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83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DELOVNI LIST </w:t>
      </w:r>
      <w:r w:rsidR="00FB705C">
        <w:rPr>
          <w:rFonts w:ascii="Segoe UI" w:hAnsi="Segoe UI" w:cs="Segoe UI"/>
          <w:color w:val="212529"/>
        </w:rPr>
        <w:t>4</w:t>
      </w:r>
      <w:r>
        <w:rPr>
          <w:rFonts w:ascii="Segoe UI" w:hAnsi="Segoe UI" w:cs="Segoe UI"/>
          <w:color w:val="212529"/>
        </w:rPr>
        <w:t xml:space="preserve"> – </w:t>
      </w:r>
      <w:r w:rsidR="00FB705C" w:rsidRPr="002E686F">
        <w:rPr>
          <w:rFonts w:ascii="Segoe UI" w:hAnsi="Segoe UI" w:cs="Segoe UI"/>
          <w:b/>
          <w:color w:val="212529"/>
        </w:rPr>
        <w:t>GMP</w:t>
      </w:r>
      <w:r w:rsidRPr="002E686F">
        <w:rPr>
          <w:rFonts w:ascii="Segoe UI" w:hAnsi="Segoe UI" w:cs="Segoe UI"/>
          <w:b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  </w:t>
      </w:r>
      <w:r w:rsidR="009B58E8">
        <w:rPr>
          <w:rFonts w:ascii="Segoe UI" w:hAnsi="Segoe UI" w:cs="Segoe UI"/>
          <w:color w:val="212529"/>
        </w:rPr>
        <w:t xml:space="preserve">                    IME, PRIIMEK</w:t>
      </w:r>
      <w:r w:rsidR="004A17B4">
        <w:rPr>
          <w:rFonts w:ascii="Segoe UI" w:hAnsi="Segoe UI" w:cs="Segoe UI"/>
          <w:color w:val="212529"/>
        </w:rPr>
        <w:t>,RAZRED</w:t>
      </w:r>
      <w:r w:rsidR="009B58E8">
        <w:rPr>
          <w:rFonts w:ascii="Segoe UI" w:hAnsi="Segoe UI" w:cs="Segoe UI"/>
          <w:color w:val="212529"/>
        </w:rPr>
        <w:t>:__________________________</w:t>
      </w:r>
    </w:p>
    <w:p w:rsidR="00595583" w:rsidRDefault="00BA12BE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243840</wp:posOffset>
                </wp:positionV>
                <wp:extent cx="6134100" cy="1348740"/>
                <wp:effectExtent l="0" t="0" r="0" b="3810"/>
                <wp:wrapNone/>
                <wp:docPr id="1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3487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1C96A" id="Pravokotnik: zaokroženi vogali 1" o:spid="_x0000_s1026" style="position:absolute;margin-left:-10.25pt;margin-top:19.2pt;width:483pt;height:106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" fillcolor="#f2f2f2 [3052]" stroked="f" strokeweight="1pt">
                <v:stroke joinstyle="miter"/>
              </v:roundrect>
            </w:pict>
          </mc:Fallback>
        </mc:AlternateContent>
      </w:r>
      <w:r w:rsidR="002B5CEC">
        <w:rPr>
          <w:rFonts w:ascii="Segoe UI" w:hAnsi="Segoe UI" w:cs="Segoe UI"/>
          <w:color w:val="212529"/>
          <w:highlight w:val="cyan"/>
        </w:rPr>
        <w:t>3</w:t>
      </w:r>
      <w:r w:rsidR="00595583" w:rsidRPr="00595583">
        <w:rPr>
          <w:rFonts w:ascii="Segoe UI" w:hAnsi="Segoe UI" w:cs="Segoe UI"/>
          <w:color w:val="212529"/>
          <w:highlight w:val="cyan"/>
        </w:rPr>
        <w:t>.</w:t>
      </w:r>
      <w:r w:rsidR="00463825">
        <w:rPr>
          <w:rFonts w:ascii="Segoe UI" w:hAnsi="Segoe UI" w:cs="Segoe UI"/>
          <w:color w:val="212529"/>
          <w:highlight w:val="cyan"/>
        </w:rPr>
        <w:t xml:space="preserve"> </w:t>
      </w:r>
      <w:r w:rsidR="00595583" w:rsidRPr="00595583">
        <w:rPr>
          <w:rFonts w:ascii="Segoe UI" w:hAnsi="Segoe UI" w:cs="Segoe UI"/>
          <w:color w:val="212529"/>
          <w:highlight w:val="cyan"/>
        </w:rPr>
        <w:t xml:space="preserve">POSTAJA: </w:t>
      </w:r>
      <w:r w:rsidR="002B5CEC">
        <w:rPr>
          <w:rFonts w:ascii="Segoe UI" w:hAnsi="Segoe UI" w:cs="Segoe UI"/>
          <w:color w:val="212529"/>
          <w:highlight w:val="cyan"/>
        </w:rPr>
        <w:t>Polhov Gradec – Tehniški muzej Slovenije</w:t>
      </w:r>
      <w:r w:rsidR="002E686F">
        <w:rPr>
          <w:rFonts w:ascii="Segoe UI" w:hAnsi="Segoe UI" w:cs="Segoe UI"/>
          <w:color w:val="212529"/>
          <w:highlight w:val="cyan"/>
        </w:rPr>
        <w:t>_</w:t>
      </w:r>
      <w:r w:rsidR="00FB705C">
        <w:rPr>
          <w:rFonts w:ascii="Segoe UI" w:hAnsi="Segoe UI" w:cs="Segoe UI"/>
          <w:color w:val="212529"/>
          <w:highlight w:val="cyan"/>
        </w:rPr>
        <w:t xml:space="preserve"> </w:t>
      </w:r>
      <w:r w:rsidR="002E686F">
        <w:rPr>
          <w:rFonts w:ascii="Segoe UI" w:hAnsi="Segoe UI" w:cs="Segoe UI"/>
          <w:color w:val="212529"/>
          <w:highlight w:val="cyan"/>
        </w:rPr>
        <w:t xml:space="preserve"> 2</w:t>
      </w:r>
    </w:p>
    <w:p w:rsidR="00BA12BE" w:rsidRPr="00BA12BE" w:rsidRDefault="00BA12BE" w:rsidP="00BA12BE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A12BE">
        <w:rPr>
          <w:rStyle w:val="Krepko"/>
          <w:rFonts w:cstheme="minorHAnsi"/>
          <w:color w:val="333333"/>
          <w:sz w:val="24"/>
          <w:szCs w:val="24"/>
          <w:shd w:val="clear" w:color="auto" w:fill="FFFFFF"/>
        </w:rPr>
        <w:t>Muzej pošte in telekomunikacij</w:t>
      </w:r>
      <w:r w:rsidRPr="00BA12BE">
        <w:rPr>
          <w:rFonts w:cstheme="minorHAnsi"/>
          <w:color w:val="333333"/>
          <w:sz w:val="24"/>
          <w:szCs w:val="24"/>
          <w:shd w:val="clear" w:color="auto" w:fill="FFFFFF"/>
        </w:rPr>
        <w:t xml:space="preserve"> v Polhovem Gradcu: To je Tehniški dan na daljavo z virtualnim sprehodom po muzejski zbirki s pomočjo avdio vodnikov, zabavnimi nalogami in delavnico. </w:t>
      </w:r>
    </w:p>
    <w:p w:rsidR="00BA12BE" w:rsidRPr="00641103" w:rsidRDefault="00BA12BE" w:rsidP="00BA12BE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A12BE">
        <w:rPr>
          <w:rFonts w:cstheme="minorHAnsi"/>
          <w:color w:val="333333"/>
          <w:sz w:val="24"/>
          <w:szCs w:val="24"/>
          <w:shd w:val="clear" w:color="auto" w:fill="FFFFFF"/>
        </w:rPr>
        <w:t xml:space="preserve">Tema našega tehniškega dne je še posebej aktualna v današnjem času, saj obravnava prav </w:t>
      </w:r>
      <w:r w:rsidRPr="00BA12BE">
        <w:rPr>
          <w:rFonts w:cstheme="minorHAnsi"/>
          <w:b/>
          <w:color w:val="333333"/>
          <w:sz w:val="24"/>
          <w:szCs w:val="24"/>
          <w:shd w:val="clear" w:color="auto" w:fill="FFFFFF"/>
        </w:rPr>
        <w:t>sporazumevanja na daljavo skozi čas</w:t>
      </w:r>
      <w:r w:rsidRPr="00BA12BE">
        <w:rPr>
          <w:rFonts w:cstheme="minorHAnsi"/>
          <w:color w:val="333333"/>
          <w:sz w:val="24"/>
          <w:szCs w:val="24"/>
          <w:shd w:val="clear" w:color="auto" w:fill="FFFFFF"/>
        </w:rPr>
        <w:t>.</w:t>
      </w:r>
      <w:r w:rsidRPr="00641103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</w:p>
    <w:p w:rsidR="00BA12BE" w:rsidRDefault="00BA12BE" w:rsidP="002B5CE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</w:p>
    <w:p w:rsidR="00BA12BE" w:rsidRDefault="00BA12BE" w:rsidP="002B5CE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</w:p>
    <w:p w:rsidR="00A321C3" w:rsidRDefault="002B5CEC" w:rsidP="002B5CE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  <w:r w:rsidRPr="002B5CEC"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  <w:t>Vse odgovore najdete v muzeju telekomunikacij ...</w:t>
      </w:r>
    </w:p>
    <w:p w:rsidR="00A321C3" w:rsidRDefault="007D010B" w:rsidP="002B5CE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i/>
          <w:color w:val="000000"/>
          <w:sz w:val="24"/>
          <w:szCs w:val="24"/>
          <w:lang w:eastAsia="sl-SI"/>
        </w:rPr>
      </w:pPr>
      <w:hyperlink r:id="rId7" w:history="1">
        <w:r w:rsidR="00A321C3" w:rsidRPr="00024958">
          <w:rPr>
            <w:rStyle w:val="Hiperpovezava"/>
            <w:rFonts w:ascii="Calibri" w:eastAsia="Times New Roman" w:hAnsi="Calibri" w:cs="Calibri"/>
            <w:i/>
            <w:sz w:val="24"/>
            <w:szCs w:val="24"/>
            <w:lang w:eastAsia="sl-SI"/>
          </w:rPr>
          <w:t>https://www.tms.si/muzej-na-obisku2/</w:t>
        </w:r>
      </w:hyperlink>
    </w:p>
    <w:p w:rsidR="00FE0BF3" w:rsidRDefault="002B5CEC" w:rsidP="00FE0BF3">
      <w:pPr>
        <w:pStyle w:val="Navadensplet"/>
        <w:shd w:val="clear" w:color="auto" w:fill="FFFFFF"/>
        <w:rPr>
          <w:rFonts w:ascii="Segoe UI" w:hAnsi="Segoe UI" w:cs="Segoe UI"/>
          <w:i/>
          <w:color w:val="808080" w:themeColor="background1" w:themeShade="80"/>
        </w:rPr>
      </w:pPr>
      <w:r w:rsidRPr="002B5CEC">
        <w:rPr>
          <w:rFonts w:ascii="Calibri" w:hAnsi="Calibri" w:cs="Calibri"/>
          <w:i/>
          <w:color w:val="000000"/>
        </w:rPr>
        <w:br/>
      </w:r>
      <w:r w:rsidR="00FE0BF3">
        <w:rPr>
          <w:rFonts w:ascii="Segoe UI" w:hAnsi="Segoe UI" w:cs="Segoe UI"/>
          <w:i/>
          <w:color w:val="808080" w:themeColor="background1" w:themeShade="80"/>
          <w:highlight w:val="yellow"/>
        </w:rPr>
        <w:t>Delovni list oddaj v spletno učilnico pod profesorja- GMP-teorija.</w:t>
      </w:r>
      <w:bookmarkStart w:id="0" w:name="_GoBack"/>
      <w:bookmarkEnd w:id="0"/>
    </w:p>
    <w:p w:rsidR="002B5CEC" w:rsidRPr="002B5CEC" w:rsidRDefault="002B5CEC" w:rsidP="002B5CE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sl-SI"/>
        </w:rPr>
      </w:pPr>
    </w:p>
    <w:p w:rsidR="00A32E14" w:rsidRPr="00A32E14" w:rsidRDefault="00A32E14" w:rsidP="00A32E14">
      <w:pPr>
        <w:pStyle w:val="Odstavekseznama"/>
        <w:numPr>
          <w:ilvl w:val="0"/>
          <w:numId w:val="5"/>
        </w:numPr>
        <w:shd w:val="clear" w:color="auto" w:fill="FFFFFF"/>
        <w:spacing w:after="0"/>
        <w:rPr>
          <w:rFonts w:eastAsia="Times New Roman" w:cstheme="minorHAnsi"/>
          <w:color w:val="333333"/>
          <w:sz w:val="24"/>
          <w:szCs w:val="24"/>
          <w:lang w:val="en-US"/>
        </w:rPr>
      </w:pPr>
      <w:r w:rsidRPr="00A32E14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Kaj ste izvedeli o Polhovem Gradcu</w:t>
      </w:r>
      <w:r w:rsidR="009571EF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 – zanimivosti, nekaj bolj na kratko</w:t>
      </w:r>
      <w:r w:rsidRPr="00A32E14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?</w:t>
      </w:r>
    </w:p>
    <w:p w:rsidR="00A32E14" w:rsidRDefault="00A32E14" w:rsidP="00AF3760">
      <w:pPr>
        <w:pStyle w:val="Odstavekseznama"/>
        <w:shd w:val="clear" w:color="auto" w:fill="FFFFFF"/>
        <w:spacing w:after="0"/>
        <w:rPr>
          <w:rFonts w:cstheme="minorHAns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(</w:t>
      </w:r>
      <w:r w:rsidRPr="00A32E14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 </w:t>
      </w:r>
      <w:r w:rsidRPr="00A32E14">
        <w:rPr>
          <w:rFonts w:cstheme="minorHAnsi"/>
          <w:sz w:val="24"/>
          <w:szCs w:val="24"/>
        </w:rPr>
        <w:t xml:space="preserve">Od 8:00 do 22.00 si na Facebook strani  Muzeja pošte in telekomunikacij </w:t>
      </w:r>
      <w:hyperlink r:id="rId8" w:history="1">
        <w:r w:rsidRPr="00A32E14">
          <w:rPr>
            <w:rStyle w:val="Hiperpovezava"/>
            <w:rFonts w:eastAsia="Times New Roman" w:cstheme="minorHAnsi"/>
            <w:sz w:val="24"/>
            <w:szCs w:val="24"/>
            <w:lang w:val="en-US"/>
          </w:rPr>
          <w:t>www.facebook.com/MuzejPT/</w:t>
        </w:r>
      </w:hyperlink>
      <w:r w:rsidRPr="00A32E14">
        <w:rPr>
          <w:rFonts w:cstheme="minorHAnsi"/>
          <w:sz w:val="24"/>
          <w:szCs w:val="24"/>
        </w:rPr>
        <w:t xml:space="preserve"> oglejte:</w:t>
      </w:r>
      <w:r w:rsidRPr="00A32E14">
        <w:rPr>
          <w:rFonts w:eastAsia="Times New Roman" w:cstheme="minorHAnsi"/>
          <w:color w:val="333333"/>
          <w:sz w:val="24"/>
          <w:szCs w:val="24"/>
          <w:lang w:val="en-US"/>
        </w:rPr>
        <w:t xml:space="preserve"> </w:t>
      </w:r>
      <w:r w:rsidRPr="00A32E14">
        <w:rPr>
          <w:rFonts w:cstheme="minorHAnsi"/>
          <w:b/>
          <w:sz w:val="24"/>
          <w:szCs w:val="24"/>
        </w:rPr>
        <w:t>Film To ni Gradec, temveč Polhov Gradec!</w:t>
      </w:r>
      <w:r>
        <w:rPr>
          <w:rFonts w:cstheme="minorHAnsi"/>
          <w:b/>
          <w:sz w:val="24"/>
          <w:szCs w:val="24"/>
        </w:rPr>
        <w:t>)</w:t>
      </w:r>
    </w:p>
    <w:p w:rsidR="00AF3760" w:rsidRPr="00AF3760" w:rsidRDefault="00AF3760" w:rsidP="00AF3760">
      <w:pPr>
        <w:pStyle w:val="Odstavekseznama"/>
        <w:shd w:val="clear" w:color="auto" w:fill="FFFFFF"/>
        <w:spacing w:after="0"/>
        <w:rPr>
          <w:rFonts w:eastAsia="Times New Roman" w:cstheme="minorHAnsi"/>
          <w:color w:val="333333"/>
          <w:sz w:val="24"/>
          <w:szCs w:val="24"/>
          <w:lang w:val="en-US"/>
        </w:rPr>
      </w:pPr>
    </w:p>
    <w:p w:rsidR="002B5CEC" w:rsidRDefault="00F677FF" w:rsidP="002B5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sl-SI"/>
        </w:rPr>
      </w:pPr>
      <w:r w:rsidRPr="00A321C3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Pri zvočnem posnetku </w:t>
      </w:r>
      <w:r w:rsidRPr="00A321C3">
        <w:rPr>
          <w:rFonts w:ascii="Calibri" w:eastAsia="Times New Roman" w:hAnsi="Calibri" w:cs="Calibri"/>
          <w:b/>
          <w:color w:val="000000"/>
          <w:sz w:val="28"/>
          <w:szCs w:val="28"/>
          <w:lang w:eastAsia="sl-SI"/>
        </w:rPr>
        <w:t>o zgodovini pošte</w:t>
      </w:r>
      <w:r w:rsidRPr="00A321C3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 navedi </w:t>
      </w:r>
      <w:r w:rsidR="009B58E8" w:rsidRPr="00A321C3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po alinejah </w:t>
      </w:r>
      <w:r w:rsidRPr="00A321C3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pomembneže, ki so prispevali k razvoju pošte, jih časovno opredeli</w:t>
      </w:r>
      <w:r w:rsidR="009B58E8" w:rsidRPr="00A321C3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te</w:t>
      </w:r>
      <w:r w:rsidRPr="00A321C3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 (letnic</w:t>
      </w:r>
      <w:r w:rsidR="009B58E8" w:rsidRPr="00A321C3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a</w:t>
      </w:r>
      <w:r w:rsidRPr="00A321C3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) in </w:t>
      </w:r>
      <w:r w:rsidR="009B58E8" w:rsidRPr="00A321C3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navedite </w:t>
      </w:r>
      <w:r w:rsidRPr="00A321C3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kakšen način prenašanja pošte so imeli. </w:t>
      </w:r>
      <w:r w:rsidR="00A32E14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(</w:t>
      </w:r>
      <w:hyperlink r:id="rId9" w:history="1">
        <w:r w:rsidR="00AF3760" w:rsidRPr="00024958">
          <w:rPr>
            <w:rStyle w:val="Hiperpovezava"/>
            <w:rFonts w:ascii="Calibri" w:eastAsia="Times New Roman" w:hAnsi="Calibri" w:cs="Calibri"/>
            <w:sz w:val="28"/>
            <w:szCs w:val="28"/>
            <w:lang w:eastAsia="sl-SI"/>
          </w:rPr>
          <w:t>https://www.tms.si/muzej-na-obisku2/</w:t>
        </w:r>
      </w:hyperlink>
      <w:r w:rsidR="00A32E14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)</w:t>
      </w:r>
    </w:p>
    <w:p w:rsidR="00B63506" w:rsidRPr="002B5CEC" w:rsidRDefault="00B63506" w:rsidP="00AF376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sl-SI"/>
        </w:rPr>
      </w:pPr>
    </w:p>
    <w:p w:rsidR="00A32E14" w:rsidRPr="00204CE7" w:rsidRDefault="00B63506" w:rsidP="003229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cstheme="minorHAnsi"/>
          <w:color w:val="1C1E21"/>
          <w:sz w:val="32"/>
          <w:szCs w:val="32"/>
          <w:shd w:val="clear" w:color="auto" w:fill="FFFFFF"/>
        </w:rPr>
      </w:pPr>
      <w:r w:rsidRPr="00A32E14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Pri zvočnem posnetku </w:t>
      </w:r>
      <w:r w:rsidRPr="00A32E14">
        <w:rPr>
          <w:rFonts w:ascii="Calibri" w:eastAsia="Times New Roman" w:hAnsi="Calibri" w:cs="Calibri"/>
          <w:b/>
          <w:color w:val="000000"/>
          <w:sz w:val="28"/>
          <w:szCs w:val="28"/>
          <w:lang w:eastAsia="sl-SI"/>
        </w:rPr>
        <w:t>o zgodovini Telekomunikacij</w:t>
      </w:r>
      <w:r w:rsidRPr="00A32E14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 navedi </w:t>
      </w:r>
      <w:r w:rsidR="00995FAE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po alinejah </w:t>
      </w:r>
      <w:r w:rsidRPr="00A32E14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pomembneže, ki so prispevali k razvoju</w:t>
      </w:r>
      <w:r w:rsidR="00A32E14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.</w:t>
      </w:r>
      <w:r w:rsidRPr="00A32E14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 </w:t>
      </w:r>
      <w:r w:rsidR="003A66B5" w:rsidRPr="00A32E14">
        <w:rPr>
          <w:rStyle w:val="textexposedshow"/>
          <w:rFonts w:cstheme="minorHAnsi"/>
          <w:color w:val="1C1E21"/>
          <w:sz w:val="32"/>
          <w:szCs w:val="32"/>
          <w:shd w:val="clear" w:color="auto" w:fill="FFFFFF"/>
        </w:rPr>
        <w:t xml:space="preserve"> </w:t>
      </w:r>
      <w:r w:rsidR="00AF3760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(</w:t>
      </w:r>
      <w:hyperlink r:id="rId10" w:history="1">
        <w:r w:rsidR="00AF3760" w:rsidRPr="00024958">
          <w:rPr>
            <w:rStyle w:val="Hiperpovezava"/>
            <w:rFonts w:ascii="Calibri" w:eastAsia="Times New Roman" w:hAnsi="Calibri" w:cs="Calibri"/>
            <w:sz w:val="28"/>
            <w:szCs w:val="28"/>
            <w:lang w:eastAsia="sl-SI"/>
          </w:rPr>
          <w:t>https://www.tms.si/muzej-na-obisku2/</w:t>
        </w:r>
      </w:hyperlink>
      <w:r w:rsidR="00AF3760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)</w:t>
      </w:r>
    </w:p>
    <w:p w:rsidR="00F321BF" w:rsidRDefault="00204CE7" w:rsidP="008A7EA9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Style w:val="Krepko"/>
          <w:rFonts w:cstheme="minorHAnsi"/>
          <w:b w:val="0"/>
          <w:bCs w:val="0"/>
          <w:color w:val="1C1E21"/>
          <w:sz w:val="32"/>
          <w:szCs w:val="32"/>
          <w:shd w:val="clear" w:color="auto" w:fill="FFFFFF"/>
        </w:rPr>
      </w:pPr>
      <w:r w:rsidRPr="008A7EA9">
        <w:rPr>
          <w:rStyle w:val="textexposedshow"/>
          <w:rFonts w:cstheme="minorHAnsi"/>
          <w:color w:val="1C1E21"/>
          <w:sz w:val="28"/>
          <w:szCs w:val="28"/>
          <w:shd w:val="clear" w:color="auto" w:fill="FFFFFF"/>
        </w:rPr>
        <w:t xml:space="preserve">Pozabavajte se še </w:t>
      </w:r>
      <w:r w:rsidR="00F321BF" w:rsidRPr="008A7EA9">
        <w:rPr>
          <w:rStyle w:val="textexposedshow"/>
          <w:rFonts w:cstheme="minorHAnsi"/>
          <w:color w:val="1C1E21"/>
          <w:sz w:val="28"/>
          <w:szCs w:val="28"/>
          <w:shd w:val="clear" w:color="auto" w:fill="FFFFFF"/>
        </w:rPr>
        <w:t>v rubriki »</w:t>
      </w:r>
      <w:r w:rsidRPr="008A7EA9">
        <w:rPr>
          <w:rStyle w:val="textexposedshow"/>
          <w:rFonts w:cstheme="minorHAnsi"/>
          <w:color w:val="1C1E21"/>
          <w:sz w:val="28"/>
          <w:szCs w:val="28"/>
          <w:shd w:val="clear" w:color="auto" w:fill="FFFFFF"/>
        </w:rPr>
        <w:t>o dodatnih aktivnostih</w:t>
      </w:r>
      <w:r w:rsidR="00F321BF" w:rsidRPr="008A7EA9">
        <w:rPr>
          <w:rStyle w:val="textexposedshow"/>
          <w:rFonts w:cstheme="minorHAnsi"/>
          <w:color w:val="1C1E21"/>
          <w:sz w:val="28"/>
          <w:szCs w:val="28"/>
          <w:shd w:val="clear" w:color="auto" w:fill="FFFFFF"/>
        </w:rPr>
        <w:t>« na tej strani. Lahko si še pogledate dodatne zanimivosti - zavihka</w:t>
      </w:r>
      <w:r w:rsidR="00F321BF" w:rsidRPr="008A7EA9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:</w:t>
      </w:r>
      <w:r w:rsidR="00F321BF">
        <w:rPr>
          <w:rFonts w:ascii="Calibri" w:hAnsi="Calibri" w:cs="Calibri"/>
          <w:color w:val="333333"/>
        </w:rPr>
        <w:br/>
      </w:r>
      <w:hyperlink r:id="rId11" w:tgtFrame="_blank" w:history="1">
        <w:r w:rsidR="00F321BF">
          <w:rPr>
            <w:rStyle w:val="Hiperpovezava"/>
            <w:rFonts w:ascii="Calibri" w:hAnsi="Calibri" w:cs="Calibri"/>
            <w:b/>
            <w:bCs/>
            <w:color w:val="000080"/>
            <w:shd w:val="clear" w:color="auto" w:fill="FFFFFF"/>
          </w:rPr>
          <w:t>Muzej na obisku za učence od 1. do 3. razreda</w:t>
        </w:r>
      </w:hyperlink>
    </w:p>
    <w:p w:rsidR="00F321BF" w:rsidRPr="00F321BF" w:rsidRDefault="007D010B" w:rsidP="00F321BF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Style w:val="textexposedshow"/>
          <w:rFonts w:cstheme="minorHAnsi"/>
          <w:color w:val="1C1E21"/>
          <w:sz w:val="32"/>
          <w:szCs w:val="32"/>
          <w:shd w:val="clear" w:color="auto" w:fill="FFFFFF"/>
        </w:rPr>
      </w:pPr>
      <w:hyperlink r:id="rId12" w:tgtFrame="_blank" w:history="1">
        <w:r w:rsidR="00F321BF" w:rsidRPr="00F321BF">
          <w:rPr>
            <w:rStyle w:val="Krepko"/>
            <w:rFonts w:ascii="Calibri" w:hAnsi="Calibri" w:cs="Calibri"/>
            <w:color w:val="852983"/>
            <w:u w:val="single"/>
            <w:shd w:val="clear" w:color="auto" w:fill="FFFFFF"/>
          </w:rPr>
          <w:t>Muzej na obisku za učence od 6. do 9. razreda</w:t>
        </w:r>
      </w:hyperlink>
      <w:r w:rsidR="00F321BF">
        <w:t xml:space="preserve"> na isti spletni strani – spodaj.</w:t>
      </w:r>
    </w:p>
    <w:p w:rsidR="0032293B" w:rsidRPr="0032293B" w:rsidRDefault="0032293B" w:rsidP="00FC32E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Style w:val="textexposedshow"/>
          <w:rFonts w:cstheme="minorHAnsi"/>
          <w:color w:val="1C1E21"/>
          <w:sz w:val="32"/>
          <w:szCs w:val="32"/>
          <w:shd w:val="clear" w:color="auto" w:fill="FFFFFF"/>
        </w:rPr>
      </w:pPr>
    </w:p>
    <w:p w:rsidR="00866920" w:rsidRDefault="003A66B5" w:rsidP="00866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sl-SI"/>
        </w:rPr>
      </w:pPr>
      <w:r w:rsidRPr="00CC600C">
        <w:rPr>
          <w:rStyle w:val="textexposedshow"/>
          <w:rFonts w:cstheme="minorHAnsi"/>
          <w:color w:val="1C1E21"/>
          <w:sz w:val="28"/>
          <w:szCs w:val="28"/>
          <w:shd w:val="clear" w:color="auto" w:fill="FFFFFF"/>
        </w:rPr>
        <w:lastRenderedPageBreak/>
        <w:t xml:space="preserve">Navedite v katerem časovnem obdobju je delovala avtomatska telefonska centrala in </w:t>
      </w:r>
      <w:r w:rsidRPr="00CC600C">
        <w:rPr>
          <w:rStyle w:val="textexposedshow"/>
          <w:rFonts w:cstheme="minorHAnsi"/>
          <w:color w:val="1C1E21"/>
          <w:sz w:val="28"/>
          <w:szCs w:val="28"/>
          <w:u w:val="single"/>
          <w:shd w:val="clear" w:color="auto" w:fill="FFFFFF"/>
        </w:rPr>
        <w:t>kako</w:t>
      </w:r>
      <w:r w:rsidR="0032293B" w:rsidRPr="00CC600C">
        <w:rPr>
          <w:rStyle w:val="textexposedshow"/>
          <w:rFonts w:cstheme="minorHAnsi"/>
          <w:color w:val="1C1E21"/>
          <w:sz w:val="28"/>
          <w:szCs w:val="28"/>
          <w:shd w:val="clear" w:color="auto" w:fill="FFFFFF"/>
        </w:rPr>
        <w:t>. Navedite tudi kakšne</w:t>
      </w:r>
      <w:r w:rsidR="0032293B" w:rsidRPr="00CC600C">
        <w:rPr>
          <w:rStyle w:val="textexposedshow"/>
          <w:rFonts w:cstheme="minorHAnsi"/>
          <w:color w:val="1C1E21"/>
          <w:sz w:val="28"/>
          <w:szCs w:val="28"/>
          <w:u w:val="single"/>
          <w:shd w:val="clear" w:color="auto" w:fill="FFFFFF"/>
        </w:rPr>
        <w:t xml:space="preserve"> zanimivosti</w:t>
      </w:r>
      <w:r w:rsidRPr="00CC600C">
        <w:rPr>
          <w:rStyle w:val="textexposedshow"/>
          <w:rFonts w:cstheme="minorHAnsi"/>
          <w:color w:val="1C1E21"/>
          <w:sz w:val="28"/>
          <w:szCs w:val="28"/>
          <w:shd w:val="clear" w:color="auto" w:fill="FFFFFF"/>
        </w:rPr>
        <w:t xml:space="preserve"> </w:t>
      </w:r>
      <w:r w:rsidR="00A32E14" w:rsidRPr="00CC600C">
        <w:rPr>
          <w:rStyle w:val="textexposedshow"/>
          <w:rFonts w:cstheme="minorHAnsi"/>
          <w:color w:val="1C1E21"/>
          <w:sz w:val="28"/>
          <w:szCs w:val="28"/>
          <w:shd w:val="clear" w:color="auto" w:fill="FFFFFF"/>
        </w:rPr>
        <w:t>–</w:t>
      </w:r>
      <w:r w:rsidRPr="00CC600C">
        <w:rPr>
          <w:rStyle w:val="textexposedshow"/>
          <w:rFonts w:cstheme="minorHAnsi"/>
          <w:color w:val="1C1E21"/>
          <w:sz w:val="28"/>
          <w:szCs w:val="28"/>
          <w:shd w:val="clear" w:color="auto" w:fill="FFFFFF"/>
        </w:rPr>
        <w:t xml:space="preserve"> </w:t>
      </w:r>
      <w:r w:rsidR="00A32E14" w:rsidRPr="00CC600C">
        <w:rPr>
          <w:rStyle w:val="textexposedshow"/>
          <w:rFonts w:cstheme="minorHAnsi"/>
          <w:color w:val="1C1E21"/>
          <w:sz w:val="28"/>
          <w:szCs w:val="28"/>
          <w:shd w:val="clear" w:color="auto" w:fill="FFFFFF"/>
        </w:rPr>
        <w:t>(vir:</w:t>
      </w:r>
      <w:r w:rsidRPr="00CC600C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 iz razlage g. </w:t>
      </w:r>
      <w:r w:rsidR="00B63506" w:rsidRPr="00CC600C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 </w:t>
      </w:r>
      <w:r w:rsidRPr="00CC600C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Staneta Tuška o </w:t>
      </w:r>
      <w:r w:rsidR="00A32E14" w:rsidRPr="00CC600C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avtomatski telefonski centrali</w:t>
      </w:r>
      <w:r w:rsidR="00CC600C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.</w:t>
      </w:r>
      <w:r w:rsidR="0032293B">
        <w:rPr>
          <w:rFonts w:ascii="Calibri" w:eastAsia="Times New Roman" w:hAnsi="Calibri" w:cs="Calibri"/>
          <w:color w:val="000000"/>
          <w:sz w:val="32"/>
          <w:szCs w:val="32"/>
          <w:lang w:eastAsia="sl-SI"/>
        </w:rPr>
        <w:t xml:space="preserve"> </w:t>
      </w:r>
      <w:hyperlink r:id="rId13" w:history="1">
        <w:r w:rsidR="0032293B" w:rsidRPr="00641103">
          <w:rPr>
            <w:rStyle w:val="Hiperpovezava"/>
            <w:rFonts w:eastAsia="Times New Roman" w:cstheme="minorHAnsi"/>
            <w:sz w:val="24"/>
            <w:szCs w:val="24"/>
            <w:lang w:val="en-US"/>
          </w:rPr>
          <w:t>www.facebook.com/MuzejPT/</w:t>
        </w:r>
      </w:hyperlink>
      <w:r w:rsidR="0032293B">
        <w:rPr>
          <w:rFonts w:ascii="Calibri" w:eastAsia="Times New Roman" w:hAnsi="Calibri" w:cs="Calibri"/>
          <w:color w:val="000000"/>
          <w:sz w:val="32"/>
          <w:szCs w:val="32"/>
          <w:lang w:eastAsia="sl-SI"/>
        </w:rPr>
        <w:t>)</w:t>
      </w:r>
      <w:r w:rsidR="00A32E14">
        <w:rPr>
          <w:rFonts w:ascii="Calibri" w:eastAsia="Times New Roman" w:hAnsi="Calibri" w:cs="Calibri"/>
          <w:color w:val="000000"/>
          <w:sz w:val="32"/>
          <w:szCs w:val="32"/>
          <w:lang w:eastAsia="sl-SI"/>
        </w:rPr>
        <w:t xml:space="preserve"> </w:t>
      </w:r>
    </w:p>
    <w:p w:rsidR="000838B8" w:rsidRPr="000838B8" w:rsidRDefault="000838B8" w:rsidP="000838B8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sl-SI"/>
        </w:rPr>
      </w:pPr>
    </w:p>
    <w:p w:rsidR="006076BA" w:rsidRPr="00F55653" w:rsidRDefault="006076BA" w:rsidP="006076BA">
      <w:pPr>
        <w:pStyle w:val="Odstavekseznam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sl-SI"/>
        </w:rPr>
      </w:pPr>
      <w:r w:rsidRPr="00F55653">
        <w:rPr>
          <w:rFonts w:ascii="Calibri" w:eastAsia="Times New Roman" w:hAnsi="Calibri" w:cs="Calibri"/>
          <w:color w:val="000000"/>
          <w:sz w:val="32"/>
          <w:szCs w:val="32"/>
          <w:lang w:eastAsia="sl-SI"/>
        </w:rPr>
        <w:t>Navedite najpomembnejše Teslove izume in enega opiši – kako deluje.</w:t>
      </w:r>
    </w:p>
    <w:p w:rsidR="006076BA" w:rsidRPr="006076BA" w:rsidRDefault="006076BA" w:rsidP="006076BA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i/>
          <w:color w:val="000000"/>
          <w:sz w:val="28"/>
          <w:szCs w:val="28"/>
          <w:lang w:eastAsia="sl-SI"/>
        </w:rPr>
      </w:pPr>
      <w:r w:rsidRPr="006076BA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 </w:t>
      </w:r>
      <w:r w:rsidR="00866920" w:rsidRPr="006076BA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(vir: </w:t>
      </w:r>
      <w:hyperlink r:id="rId14" w:history="1">
        <w:r w:rsidR="00866920" w:rsidRPr="006076BA">
          <w:rPr>
            <w:rStyle w:val="Hiperpovezava"/>
            <w:rFonts w:ascii="Calibri" w:eastAsia="Times New Roman" w:hAnsi="Calibri" w:cs="Calibri"/>
            <w:sz w:val="28"/>
            <w:szCs w:val="28"/>
            <w:lang w:eastAsia="sl-SI"/>
          </w:rPr>
          <w:t>https://program.nocmoc.eu/</w:t>
        </w:r>
      </w:hyperlink>
      <w:r w:rsidR="00866920" w:rsidRPr="006076BA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 xml:space="preserve">, </w:t>
      </w:r>
      <w:r w:rsidRPr="006076BA">
        <w:rPr>
          <w:rFonts w:ascii="Calibri" w:eastAsia="Times New Roman" w:hAnsi="Calibri" w:cs="Calibri"/>
          <w:i/>
          <w:color w:val="000000"/>
          <w:sz w:val="28"/>
          <w:szCs w:val="28"/>
          <w:lang w:eastAsia="sl-SI"/>
        </w:rPr>
        <w:t xml:space="preserve">Zvečer o </w:t>
      </w:r>
      <w:proofErr w:type="spellStart"/>
      <w:r w:rsidRPr="006076BA">
        <w:rPr>
          <w:rFonts w:ascii="Calibri" w:eastAsia="Times New Roman" w:hAnsi="Calibri" w:cs="Calibri"/>
          <w:i/>
          <w:color w:val="000000"/>
          <w:sz w:val="28"/>
          <w:szCs w:val="28"/>
          <w:lang w:eastAsia="sl-SI"/>
        </w:rPr>
        <w:t>ukročni</w:t>
      </w:r>
      <w:proofErr w:type="spellEnd"/>
      <w:r w:rsidRPr="006076BA">
        <w:rPr>
          <w:rFonts w:ascii="Calibri" w:eastAsia="Times New Roman" w:hAnsi="Calibri" w:cs="Calibri"/>
          <w:i/>
          <w:color w:val="000000"/>
          <w:sz w:val="28"/>
          <w:szCs w:val="28"/>
          <w:lang w:eastAsia="sl-SI"/>
        </w:rPr>
        <w:t xml:space="preserve"> elektriki – Nikola Tesla </w:t>
      </w:r>
      <w:r w:rsidR="00F55653">
        <w:rPr>
          <w:rFonts w:ascii="Calibri" w:eastAsia="Times New Roman" w:hAnsi="Calibri" w:cs="Calibri"/>
          <w:i/>
          <w:color w:val="000000"/>
          <w:sz w:val="28"/>
          <w:szCs w:val="28"/>
          <w:lang w:eastAsia="sl-SI"/>
        </w:rPr>
        <w:t>- 20.00</w:t>
      </w:r>
    </w:p>
    <w:p w:rsidR="00510013" w:rsidRDefault="007D010B" w:rsidP="00866920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Roboto" w:hAnsi="Roboto"/>
          <w:color w:val="202020"/>
          <w:sz w:val="21"/>
          <w:szCs w:val="21"/>
        </w:rPr>
      </w:pPr>
      <w:hyperlink r:id="rId15" w:history="1">
        <w:r w:rsidR="00866920" w:rsidRPr="00024958">
          <w:rPr>
            <w:rStyle w:val="Hiperpovezava"/>
            <w:rFonts w:ascii="Roboto" w:hAnsi="Roboto"/>
            <w:sz w:val="21"/>
            <w:szCs w:val="21"/>
          </w:rPr>
          <w:t>www.facebook.com/TehniskiMuzejSlovenije/</w:t>
        </w:r>
      </w:hyperlink>
    </w:p>
    <w:p w:rsidR="00834F26" w:rsidRDefault="00834F26" w:rsidP="00866920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Roboto" w:hAnsi="Roboto"/>
          <w:color w:val="202020"/>
          <w:sz w:val="21"/>
          <w:szCs w:val="21"/>
        </w:rPr>
      </w:pPr>
    </w:p>
    <w:p w:rsidR="000838B8" w:rsidRPr="00E83452" w:rsidRDefault="000838B8" w:rsidP="00083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sl-SI"/>
        </w:rPr>
      </w:pPr>
      <w:r w:rsidRPr="00E83452">
        <w:rPr>
          <w:rFonts w:ascii="Calibri" w:eastAsia="Times New Roman" w:hAnsi="Calibri" w:cs="Calibri"/>
          <w:color w:val="000000"/>
          <w:sz w:val="28"/>
          <w:szCs w:val="28"/>
          <w:lang w:eastAsia="sl-SI"/>
        </w:rPr>
        <w:t>Naštej katere tri rubrike/predavanja si si še ogledal iz programa. Kaj te je najbolj pritegnilo?</w:t>
      </w:r>
    </w:p>
    <w:p w:rsidR="00A035B4" w:rsidRDefault="00A035B4" w:rsidP="00A035B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sl-SI"/>
        </w:rPr>
      </w:pPr>
    </w:p>
    <w:p w:rsidR="00A035B4" w:rsidRDefault="00A035B4" w:rsidP="00A035B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i/>
          <w:color w:val="808080" w:themeColor="background1" w:themeShade="80"/>
          <w:sz w:val="32"/>
          <w:szCs w:val="32"/>
          <w:lang w:eastAsia="sl-SI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sl-SI"/>
        </w:rPr>
        <w:t>*</w:t>
      </w:r>
      <w:r w:rsidRPr="00A035B4">
        <w:rPr>
          <w:rFonts w:ascii="Calibri" w:eastAsia="Times New Roman" w:hAnsi="Calibri" w:cs="Calibri"/>
          <w:i/>
          <w:color w:val="808080" w:themeColor="background1" w:themeShade="80"/>
          <w:sz w:val="32"/>
          <w:szCs w:val="32"/>
          <w:lang w:eastAsia="sl-SI"/>
        </w:rPr>
        <w:t>To je del učne snovi iz poglavja »Komuniciranje na daljavo« - učbenik GMP. Ti zapiski vam bojo takrat pri obravnavi učne snovi prav prišli!</w:t>
      </w:r>
    </w:p>
    <w:p w:rsidR="005D7214" w:rsidRDefault="005D7214" w:rsidP="00A035B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i/>
          <w:color w:val="808080" w:themeColor="background1" w:themeShade="80"/>
          <w:sz w:val="32"/>
          <w:szCs w:val="32"/>
          <w:lang w:eastAsia="sl-SI"/>
        </w:rPr>
      </w:pPr>
    </w:p>
    <w:p w:rsidR="005D7214" w:rsidRPr="00A035B4" w:rsidRDefault="005D7214" w:rsidP="00A035B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i/>
          <w:color w:val="808080" w:themeColor="background1" w:themeShade="80"/>
          <w:sz w:val="32"/>
          <w:szCs w:val="32"/>
          <w:lang w:eastAsia="sl-SI"/>
        </w:rPr>
      </w:pPr>
      <w:r w:rsidRPr="00853A66">
        <w:rPr>
          <w:rFonts w:ascii="Calibri" w:eastAsia="Times New Roman" w:hAnsi="Calibri" w:cs="Calibri"/>
          <w:i/>
          <w:color w:val="808080" w:themeColor="background1" w:themeShade="80"/>
          <w:sz w:val="32"/>
          <w:szCs w:val="32"/>
          <w:highlight w:val="yellow"/>
          <w:lang w:eastAsia="sl-SI"/>
        </w:rPr>
        <w:t>Vse delovne liste imate čas oddati  27. 11. 2020 do 22. ure.</w:t>
      </w:r>
    </w:p>
    <w:p w:rsidR="00F55653" w:rsidRPr="000838B8" w:rsidRDefault="00F55653" w:rsidP="00F55653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sl-SI"/>
        </w:rPr>
      </w:pPr>
    </w:p>
    <w:p w:rsidR="00510013" w:rsidRDefault="00510013" w:rsidP="0051001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32"/>
          <w:szCs w:val="32"/>
          <w:lang w:eastAsia="sl-SI"/>
        </w:rPr>
      </w:pPr>
    </w:p>
    <w:p w:rsidR="006C67A8" w:rsidRDefault="006C67A8" w:rsidP="002B5CEC"/>
    <w:sectPr w:rsidR="006C67A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10B" w:rsidRDefault="007D010B" w:rsidP="00595583">
      <w:pPr>
        <w:spacing w:after="0" w:line="240" w:lineRule="auto"/>
      </w:pPr>
      <w:r>
        <w:separator/>
      </w:r>
    </w:p>
  </w:endnote>
  <w:endnote w:type="continuationSeparator" w:id="0">
    <w:p w:rsidR="007D010B" w:rsidRDefault="007D010B" w:rsidP="0059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10B" w:rsidRDefault="007D010B" w:rsidP="00595583">
      <w:pPr>
        <w:spacing w:after="0" w:line="240" w:lineRule="auto"/>
      </w:pPr>
      <w:r>
        <w:separator/>
      </w:r>
    </w:p>
  </w:footnote>
  <w:footnote w:type="continuationSeparator" w:id="0">
    <w:p w:rsidR="007D010B" w:rsidRDefault="007D010B" w:rsidP="0059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83" w:rsidRPr="00595583" w:rsidRDefault="00595583">
    <w:pPr>
      <w:pStyle w:val="Glava"/>
      <w:rPr>
        <w:u w:val="single"/>
      </w:rPr>
    </w:pPr>
    <w:r w:rsidRPr="00595583">
      <w:rPr>
        <w:rFonts w:ascii="Segoe UI" w:hAnsi="Segoe UI" w:cs="Segoe UI"/>
        <w:color w:val="212529"/>
        <w:u w:val="single"/>
      </w:rPr>
      <w:t xml:space="preserve">Ekskurzija v Polhov Gradec    </w:t>
    </w:r>
    <w:r w:rsidRPr="00595583">
      <w:rPr>
        <w:rFonts w:ascii="Segoe UI" w:hAnsi="Segoe UI" w:cs="Segoe UI"/>
        <w:color w:val="212529"/>
        <w:u w:val="single"/>
      </w:rPr>
      <w:tab/>
    </w:r>
    <w:r w:rsidRPr="00595583">
      <w:rPr>
        <w:rFonts w:ascii="Segoe UI" w:hAnsi="Segoe UI" w:cs="Segoe UI"/>
        <w:color w:val="212529"/>
        <w:u w:val="single"/>
      </w:rPr>
      <w:tab/>
      <w:t xml:space="preserve"> 27. 11. 2020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C6ED4"/>
    <w:multiLevelType w:val="multilevel"/>
    <w:tmpl w:val="1CC0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F41CE2"/>
    <w:multiLevelType w:val="hybridMultilevel"/>
    <w:tmpl w:val="34F4E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45503"/>
    <w:multiLevelType w:val="hybridMultilevel"/>
    <w:tmpl w:val="A0427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70D46"/>
    <w:multiLevelType w:val="hybridMultilevel"/>
    <w:tmpl w:val="51966E8E"/>
    <w:lvl w:ilvl="0" w:tplc="49128518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33098"/>
    <w:multiLevelType w:val="hybridMultilevel"/>
    <w:tmpl w:val="29449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83"/>
    <w:rsid w:val="0001593D"/>
    <w:rsid w:val="000838B8"/>
    <w:rsid w:val="00204CE7"/>
    <w:rsid w:val="002B5CEC"/>
    <w:rsid w:val="002E686F"/>
    <w:rsid w:val="0032293B"/>
    <w:rsid w:val="003A66B5"/>
    <w:rsid w:val="003F04D9"/>
    <w:rsid w:val="00463825"/>
    <w:rsid w:val="004A17B4"/>
    <w:rsid w:val="00510013"/>
    <w:rsid w:val="00595583"/>
    <w:rsid w:val="005D7214"/>
    <w:rsid w:val="006076BA"/>
    <w:rsid w:val="00622F1A"/>
    <w:rsid w:val="006C67A8"/>
    <w:rsid w:val="00741730"/>
    <w:rsid w:val="007D010B"/>
    <w:rsid w:val="00834F26"/>
    <w:rsid w:val="00853A66"/>
    <w:rsid w:val="00866920"/>
    <w:rsid w:val="008A7EA9"/>
    <w:rsid w:val="009571EF"/>
    <w:rsid w:val="00995FAE"/>
    <w:rsid w:val="009B58E8"/>
    <w:rsid w:val="009E0EA0"/>
    <w:rsid w:val="00A035B4"/>
    <w:rsid w:val="00A25E49"/>
    <w:rsid w:val="00A321C3"/>
    <w:rsid w:val="00A32E14"/>
    <w:rsid w:val="00AF3760"/>
    <w:rsid w:val="00B63506"/>
    <w:rsid w:val="00B95E44"/>
    <w:rsid w:val="00BA12BE"/>
    <w:rsid w:val="00BA5B5C"/>
    <w:rsid w:val="00CA7473"/>
    <w:rsid w:val="00CC600C"/>
    <w:rsid w:val="00DC4B96"/>
    <w:rsid w:val="00E577B0"/>
    <w:rsid w:val="00E83452"/>
    <w:rsid w:val="00E85DD0"/>
    <w:rsid w:val="00F321BF"/>
    <w:rsid w:val="00F36130"/>
    <w:rsid w:val="00F55653"/>
    <w:rsid w:val="00F677FF"/>
    <w:rsid w:val="00FB705C"/>
    <w:rsid w:val="00FC32E3"/>
    <w:rsid w:val="00FE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824A0-9506-4CE6-8F09-06580C78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8669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9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9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5583"/>
  </w:style>
  <w:style w:type="paragraph" w:styleId="Noga">
    <w:name w:val="footer"/>
    <w:basedOn w:val="Navaden"/>
    <w:link w:val="NogaZnak"/>
    <w:uiPriority w:val="99"/>
    <w:unhideWhenUsed/>
    <w:rsid w:val="0059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5583"/>
  </w:style>
  <w:style w:type="character" w:styleId="Hiperpovezava">
    <w:name w:val="Hyperlink"/>
    <w:basedOn w:val="Privzetapisavaodstavka"/>
    <w:uiPriority w:val="99"/>
    <w:unhideWhenUsed/>
    <w:rsid w:val="0074173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41730"/>
    <w:pPr>
      <w:ind w:left="720"/>
      <w:contextualSpacing/>
    </w:pPr>
  </w:style>
  <w:style w:type="character" w:customStyle="1" w:styleId="textexposedshow">
    <w:name w:val="text_exposed_show"/>
    <w:basedOn w:val="Privzetapisavaodstavka"/>
    <w:rsid w:val="003A66B5"/>
  </w:style>
  <w:style w:type="character" w:styleId="Nerazreenaomemba">
    <w:name w:val="Unresolved Mention"/>
    <w:basedOn w:val="Privzetapisavaodstavka"/>
    <w:uiPriority w:val="99"/>
    <w:semiHidden/>
    <w:unhideWhenUsed/>
    <w:rsid w:val="00A321C3"/>
    <w:rPr>
      <w:color w:val="605E5C"/>
      <w:shd w:val="clear" w:color="auto" w:fill="E1DFDD"/>
    </w:rPr>
  </w:style>
  <w:style w:type="character" w:customStyle="1" w:styleId="Naslov4Znak">
    <w:name w:val="Naslov 4 Znak"/>
    <w:basedOn w:val="Privzetapisavaodstavka"/>
    <w:link w:val="Naslov4"/>
    <w:uiPriority w:val="9"/>
    <w:rsid w:val="0086692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6920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F32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uzejPT/" TargetMode="External"/><Relationship Id="rId13" Type="http://schemas.openxmlformats.org/officeDocument/2006/relationships/hyperlink" Target="http://www.facebook.com/MuzejP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ms.si/muzej-na-obisku2/" TargetMode="External"/><Relationship Id="rId12" Type="http://schemas.openxmlformats.org/officeDocument/2006/relationships/hyperlink" Target="https://www.tms.si/muzej-na-obisk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ms.si/muzej-na-obisku-za-nizjo-stopnj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cebook.com/TehniskiMuzejSlovenije/" TargetMode="External"/><Relationship Id="rId10" Type="http://schemas.openxmlformats.org/officeDocument/2006/relationships/hyperlink" Target="https://www.tms.si/muzej-na-obisku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ms.si/muzej-na-obisku2/" TargetMode="External"/><Relationship Id="rId14" Type="http://schemas.openxmlformats.org/officeDocument/2006/relationships/hyperlink" Target="https://program.nocmoc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Kočevar</dc:creator>
  <cp:keywords/>
  <dc:description/>
  <cp:lastModifiedBy>Martina Kočevar</cp:lastModifiedBy>
  <cp:revision>31</cp:revision>
  <dcterms:created xsi:type="dcterms:W3CDTF">2020-11-25T21:21:00Z</dcterms:created>
  <dcterms:modified xsi:type="dcterms:W3CDTF">2020-11-25T22:28:00Z</dcterms:modified>
</cp:coreProperties>
</file>