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68" w:rsidRPr="00AE4F55" w:rsidRDefault="00016B68" w:rsidP="00016B68">
      <w:pPr>
        <w:ind w:left="142"/>
        <w:rPr>
          <w:lang w:val="sl-SI"/>
        </w:rPr>
      </w:pPr>
      <w:r w:rsidRPr="006672A9">
        <w:rPr>
          <w:szCs w:val="24"/>
          <w:lang w:val="sl-SI"/>
        </w:rPr>
        <w:t xml:space="preserve">Delovni list </w:t>
      </w:r>
      <w:r>
        <w:rPr>
          <w:szCs w:val="24"/>
          <w:lang w:val="sl-SI"/>
        </w:rPr>
        <w:t>4</w:t>
      </w:r>
      <w:r w:rsidRPr="006672A9">
        <w:rPr>
          <w:szCs w:val="24"/>
          <w:lang w:val="sl-SI"/>
        </w:rPr>
        <w:t>:</w:t>
      </w:r>
    </w:p>
    <w:p w:rsidR="00016B68" w:rsidRDefault="00016B68" w:rsidP="00016B68">
      <w:pPr>
        <w:rPr>
          <w:szCs w:val="2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016B68" w:rsidRPr="006672A9" w:rsidTr="00F75739">
        <w:tc>
          <w:tcPr>
            <w:tcW w:w="9212" w:type="dxa"/>
            <w:shd w:val="clear" w:color="auto" w:fill="F2F2F2"/>
          </w:tcPr>
          <w:p w:rsidR="00016B68" w:rsidRPr="006672A9" w:rsidRDefault="00016B68" w:rsidP="00F75739">
            <w:pPr>
              <w:jc w:val="center"/>
              <w:rPr>
                <w:b/>
                <w:szCs w:val="24"/>
                <w:lang w:val="sl-SI"/>
              </w:rPr>
            </w:pPr>
            <w:r>
              <w:rPr>
                <w:b/>
                <w:szCs w:val="24"/>
                <w:lang w:val="sl-SI"/>
              </w:rPr>
              <w:t>Predmet: PRODAJNO SPORAZUMEVANJE</w:t>
            </w:r>
          </w:p>
        </w:tc>
      </w:tr>
    </w:tbl>
    <w:p w:rsidR="00016B68" w:rsidRDefault="00016B68" w:rsidP="00016B68">
      <w:pPr>
        <w:rPr>
          <w:lang w:val="sl-SI" w:eastAsia="en-US"/>
        </w:rPr>
      </w:pPr>
    </w:p>
    <w:p w:rsidR="00016B68" w:rsidRPr="00852727" w:rsidRDefault="00016B68" w:rsidP="00016B68">
      <w:pPr>
        <w:pStyle w:val="Brezrazmikov"/>
        <w:rPr>
          <w:rFonts w:cs="Calibri"/>
          <w:b/>
          <w:sz w:val="24"/>
          <w:szCs w:val="24"/>
        </w:rPr>
      </w:pPr>
      <w:r w:rsidRPr="00852727">
        <w:rPr>
          <w:rFonts w:cs="Calibri"/>
          <w:b/>
          <w:sz w:val="24"/>
          <w:szCs w:val="24"/>
        </w:rPr>
        <w:t>Pravilno prepiši s pisanimi črkami.</w:t>
      </w:r>
    </w:p>
    <w:p w:rsidR="00016B68" w:rsidRPr="00852727" w:rsidRDefault="00016B68" w:rsidP="00016B68">
      <w:pPr>
        <w:pStyle w:val="Brezrazmikov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164"/>
      </w:tblGrid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PRIMORSKA NAREČNA SKUPINA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LUKA KOPER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KRAJINSKI PARK SEČOVELJSKE SOLINE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SEČOVLJE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 xml:space="preserve">BELI KRIŽ NAD PIRANOM 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HOTEL SVOBODA V STRUNJANU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PRIREDITEV PORTOROŠKA NOČ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PRIMORKA (avtocesta)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>PRIMORSKE NOVICE (časopis)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  <w:tr w:rsidR="00016B68" w:rsidRPr="006A4652" w:rsidTr="00F75739">
        <w:tc>
          <w:tcPr>
            <w:tcW w:w="3936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4E0D97">
              <w:rPr>
                <w:rFonts w:cs="Calibri"/>
                <w:sz w:val="24"/>
                <w:szCs w:val="24"/>
              </w:rPr>
              <w:t xml:space="preserve">TARTINIJEV TRG </w:t>
            </w:r>
          </w:p>
        </w:tc>
        <w:tc>
          <w:tcPr>
            <w:tcW w:w="5244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rFonts w:cs="Calibri"/>
                <w:sz w:val="24"/>
                <w:szCs w:val="24"/>
              </w:rPr>
            </w:pPr>
          </w:p>
        </w:tc>
      </w:tr>
    </w:tbl>
    <w:p w:rsidR="00016B68" w:rsidRDefault="00016B68" w:rsidP="00016B68"/>
    <w:p w:rsidR="00016B68" w:rsidRPr="00091646" w:rsidRDefault="00016B68" w:rsidP="00016B68">
      <w:pPr>
        <w:pStyle w:val="Brezrazmikov"/>
        <w:rPr>
          <w:b/>
          <w:sz w:val="24"/>
          <w:szCs w:val="24"/>
        </w:rPr>
      </w:pPr>
      <w:r w:rsidRPr="00091646">
        <w:rPr>
          <w:b/>
          <w:sz w:val="24"/>
          <w:szCs w:val="24"/>
        </w:rPr>
        <w:t xml:space="preserve">Iz imen krajev tvori ime prebivalca in vrstni pridevnik. Pazi na začetnico. </w:t>
      </w:r>
    </w:p>
    <w:p w:rsidR="00016B68" w:rsidRPr="00ED482C" w:rsidRDefault="00016B68" w:rsidP="00016B68">
      <w:pPr>
        <w:pStyle w:val="Brezrazmikov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1"/>
        <w:gridCol w:w="3017"/>
      </w:tblGrid>
      <w:tr w:rsidR="00016B68" w:rsidRPr="00091646" w:rsidTr="00F75739">
        <w:tc>
          <w:tcPr>
            <w:tcW w:w="3070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b/>
                <w:sz w:val="24"/>
                <w:szCs w:val="24"/>
              </w:rPr>
            </w:pPr>
            <w:r w:rsidRPr="004E0D97">
              <w:rPr>
                <w:b/>
                <w:sz w:val="24"/>
                <w:szCs w:val="24"/>
              </w:rPr>
              <w:t>ZEMLJEPISNO IME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b/>
                <w:sz w:val="24"/>
                <w:szCs w:val="24"/>
              </w:rPr>
            </w:pPr>
            <w:r w:rsidRPr="004E0D97">
              <w:rPr>
                <w:b/>
                <w:sz w:val="24"/>
                <w:szCs w:val="24"/>
              </w:rPr>
              <w:t>PREBIVALEC  (KDO)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b/>
                <w:sz w:val="24"/>
                <w:szCs w:val="24"/>
              </w:rPr>
            </w:pPr>
            <w:r w:rsidRPr="004E0D97">
              <w:rPr>
                <w:b/>
                <w:sz w:val="24"/>
                <w:szCs w:val="24"/>
              </w:rPr>
              <w:t>PRIDEVNIK</w:t>
            </w:r>
          </w:p>
        </w:tc>
      </w:tr>
      <w:tr w:rsidR="00016B68" w:rsidTr="00F75739">
        <w:tc>
          <w:tcPr>
            <w:tcW w:w="3070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  <w:r w:rsidRPr="004E0D97">
              <w:rPr>
                <w:sz w:val="24"/>
                <w:szCs w:val="24"/>
              </w:rPr>
              <w:t>Koper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</w:tr>
      <w:tr w:rsidR="00016B68" w:rsidTr="00F75739">
        <w:tc>
          <w:tcPr>
            <w:tcW w:w="3070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  <w:r w:rsidRPr="004E0D97">
              <w:rPr>
                <w:sz w:val="24"/>
                <w:szCs w:val="24"/>
              </w:rPr>
              <w:t>Izola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</w:tr>
      <w:tr w:rsidR="00016B68" w:rsidTr="00F75739">
        <w:tc>
          <w:tcPr>
            <w:tcW w:w="3070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  <w:r w:rsidRPr="004E0D97">
              <w:rPr>
                <w:sz w:val="24"/>
                <w:szCs w:val="24"/>
              </w:rPr>
              <w:t>Piran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</w:tr>
      <w:tr w:rsidR="00016B68" w:rsidTr="00F75739">
        <w:tc>
          <w:tcPr>
            <w:tcW w:w="3070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  <w:r w:rsidRPr="004E0D97">
              <w:rPr>
                <w:sz w:val="24"/>
                <w:szCs w:val="24"/>
              </w:rPr>
              <w:t>Primorska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</w:tr>
      <w:tr w:rsidR="00016B68" w:rsidTr="00F75739">
        <w:tc>
          <w:tcPr>
            <w:tcW w:w="3070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  <w:r w:rsidRPr="004E0D97">
              <w:rPr>
                <w:sz w:val="24"/>
                <w:szCs w:val="24"/>
              </w:rPr>
              <w:t>Strunjan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</w:tr>
      <w:tr w:rsidR="00016B68" w:rsidTr="00F75739">
        <w:tc>
          <w:tcPr>
            <w:tcW w:w="3070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  <w:r w:rsidRPr="004E0D97">
              <w:rPr>
                <w:sz w:val="24"/>
                <w:szCs w:val="24"/>
              </w:rPr>
              <w:t>Portorož</w:t>
            </w: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16B68" w:rsidRPr="004E0D97" w:rsidRDefault="00016B68" w:rsidP="00F75739">
            <w:pPr>
              <w:pStyle w:val="Brezrazmikov"/>
              <w:rPr>
                <w:sz w:val="24"/>
                <w:szCs w:val="24"/>
              </w:rPr>
            </w:pPr>
          </w:p>
        </w:tc>
      </w:tr>
    </w:tbl>
    <w:p w:rsidR="00016B68" w:rsidRDefault="00016B68" w:rsidP="00016B68"/>
    <w:p w:rsidR="00A12086" w:rsidRDefault="00A12086">
      <w:bookmarkStart w:id="0" w:name="_GoBack"/>
      <w:bookmarkEnd w:id="0"/>
    </w:p>
    <w:sectPr w:rsidR="00A1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68"/>
    <w:rsid w:val="00016B68"/>
    <w:rsid w:val="00481C97"/>
    <w:rsid w:val="00A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8D70-52F2-4786-BD28-455D94C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16B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16B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Jakoš</dc:creator>
  <cp:keywords/>
  <dc:description/>
  <cp:lastModifiedBy>Katja Jakoš</cp:lastModifiedBy>
  <cp:revision>2</cp:revision>
  <dcterms:created xsi:type="dcterms:W3CDTF">2021-05-19T16:49:00Z</dcterms:created>
  <dcterms:modified xsi:type="dcterms:W3CDTF">2021-05-19T16:49:00Z</dcterms:modified>
</cp:coreProperties>
</file>