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  <w:r w:rsidRPr="009F51D4"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  <w:t>Učni list: 2</w:t>
      </w:r>
    </w:p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C2B94" w:rsidRPr="009F51D4" w:rsidTr="0080040A">
        <w:tc>
          <w:tcPr>
            <w:tcW w:w="9212" w:type="dxa"/>
            <w:shd w:val="clear" w:color="auto" w:fill="D9D9D9"/>
          </w:tcPr>
          <w:p w:rsidR="004C2B94" w:rsidRPr="009F51D4" w:rsidRDefault="004C2B94" w:rsidP="00800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sl-SI"/>
              </w:rPr>
            </w:pPr>
            <w:r w:rsidRPr="009F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sl-SI"/>
              </w:rPr>
              <w:t xml:space="preserve">Modul: </w:t>
            </w:r>
            <w:r w:rsidRPr="00D524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sl-SI"/>
              </w:rPr>
              <w:t>SODOBNO GOSPODARSTVO</w:t>
            </w:r>
          </w:p>
        </w:tc>
      </w:tr>
    </w:tbl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V katero skupino gospodarskih dejavnosti sodi Luka Koper?</w:t>
      </w:r>
    </w:p>
    <w:p w:rsidR="004C2B94" w:rsidRDefault="004C2B94" w:rsidP="004C2B94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 xml:space="preserve">_____________________________ </w:t>
      </w:r>
    </w:p>
    <w:p w:rsidR="004C2B94" w:rsidRDefault="004C2B94" w:rsidP="004C2B94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Naštejte 4 najpomembnejše naloge, ki jih opravlja.</w:t>
      </w:r>
    </w:p>
    <w:p w:rsidR="004C2B94" w:rsidRDefault="004C2B94" w:rsidP="004C2B94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 xml:space="preserve">__________________________________________________________________ </w:t>
      </w:r>
    </w:p>
    <w:p w:rsidR="004C2B94" w:rsidRDefault="004C2B94" w:rsidP="004C2B94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Pr="003848BC" w:rsidRDefault="004C2B94" w:rsidP="004C2B94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__________________________________________________________________</w:t>
      </w: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Pr="003848BC" w:rsidRDefault="004C2B94" w:rsidP="004C2B94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Katere vrste skladišč daje na razpolago Luka Koper?</w:t>
      </w:r>
      <w:r w:rsidRPr="003848BC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 xml:space="preserve">  </w:t>
      </w:r>
    </w:p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 w:rsidRPr="009F51D4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_______________________________</w:t>
      </w:r>
    </w:p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 w:rsidRPr="009F51D4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____________________________</w:t>
      </w:r>
    </w:p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Pr="009F51D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Spodaj nalepite vsaj 2 sliki skladišč za različno blago.</w:t>
      </w: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Pr="00F840C6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Naštejte vsaj 4 pristaniške naprave oziroma opremo, ki jih daje Luka v uporabo</w:t>
      </w:r>
    </w:p>
    <w:p w:rsidR="004C2B94" w:rsidRPr="00F840C6" w:rsidRDefault="004C2B94" w:rsidP="004C2B94">
      <w:pPr>
        <w:pStyle w:val="Odstavekseznam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različnim uporabnikom:</w:t>
      </w: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 xml:space="preserve">_________________________________________________________________________ </w:t>
      </w: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_________________________________________________________________________</w:t>
      </w: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0E8FF07" wp14:editId="558C63C4">
            <wp:simplePos x="0" y="0"/>
            <wp:positionH relativeFrom="column">
              <wp:posOffset>-261620</wp:posOffset>
            </wp:positionH>
            <wp:positionV relativeFrom="paragraph">
              <wp:posOffset>137795</wp:posOffset>
            </wp:positionV>
            <wp:extent cx="2857500" cy="1600200"/>
            <wp:effectExtent l="0" t="0" r="0" b="0"/>
            <wp:wrapNone/>
            <wp:docPr id="2" name="Slika 2" descr="Rezultat iskanja slik za luka koper kontejnerski ter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luka koper kontejnerski termi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5DC4733" wp14:editId="6EA41FB4">
            <wp:simplePos x="0" y="0"/>
            <wp:positionH relativeFrom="column">
              <wp:posOffset>2967355</wp:posOffset>
            </wp:positionH>
            <wp:positionV relativeFrom="paragraph">
              <wp:posOffset>7620</wp:posOffset>
            </wp:positionV>
            <wp:extent cx="2762250" cy="1657350"/>
            <wp:effectExtent l="0" t="0" r="0" b="0"/>
            <wp:wrapNone/>
            <wp:docPr id="1" name="Slika 1" descr="Rezultat iskanja slik za luka koper kontejnerski ter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uka koper kontejnerski term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4C2B94" w:rsidRDefault="004C2B94" w:rsidP="004C2B9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C27BBD" w:rsidRDefault="00C27BBD">
      <w:bookmarkStart w:id="0" w:name="_GoBack"/>
      <w:bookmarkEnd w:id="0"/>
    </w:p>
    <w:sectPr w:rsidR="00C2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2335C"/>
    <w:multiLevelType w:val="hybridMultilevel"/>
    <w:tmpl w:val="93E2E6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94"/>
    <w:rsid w:val="004C2B94"/>
    <w:rsid w:val="00C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A971"/>
  <w15:chartTrackingRefBased/>
  <w15:docId w15:val="{EE819608-0F22-48E1-A4A3-6DF8B20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C2B9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Jakoš</dc:creator>
  <cp:keywords/>
  <dc:description/>
  <cp:lastModifiedBy>Katja Jakoš</cp:lastModifiedBy>
  <cp:revision>1</cp:revision>
  <dcterms:created xsi:type="dcterms:W3CDTF">2021-05-25T19:37:00Z</dcterms:created>
  <dcterms:modified xsi:type="dcterms:W3CDTF">2021-05-25T19:39:00Z</dcterms:modified>
</cp:coreProperties>
</file>