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930A" w14:textId="5D8DB91B" w:rsidR="00754CF2" w:rsidRPr="001A6DCB" w:rsidRDefault="0066165F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PRIPRAVA </w:t>
      </w:r>
      <w:r w:rsidR="00956176" w:rsidRPr="001A6DCB">
        <w:rPr>
          <w:rFonts w:asciiTheme="minorHAnsi" w:eastAsia="Times New Roman" w:hAnsiTheme="minorHAnsi" w:cs="Times New Roman"/>
          <w:b/>
          <w:sz w:val="24"/>
          <w:szCs w:val="24"/>
        </w:rPr>
        <w:t xml:space="preserve">UČNEGA PROCESA OD NAČRTOVANJA DO OCENJEVANJA </w:t>
      </w:r>
      <w:r w:rsidR="00057871" w:rsidRPr="001A6DCB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1AB8D3E2" w14:textId="77777777" w:rsidR="001A6DCB" w:rsidRPr="001A6DCB" w:rsidRDefault="001A6DCB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262"/>
        <w:gridCol w:w="4961"/>
      </w:tblGrid>
      <w:tr w:rsidR="001A6DCB" w:rsidRPr="001A6DCB" w14:paraId="1272B1CC" w14:textId="77777777" w:rsidTr="00281680">
        <w:tc>
          <w:tcPr>
            <w:tcW w:w="4664" w:type="dxa"/>
          </w:tcPr>
          <w:p w14:paraId="3F81228F" w14:textId="008305E0" w:rsidR="001A6DCB" w:rsidRPr="001A6DCB" w:rsidRDefault="001A6DCB" w:rsidP="00152F3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Predmet/predmeti:</w:t>
            </w:r>
            <w:r w:rsidR="00152F3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DRUŽBA</w:t>
            </w:r>
          </w:p>
        </w:tc>
        <w:tc>
          <w:tcPr>
            <w:tcW w:w="4262" w:type="dxa"/>
          </w:tcPr>
          <w:p w14:paraId="5817AA7B" w14:textId="46577E8A" w:rsidR="001A6DCB" w:rsidRPr="001A6DCB" w:rsidRDefault="001A6DC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Razred</w:t>
            </w:r>
            <w:r w:rsidR="00313DB6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/letnik</w:t>
            </w: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: </w:t>
            </w:r>
            <w:r w:rsidR="00C77A62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</w:tcPr>
          <w:p w14:paraId="1EF4050E" w14:textId="3D7B3440" w:rsidR="001A6DCB" w:rsidRPr="001A6DCB" w:rsidRDefault="00313DB6" w:rsidP="0080636A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Časovna opredelitev</w:t>
            </w:r>
            <w:r w:rsidR="001A6DCB"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:</w:t>
            </w:r>
            <w:r w:rsidR="0028168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A6213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april</w:t>
            </w:r>
          </w:p>
        </w:tc>
      </w:tr>
    </w:tbl>
    <w:p w14:paraId="1CD9416B" w14:textId="6329A884" w:rsidR="00956176" w:rsidRPr="0015788F" w:rsidRDefault="00581408">
      <w:pPr>
        <w:spacing w:after="0" w:line="240" w:lineRule="auto"/>
        <w:rPr>
          <w:rFonts w:asciiTheme="minorHAnsi" w:eastAsia="Times New Roman" w:hAnsiTheme="minorHAnsi" w:cs="Times New Roman"/>
          <w:b/>
          <w:i/>
          <w:noProof/>
          <w:color w:val="1155CC"/>
          <w:u w:val="single"/>
        </w:rPr>
      </w:pPr>
      <w:r w:rsidRPr="001A6DCB">
        <w:rPr>
          <w:rFonts w:asciiTheme="minorHAnsi" w:eastAsia="Times New Roman" w:hAnsiTheme="minorHAnsi" w:cs="Times New Roman"/>
          <w:b/>
          <w:i/>
        </w:rPr>
        <w:t xml:space="preserve">Splošna navodila za prilagoditve </w:t>
      </w:r>
      <w:hyperlink r:id="rId9" w:anchor="heading=h.572yekga7t7u">
        <w:r w:rsidRPr="001A6DCB">
          <w:rPr>
            <w:rFonts w:asciiTheme="minorHAnsi" w:eastAsia="Times New Roman" w:hAnsiTheme="minorHAnsi" w:cs="Times New Roman"/>
            <w:b/>
            <w:i/>
            <w:noProof/>
            <w:color w:val="1155CC"/>
            <w:u w:val="single"/>
          </w:rPr>
          <w:drawing>
            <wp:inline distT="114300" distB="114300" distL="114300" distR="114300" wp14:anchorId="3E05C96C" wp14:editId="7F0D07A0">
              <wp:extent cx="190500" cy="190500"/>
              <wp:effectExtent l="0" t="0" r="0" b="0"/>
              <wp:docPr id="3" name="image6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jp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="00D416AE">
        <w:rPr>
          <w:rStyle w:val="normaltextrun"/>
          <w:b/>
          <w:bCs/>
          <w:i/>
          <w:iCs/>
          <w:color w:val="000000"/>
          <w:shd w:val="clear" w:color="auto" w:fill="FFFFFF"/>
        </w:rPr>
        <w:t> </w:t>
      </w:r>
      <w:hyperlink r:id="rId11" w:anchor="heading=h.572yekga7t7u" w:tgtFrame="_blank" w:history="1">
        <w:r w:rsidR="00D416AE">
          <w:rPr>
            <w:rStyle w:val="normaltextrun"/>
            <w:color w:val="0000FF"/>
            <w:shd w:val="clear" w:color="auto" w:fill="FFFFFF"/>
          </w:rPr>
          <w:t xml:space="preserve">﷟HYPERLINK </w:t>
        </w:r>
      </w:hyperlink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1413"/>
        <w:gridCol w:w="3827"/>
        <w:gridCol w:w="8647"/>
      </w:tblGrid>
      <w:tr w:rsidR="001A6DCB" w:rsidRPr="001A6DCB" w14:paraId="10A46C5A" w14:textId="77777777" w:rsidTr="001A6DCB">
        <w:trPr>
          <w:trHeight w:val="800"/>
        </w:trPr>
        <w:tc>
          <w:tcPr>
            <w:tcW w:w="1413" w:type="dxa"/>
            <w:vMerge w:val="restart"/>
            <w:shd w:val="clear" w:color="auto" w:fill="FFD966" w:themeFill="accent4" w:themeFillTint="99"/>
            <w:textDirection w:val="btLr"/>
          </w:tcPr>
          <w:p w14:paraId="55AF6629" w14:textId="422737DC" w:rsidR="001A6DCB" w:rsidRPr="001A6DCB" w:rsidRDefault="00281680" w:rsidP="00956176">
            <w:pPr>
              <w:ind w:left="113" w:right="113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 A Č R T O V A N J E</w:t>
            </w:r>
          </w:p>
        </w:tc>
        <w:tc>
          <w:tcPr>
            <w:tcW w:w="3827" w:type="dxa"/>
          </w:tcPr>
          <w:p w14:paraId="2589F605" w14:textId="08992DF7" w:rsidR="00AE1F32" w:rsidRPr="00D56EFE" w:rsidRDefault="00AE1F32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Standardi</w:t>
            </w:r>
            <w:r w:rsidRPr="00D56EFE">
              <w:rPr>
                <w:rStyle w:val="Sprotnaopomba-sklic"/>
                <w:rFonts w:asciiTheme="minorHAnsi" w:eastAsia="Times New Roman" w:hAnsiTheme="minorHAnsi" w:cs="Times New Roman"/>
                <w:b/>
                <w:sz w:val="20"/>
                <w:szCs w:val="20"/>
              </w:rPr>
              <w:footnoteReference w:id="1"/>
            </w: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učnega načrta</w:t>
            </w:r>
            <w:r w:rsidR="00313DB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/pričakovani dosežki/rezultati</w:t>
            </w: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 </w:t>
            </w:r>
          </w:p>
          <w:p w14:paraId="4CD77217" w14:textId="2F3A49BC" w:rsidR="00AE1F32" w:rsidRDefault="00AE1F32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A2B7CBF" w14:textId="215DA838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10B3759" w14:textId="4657245A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81A746D" w14:textId="36C431B5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FB3AB3F" w14:textId="4ABD5618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5C9CB820" w14:textId="03508290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42AD871C" w14:textId="16250AE1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61F0BB8" w14:textId="10114B3E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02804240" w14:textId="0D7A319F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532338C" w14:textId="51F0765F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0FA05AA" w14:textId="4806E89E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4C16DA8D" w14:textId="77777777" w:rsidR="00A71F7C" w:rsidRDefault="00A71F7C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C735ED7" w14:textId="77777777" w:rsidR="001A6DCB" w:rsidRDefault="001A6DCB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52FD5B1" w14:textId="77777777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9C0A9AE" w14:textId="50FF0B99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36CC7EB" w14:textId="5F3E6C51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8089440" w14:textId="78489B04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E7EEB75" w14:textId="3725A1E5" w:rsidR="00AC2451" w:rsidRPr="00D56EFE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32487AD5" w14:textId="77777777" w:rsidR="00F31F6D" w:rsidRDefault="00E60CD6" w:rsidP="00E60CD6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Standardi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in vsebinski cilji </w:t>
            </w:r>
            <w:r w:rsidR="00F31F6D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sklopa</w:t>
            </w:r>
            <w:r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v </w:t>
            </w:r>
            <w:r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(</w:t>
            </w:r>
            <w:r w:rsidR="00F31F6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Ljudje v času, Ljudje v prostoru, Ljudje v družbi) </w:t>
            </w:r>
          </w:p>
          <w:p w14:paraId="57AEB8CB" w14:textId="542BE04B" w:rsidR="00E60CD6" w:rsidRDefault="00F31F6D" w:rsidP="00E60CD6">
            <w:pPr>
              <w:rPr>
                <w:rStyle w:val="Hiperpovezava"/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DUN: </w:t>
            </w:r>
            <w:hyperlink r:id="rId12" w:anchor="/" w:history="1">
              <w:r w:rsidR="00E60CD6" w:rsidRPr="0019690B">
                <w:rPr>
                  <w:rStyle w:val="Hiperpovezava"/>
                  <w:rFonts w:asciiTheme="minorHAnsi" w:eastAsia="Times New Roman" w:hAnsiTheme="minorHAnsi" w:cs="Times New Roman"/>
                  <w:sz w:val="20"/>
                  <w:szCs w:val="20"/>
                </w:rPr>
                <w:t>https://dun.zrss.augmentech.si/#/</w:t>
              </w:r>
            </w:hyperlink>
          </w:p>
          <w:p w14:paraId="0F67C0D8" w14:textId="17C276E1" w:rsidR="00E60CD6" w:rsidRPr="00F31F6D" w:rsidRDefault="00E60CD6" w:rsidP="00F31F6D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Učenec zna: </w:t>
            </w:r>
          </w:p>
          <w:p w14:paraId="1A5DD94A" w14:textId="4A86BEC1" w:rsidR="00E60CD6" w:rsidRPr="00584331" w:rsidRDefault="00E60CD6" w:rsidP="00F31F6D">
            <w:pPr>
              <w:pStyle w:val="Brezrazmikov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584331">
              <w:rPr>
                <w:rFonts w:cstheme="minorHAnsi"/>
                <w:b/>
                <w:sz w:val="20"/>
                <w:szCs w:val="20"/>
              </w:rPr>
              <w:t>zna izdelati preprost časov</w:t>
            </w:r>
            <w:r w:rsidR="00F31F6D" w:rsidRPr="00584331">
              <w:rPr>
                <w:rFonts w:cstheme="minorHAnsi"/>
                <w:b/>
                <w:sz w:val="20"/>
                <w:szCs w:val="20"/>
              </w:rPr>
              <w:t>ni t</w:t>
            </w:r>
            <w:r w:rsidR="00584331" w:rsidRPr="00584331">
              <w:rPr>
                <w:rFonts w:cstheme="minorHAnsi"/>
                <w:b/>
                <w:sz w:val="20"/>
                <w:szCs w:val="20"/>
              </w:rPr>
              <w:t>rak in se orientirati z</w:t>
            </w:r>
            <w:r w:rsidR="00F31F6D" w:rsidRPr="00584331">
              <w:rPr>
                <w:rFonts w:cstheme="minorHAnsi"/>
                <w:b/>
                <w:sz w:val="20"/>
                <w:szCs w:val="20"/>
              </w:rPr>
              <w:t xml:space="preserve"> njim</w:t>
            </w:r>
            <w:r w:rsidRPr="00584331">
              <w:rPr>
                <w:rFonts w:cstheme="minorHAnsi"/>
                <w:b/>
                <w:sz w:val="20"/>
                <w:szCs w:val="20"/>
              </w:rPr>
              <w:t>,</w:t>
            </w:r>
          </w:p>
          <w:p w14:paraId="1D65B5EA" w14:textId="6624111D" w:rsidR="00E60CD6" w:rsidRDefault="00E60CD6" w:rsidP="00F31F6D">
            <w:pPr>
              <w:pStyle w:val="Brezrazmikov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E60CD6">
              <w:rPr>
                <w:rFonts w:cstheme="minorHAnsi"/>
                <w:b/>
                <w:sz w:val="20"/>
                <w:szCs w:val="20"/>
              </w:rPr>
              <w:t>zna opisati življenje ljudi v preteklosti in ga primerjati z današnjim,</w:t>
            </w:r>
          </w:p>
          <w:p w14:paraId="10B1825E" w14:textId="106CF326" w:rsidR="00F31F6D" w:rsidRDefault="00F31F6D" w:rsidP="00F31F6D">
            <w:pPr>
              <w:pStyle w:val="Brezrazmikov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F31F6D">
              <w:rPr>
                <w:rFonts w:cstheme="minorHAnsi"/>
                <w:sz w:val="20"/>
                <w:szCs w:val="20"/>
              </w:rPr>
              <w:t xml:space="preserve">zna na zgledu predstaviti spremembe v domačem kraju/domači pokrajini skozi čas in navede nekaj vzrokov zanje, </w:t>
            </w:r>
          </w:p>
          <w:p w14:paraId="3EB8B2BA" w14:textId="08B18B83" w:rsidR="00584331" w:rsidRPr="00B752F8" w:rsidRDefault="00584331" w:rsidP="00B752F8">
            <w:pPr>
              <w:pStyle w:val="Odstavekseznam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F31F6D">
              <w:rPr>
                <w:rFonts w:cstheme="minorHAnsi"/>
                <w:sz w:val="20"/>
                <w:szCs w:val="20"/>
              </w:rPr>
              <w:t>zna uporabiti strategije za spoznavanje preteklosti (npr. delo z različnimi besedili, slikovnim gradivom in drugimi viri, časo</w:t>
            </w:r>
            <w:r w:rsidR="00B752F8">
              <w:rPr>
                <w:rFonts w:cstheme="minorHAnsi"/>
                <w:sz w:val="20"/>
                <w:szCs w:val="20"/>
              </w:rPr>
              <w:t>vni trak, muzeji),</w:t>
            </w:r>
          </w:p>
          <w:p w14:paraId="206015DA" w14:textId="77777777" w:rsidR="00E60CD6" w:rsidRDefault="00E60CD6" w:rsidP="00E60CD6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70F570E" w14:textId="1E5C26C1" w:rsidR="007D18C4" w:rsidRPr="000E18B8" w:rsidRDefault="007D18C4" w:rsidP="007D18C4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Standardi znanj s področja dejavnosti</w:t>
            </w:r>
            <w:r w:rsidR="00F018C5" w:rsidRPr="000E18B8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273F00" w:rsidRPr="000E18B8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iz UN</w:t>
            </w:r>
          </w:p>
          <w:p w14:paraId="428B6D1B" w14:textId="77777777" w:rsidR="007D18C4" w:rsidRPr="000E18B8" w:rsidRDefault="007D18C4" w:rsidP="007D18C4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Učenec zna:</w:t>
            </w:r>
          </w:p>
          <w:p w14:paraId="79E58769" w14:textId="77777777" w:rsidR="007D18C4" w:rsidRPr="000E18B8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samostojno </w:t>
            </w: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načrtovati dejavnosti za dosego cilja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7588C8D8" w14:textId="77777777" w:rsidR="007D18C4" w:rsidRPr="000E18B8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predlagati, poiskati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 in uporabiti različne </w:t>
            </w: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vire za pridobivanje podatkov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1B8DF07F" w14:textId="7979CD31" w:rsidR="007D18C4" w:rsidRPr="000E18B8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zbirati podatke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: z neposrednim in natančnim opazovanjem, z uporabo preprostih raziskovalnih metod, z uporabo pripomočkov in informacijske tehnologije idr.,</w:t>
            </w:r>
          </w:p>
          <w:p w14:paraId="2F4FEC83" w14:textId="77777777" w:rsidR="007D18C4" w:rsidRPr="000E18B8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zapisati, urediti in predstaviti zbrane podatke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 (samostojno, v skupini, ustno, pisno, slikovno, grafično ipd., na primer s plakatom, razstavo, dramatizacijo, z igro vlog predstavi neko situacijo, svoj pogled, stališče idr.),</w:t>
            </w:r>
          </w:p>
          <w:p w14:paraId="28313628" w14:textId="77777777" w:rsidR="007D18C4" w:rsidRPr="000E18B8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razložiti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, utemeljiti, kritično presojati in vrednotiti </w:t>
            </w: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podatke, sklepe, vire,</w:t>
            </w:r>
          </w:p>
          <w:p w14:paraId="261BB967" w14:textId="0D3C14C2" w:rsidR="00FA5A24" w:rsidRPr="00C82717" w:rsidRDefault="007D18C4" w:rsidP="00E60CD6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0E18B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prepoznati učinkovitost uporabljenih dejavnosti pri raziskovanju</w:t>
            </w:r>
            <w:r w:rsidRPr="000E18B8">
              <w:rPr>
                <w:rFonts w:asciiTheme="minorHAnsi" w:eastAsia="Times New Roman" w:hAnsiTheme="minorHAnsi" w:cs="Times New Roman"/>
                <w:sz w:val="20"/>
                <w:szCs w:val="20"/>
              </w:rPr>
              <w:t>, ugotoviti, kaj je bilo učinkovito in zakaj.</w:t>
            </w:r>
          </w:p>
        </w:tc>
      </w:tr>
      <w:tr w:rsidR="001A6DCB" w:rsidRPr="001A6DCB" w14:paraId="4E82DF64" w14:textId="77777777" w:rsidTr="001A6DCB">
        <w:trPr>
          <w:trHeight w:val="51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0EDD7A90" w14:textId="77777777" w:rsidR="001A6DCB" w:rsidRPr="001A6DCB" w:rsidRDefault="001A6DC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B38CD3" w14:textId="30FB293C" w:rsidR="00AC2451" w:rsidRPr="00704488" w:rsidRDefault="00B731F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0448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Namen</w:t>
            </w:r>
            <w:r w:rsidR="00AE1F32" w:rsidRPr="0070448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učenja</w:t>
            </w:r>
            <w:r w:rsidRPr="00704488">
              <w:rPr>
                <w:rStyle w:val="Sprotnaopomba-sklic"/>
                <w:rFonts w:asciiTheme="minorHAnsi" w:eastAsia="Times New Roman" w:hAnsiTheme="minorHAnsi" w:cs="Times New Roman"/>
                <w:b/>
                <w:sz w:val="20"/>
                <w:szCs w:val="20"/>
              </w:rPr>
              <w:footnoteReference w:id="2"/>
            </w:r>
            <w:r w:rsidR="00AE1F32" w:rsidRPr="0070448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647" w:type="dxa"/>
          </w:tcPr>
          <w:p w14:paraId="402E626E" w14:textId="75B5AD1B" w:rsidR="00AB2E3E" w:rsidRPr="00704488" w:rsidRDefault="00E60CD6" w:rsidP="0015788F">
            <w:pPr>
              <w:rPr>
                <w:b/>
                <w:sz w:val="20"/>
                <w:szCs w:val="20"/>
              </w:rPr>
            </w:pPr>
            <w:r w:rsidRPr="00704488">
              <w:rPr>
                <w:b/>
                <w:sz w:val="20"/>
                <w:szCs w:val="20"/>
              </w:rPr>
              <w:t>Namen učenja je</w:t>
            </w:r>
            <w:r w:rsidRPr="00704488">
              <w:rPr>
                <w:sz w:val="20"/>
                <w:szCs w:val="20"/>
              </w:rPr>
              <w:t xml:space="preserve"> </w:t>
            </w:r>
            <w:r w:rsidR="00584331" w:rsidRPr="00704488">
              <w:rPr>
                <w:sz w:val="20"/>
                <w:szCs w:val="20"/>
              </w:rPr>
              <w:t xml:space="preserve">raziskati preteklost domačega kraja/domače pokrajine ob uporabi virov in jo predstaviti na časovnem traku. </w:t>
            </w:r>
          </w:p>
        </w:tc>
      </w:tr>
      <w:tr w:rsidR="00B731F1" w:rsidRPr="001A6DCB" w14:paraId="4F894547" w14:textId="77777777" w:rsidTr="00AF6787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0DC0D978" w14:textId="77777777" w:rsidR="00B731F1" w:rsidRPr="001A6DCB" w:rsidRDefault="00B731F1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6397C7" w14:textId="68EF9D4B" w:rsidR="00B731F1" w:rsidRPr="00704488" w:rsidRDefault="00B731F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0448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Način ocenjevanja oz. končnega presojanja dosežkov</w:t>
            </w:r>
          </w:p>
        </w:tc>
        <w:tc>
          <w:tcPr>
            <w:tcW w:w="8647" w:type="dxa"/>
          </w:tcPr>
          <w:p w14:paraId="2A2508BC" w14:textId="3A1F1FFA" w:rsidR="00B731F1" w:rsidRPr="00704488" w:rsidRDefault="00E60CD6" w:rsidP="00E2627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0448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B752F8" w:rsidRPr="00704488">
              <w:rPr>
                <w:rFonts w:asciiTheme="minorHAnsi" w:eastAsia="Times New Roman" w:hAnsiTheme="minorHAnsi" w:cs="Times New Roman"/>
                <w:sz w:val="20"/>
                <w:szCs w:val="20"/>
              </w:rPr>
              <w:t>Predsta</w:t>
            </w:r>
            <w:r w:rsidR="000E18B8" w:rsidRPr="00704488">
              <w:rPr>
                <w:rFonts w:asciiTheme="minorHAnsi" w:eastAsia="Times New Roman" w:hAnsiTheme="minorHAnsi" w:cs="Times New Roman"/>
                <w:sz w:val="20"/>
                <w:szCs w:val="20"/>
              </w:rPr>
              <w:t>vitev znanja ob časovnem traku (oblika okrogle mize).</w:t>
            </w:r>
          </w:p>
          <w:p w14:paraId="543D5240" w14:textId="3DBA6E58" w:rsidR="00267235" w:rsidRPr="00704488" w:rsidRDefault="00267235" w:rsidP="00947495">
            <w:p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</w:tr>
      <w:tr w:rsidR="00B731F1" w:rsidRPr="001A6DCB" w14:paraId="5A35927F" w14:textId="77777777" w:rsidTr="001A6DCB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6033A170" w14:textId="77777777" w:rsidR="00B731F1" w:rsidRPr="001A6DCB" w:rsidRDefault="00B731F1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C52E10" w14:textId="0C38C5AE" w:rsidR="00AC2451" w:rsidRPr="0015788F" w:rsidRDefault="00313DB6" w:rsidP="00012F91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15788F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 xml:space="preserve">Kaj morajo učenci </w:t>
            </w:r>
            <w:r w:rsidRPr="0015788F">
              <w:rPr>
                <w:rFonts w:asciiTheme="minorHAnsi" w:eastAsia="Times New Roman" w:hAnsiTheme="minorHAnsi" w:cs="Times New Roman"/>
                <w:b/>
                <w:i/>
                <w:sz w:val="18"/>
                <w:szCs w:val="18"/>
              </w:rPr>
              <w:t xml:space="preserve">predhodno </w:t>
            </w:r>
            <w:r w:rsidRPr="0015788F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vedeti, razumeti, obvladovati, da lahko izberemo tak način?</w:t>
            </w:r>
          </w:p>
        </w:tc>
        <w:tc>
          <w:tcPr>
            <w:tcW w:w="8647" w:type="dxa"/>
          </w:tcPr>
          <w:p w14:paraId="3DC21893" w14:textId="641DB36E" w:rsidR="00B731F1" w:rsidRPr="0015788F" w:rsidRDefault="00012F91" w:rsidP="006F71C1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Poznavanje in uporaba strategij </w:t>
            </w:r>
            <w:r w:rsidR="00584331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sodelovanja in </w:t>
            </w:r>
            <w:r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>učenja</w:t>
            </w:r>
            <w:r w:rsidR="00584331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="00E0260D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z </w:t>
            </w:r>
            <w:r w:rsidR="006F71C1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različnimi </w:t>
            </w:r>
            <w:r w:rsidR="00E0260D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>viri</w:t>
            </w:r>
            <w:r w:rsidR="00584331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. </w:t>
            </w:r>
            <w:r w:rsidR="00B752F8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Poznavanje pristopa okrogle mize. </w:t>
            </w:r>
            <w:r w:rsidR="00BB11EB" w:rsidRPr="0015788F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</w:tbl>
    <w:p w14:paraId="34555634" w14:textId="5E266600" w:rsidR="0015788F" w:rsidRPr="001A6DCB" w:rsidRDefault="0015788F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tbl>
      <w:tblPr>
        <w:tblStyle w:val="a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  <w:gridCol w:w="5529"/>
        <w:gridCol w:w="2268"/>
        <w:gridCol w:w="2126"/>
      </w:tblGrid>
      <w:tr w:rsidR="00956176" w:rsidRPr="001A6DCB" w14:paraId="24C5A198" w14:textId="77777777" w:rsidTr="00FB0D83">
        <w:tc>
          <w:tcPr>
            <w:tcW w:w="1413" w:type="dxa"/>
            <w:shd w:val="clear" w:color="auto" w:fill="D9D9D9" w:themeFill="background1" w:themeFillShade="D9"/>
          </w:tcPr>
          <w:p w14:paraId="028D6A66" w14:textId="77777777" w:rsidR="00956176" w:rsidRPr="001A6DCB" w:rsidRDefault="00956176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377791" w14:textId="688E2EF0" w:rsidR="00956176" w:rsidRPr="001A6DCB" w:rsidRDefault="00956176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Opis dejavnosti</w:t>
            </w:r>
            <w:r w:rsidR="00AE4614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</w:tcPr>
          <w:p w14:paraId="18F2A51C" w14:textId="1A227D9A" w:rsidR="00956176" w:rsidRPr="001A6DCB" w:rsidRDefault="0015788F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Dejavn</w:t>
            </w:r>
            <w:r w:rsidR="00956176" w:rsidRPr="001A6DCB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osti učenca </w:t>
            </w:r>
          </w:p>
        </w:tc>
        <w:tc>
          <w:tcPr>
            <w:tcW w:w="2268" w:type="dxa"/>
          </w:tcPr>
          <w:p w14:paraId="2FB4ECD1" w14:textId="503697CE" w:rsidR="00956176" w:rsidRPr="001A6DCB" w:rsidRDefault="00956176" w:rsidP="00D56EFE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Dokazi o učenčevem učenju </w:t>
            </w:r>
          </w:p>
        </w:tc>
        <w:tc>
          <w:tcPr>
            <w:tcW w:w="2126" w:type="dxa"/>
          </w:tcPr>
          <w:p w14:paraId="4AEDEDB9" w14:textId="77777777" w:rsidR="00956176" w:rsidRPr="001A6DCB" w:rsidRDefault="00956176" w:rsidP="00956176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sz w:val="20"/>
                <w:szCs w:val="20"/>
              </w:rPr>
              <w:t>Priporočila za izvedbo na daljavo</w:t>
            </w:r>
          </w:p>
        </w:tc>
      </w:tr>
      <w:tr w:rsidR="001A6DCB" w:rsidRPr="001A6DCB" w14:paraId="20C0391D" w14:textId="77777777" w:rsidTr="00833F13">
        <w:trPr>
          <w:cantSplit/>
          <w:trHeight w:val="60"/>
        </w:trPr>
        <w:tc>
          <w:tcPr>
            <w:tcW w:w="1413" w:type="dxa"/>
            <w:vMerge w:val="restart"/>
            <w:shd w:val="clear" w:color="auto" w:fill="D9D9D9" w:themeFill="background1" w:themeFillShade="D9"/>
            <w:textDirection w:val="btLr"/>
          </w:tcPr>
          <w:p w14:paraId="3A340669" w14:textId="3D28BFC6" w:rsidR="001A6DCB" w:rsidRDefault="001A6DCB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U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Č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J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E 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I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P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O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U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Č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V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A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J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</w:p>
          <w:p w14:paraId="5712E0DA" w14:textId="0A48E616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29AF9A22" w14:textId="50B8D069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5D201F9D" w14:textId="3469B136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55C04307" w14:textId="4BD83849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0F43311" w14:textId="77777777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4A3B2A1" w14:textId="77777777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CD51C09" w14:textId="78E6ADBA" w:rsidR="000318A3" w:rsidRPr="001A6DCB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A15A9D" w14:textId="4E5DC37B" w:rsidR="001A6DCB" w:rsidRPr="00ED0A70" w:rsidRDefault="0071392C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Dejavnosti za </w:t>
            </w:r>
            <w:r w:rsidR="009F2AA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motivacijo in </w:t>
            </w:r>
            <w:r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priklic </w:t>
            </w:r>
            <w:r w:rsidR="0097215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(pr</w:t>
            </w:r>
            <w:r w:rsid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ed</w:t>
            </w:r>
            <w:r w:rsidR="0097215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)</w:t>
            </w:r>
            <w:r w:rsidR="00D711C4"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znanja</w:t>
            </w:r>
            <w:r w:rsidR="00EB0B4D"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99810B2" w14:textId="77777777" w:rsidR="002433E3" w:rsidRDefault="002433E3" w:rsidP="00C7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3DA5347" w14:textId="3D2E7054" w:rsidR="00C70BD9" w:rsidRDefault="00C70BD9" w:rsidP="00C7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 prikaže primere časovnega traku, spodbudi učence k primerjanju.</w:t>
            </w:r>
          </w:p>
          <w:p w14:paraId="0E5E7586" w14:textId="77777777" w:rsidR="00C70BD9" w:rsidRDefault="00C70BD9" w:rsidP="0075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6814841" w14:textId="19C54FC3" w:rsidR="004B7B67" w:rsidRDefault="004B7B67" w:rsidP="0075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3EF6E36" w14:textId="58CF4ABA" w:rsidR="00C70BD9" w:rsidRDefault="00C70BD9" w:rsidP="0075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D54F5A7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0DB323B6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07252882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1D755F2E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051ADA72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5D9D98A4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4CA61431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0D207B01" w14:textId="77777777" w:rsidR="001A6DCB" w:rsidRDefault="001A6DCB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C2F0A8E" w14:textId="77777777" w:rsidR="0093267D" w:rsidRDefault="0093267D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8D3DD1A" w14:textId="77777777" w:rsidR="0093267D" w:rsidRDefault="0093267D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4521DCD" w14:textId="23B4C41A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Učitelj učence spodbudi k individualnemu delu. </w:t>
            </w:r>
          </w:p>
          <w:p w14:paraId="7E1ABCF0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55339E6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7C7C1F9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6B5342E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93CB51A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C546503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Učitelj vodi razgovor. </w:t>
            </w:r>
          </w:p>
          <w:p w14:paraId="0FFEE6B0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FA95ED1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F71AF77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05458DB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C330C2F" w14:textId="77777777" w:rsidR="002433E3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B24BE6C" w14:textId="4413A85A" w:rsidR="002433E3" w:rsidRPr="00C70BD9" w:rsidRDefault="002433E3" w:rsidP="007F2397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Učence spodbudi k viharjenju idej in združevanju v teme.</w:t>
            </w:r>
          </w:p>
        </w:tc>
        <w:tc>
          <w:tcPr>
            <w:tcW w:w="5529" w:type="dxa"/>
          </w:tcPr>
          <w:p w14:paraId="7C1B0079" w14:textId="60C1EB26" w:rsidR="00C70BD9" w:rsidRPr="00C70BD9" w:rsidRDefault="00C70BD9" w:rsidP="00E60CD6">
            <w:pPr>
              <w:pStyle w:val="Odstavekseznama"/>
              <w:numPr>
                <w:ilvl w:val="0"/>
                <w:numId w:val="29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Aktivacija </w:t>
            </w:r>
            <w:r w:rsidR="00B12987">
              <w:rPr>
                <w:b/>
                <w:sz w:val="20"/>
                <w:szCs w:val="20"/>
              </w:rPr>
              <w:t xml:space="preserve">in ugotavljanje </w:t>
            </w:r>
            <w:r>
              <w:rPr>
                <w:b/>
                <w:sz w:val="20"/>
                <w:szCs w:val="20"/>
              </w:rPr>
              <w:t xml:space="preserve">predznanja </w:t>
            </w:r>
          </w:p>
          <w:p w14:paraId="1C9AD183" w14:textId="77777777" w:rsidR="00663B0A" w:rsidRDefault="001D37B5" w:rsidP="00663B0A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F525D">
              <w:rPr>
                <w:sz w:val="20"/>
                <w:szCs w:val="20"/>
              </w:rPr>
              <w:t>čenci primerjajo primere časovnih trakov, ki prikazujejo življenje vrstniko</w:t>
            </w:r>
            <w:r>
              <w:rPr>
                <w:sz w:val="20"/>
                <w:szCs w:val="20"/>
              </w:rPr>
              <w:t xml:space="preserve">v, staršev in starih staršev. Premišljajo ob vprašanjih: </w:t>
            </w:r>
            <w:r>
              <w:rPr>
                <w:i/>
                <w:sz w:val="20"/>
                <w:szCs w:val="20"/>
              </w:rPr>
              <w:t xml:space="preserve">Kaj prikazujejo? Kaj opazite? (dejstva)  Kaj lahko na podlagi opaženega sklepam? </w:t>
            </w:r>
          </w:p>
          <w:p w14:paraId="3BD2966C" w14:textId="10F981E2" w:rsidR="00663B0A" w:rsidRDefault="00663B0A" w:rsidP="00663B0A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Določijo/zapišejo pomembne elemente časovnega traku: </w:t>
            </w:r>
          </w:p>
          <w:p w14:paraId="01FB22CE" w14:textId="11D1C449" w:rsidR="001D37B5" w:rsidRDefault="00663B0A" w:rsidP="001D37B5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 čem so si podobni, v čem različni</w:t>
            </w:r>
            <w:r w:rsidRPr="00FE2285">
              <w:rPr>
                <w:i/>
                <w:sz w:val="20"/>
                <w:szCs w:val="20"/>
              </w:rPr>
              <w:t>?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D37B5" w:rsidRPr="00FE2285">
              <w:rPr>
                <w:i/>
                <w:sz w:val="20"/>
                <w:szCs w:val="20"/>
              </w:rPr>
              <w:t xml:space="preserve">Kaj je pomembno pri prikazovanju preteklosti na časovnem traku? Na </w:t>
            </w:r>
            <w:r w:rsidR="001D37B5">
              <w:rPr>
                <w:i/>
                <w:sz w:val="20"/>
                <w:szCs w:val="20"/>
              </w:rPr>
              <w:t xml:space="preserve">kaj moramo biti pozorni? </w:t>
            </w:r>
          </w:p>
          <w:p w14:paraId="66A1DF7C" w14:textId="77777777" w:rsidR="00663B0A" w:rsidRDefault="00663B0A" w:rsidP="001D37B5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</w:p>
          <w:p w14:paraId="44FA9515" w14:textId="7EBADFF2" w:rsidR="001D37B5" w:rsidRDefault="001D37B5" w:rsidP="001D37B5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2E4F0F" wp14:editId="259BCDF0">
                  <wp:extent cx="3095625" cy="885825"/>
                  <wp:effectExtent l="0" t="0" r="9525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l="33388" t="25312" r="33220" b="5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729" cy="8861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B8A0DF" w14:textId="57AFF445" w:rsidR="00B32277" w:rsidRDefault="00B32277" w:rsidP="001D37B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5D0A5E32" w14:textId="00C5607A" w:rsidR="00B12987" w:rsidRPr="008B4AD3" w:rsidRDefault="00B12987" w:rsidP="001D37B5">
            <w:pPr>
              <w:tabs>
                <w:tab w:val="left" w:pos="760"/>
                <w:tab w:val="left" w:pos="3400"/>
              </w:tabs>
              <w:rPr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>Sooblikovanje kriterijev uspešnosti: časovni trak</w:t>
            </w:r>
          </w:p>
          <w:p w14:paraId="50498FAA" w14:textId="77777777" w:rsidR="00B12987" w:rsidRDefault="00B12987" w:rsidP="001D37B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2AABA177" w14:textId="1DB7DF5F" w:rsidR="00663B0A" w:rsidRDefault="0093267D" w:rsidP="001D37B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E87493">
              <w:rPr>
                <w:noProof/>
                <w:sz w:val="20"/>
                <w:szCs w:val="20"/>
              </w:rPr>
              <w:drawing>
                <wp:inline distT="0" distB="0" distL="0" distR="0" wp14:anchorId="3200FC6E" wp14:editId="6AE0D549">
                  <wp:extent cx="189230" cy="189230"/>
                  <wp:effectExtent l="0" t="0" r="1270" b="127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676C">
              <w:rPr>
                <w:sz w:val="20"/>
                <w:szCs w:val="20"/>
              </w:rPr>
              <w:t xml:space="preserve">Učenci </w:t>
            </w:r>
            <w:r w:rsidR="000F676C" w:rsidRPr="008B4AD3">
              <w:rPr>
                <w:b/>
                <w:sz w:val="20"/>
                <w:szCs w:val="20"/>
              </w:rPr>
              <w:t>individualno i</w:t>
            </w:r>
            <w:r w:rsidR="0085333B" w:rsidRPr="008B4AD3">
              <w:rPr>
                <w:b/>
                <w:sz w:val="20"/>
                <w:szCs w:val="20"/>
              </w:rPr>
              <w:t>zdel</w:t>
            </w:r>
            <w:r w:rsidR="000F676C" w:rsidRPr="008B4AD3">
              <w:rPr>
                <w:b/>
                <w:sz w:val="20"/>
                <w:szCs w:val="20"/>
              </w:rPr>
              <w:t>ajo časovni trak svoje družine</w:t>
            </w:r>
            <w:r w:rsidR="000F676C">
              <w:rPr>
                <w:sz w:val="20"/>
                <w:szCs w:val="20"/>
              </w:rPr>
              <w:t xml:space="preserve"> (vključijo živeče člane druži</w:t>
            </w:r>
            <w:r w:rsidR="00B32277">
              <w:rPr>
                <w:sz w:val="20"/>
                <w:szCs w:val="20"/>
              </w:rPr>
              <w:t xml:space="preserve">ne, </w:t>
            </w:r>
            <w:r w:rsidR="000F676C">
              <w:rPr>
                <w:sz w:val="20"/>
                <w:szCs w:val="20"/>
              </w:rPr>
              <w:t>njihove dogodke</w:t>
            </w:r>
            <w:r w:rsidR="00B32277">
              <w:rPr>
                <w:sz w:val="20"/>
                <w:szCs w:val="20"/>
              </w:rPr>
              <w:t>, pomembne mejnike v življenju</w:t>
            </w:r>
            <w:r w:rsidR="0085333B">
              <w:rPr>
                <w:sz w:val="20"/>
                <w:szCs w:val="20"/>
              </w:rPr>
              <w:t xml:space="preserve">). </w:t>
            </w:r>
          </w:p>
          <w:p w14:paraId="5ADC5990" w14:textId="5264E0D3" w:rsidR="00B12987" w:rsidRDefault="00B12987" w:rsidP="00AB7D1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64E2E39B" w14:textId="61194313" w:rsidR="00ED5AAC" w:rsidRPr="005B70C5" w:rsidRDefault="00ED5AAC" w:rsidP="00AB7D17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Učen</w:t>
            </w:r>
            <w:r w:rsidR="000F676C">
              <w:rPr>
                <w:sz w:val="20"/>
                <w:szCs w:val="20"/>
              </w:rPr>
              <w:t>ci primerjajo časovne trakove. S</w:t>
            </w:r>
            <w:r>
              <w:rPr>
                <w:sz w:val="20"/>
                <w:szCs w:val="20"/>
              </w:rPr>
              <w:t xml:space="preserve">odelujejo v pogovoru, ki  </w:t>
            </w:r>
            <w:r w:rsidR="005B70C5">
              <w:rPr>
                <w:sz w:val="20"/>
                <w:szCs w:val="20"/>
              </w:rPr>
              <w:t xml:space="preserve">se na začetku nanaša na njihove časovne trakove </w:t>
            </w:r>
            <w:r w:rsidR="005B70C5" w:rsidRPr="005B70C5">
              <w:rPr>
                <w:i/>
                <w:sz w:val="20"/>
                <w:szCs w:val="20"/>
              </w:rPr>
              <w:t>( npr. Kaj ste prikazali? Kdo je šel najdlje nazaj? …)</w:t>
            </w:r>
            <w:r w:rsidR="005B70C5">
              <w:rPr>
                <w:sz w:val="20"/>
                <w:szCs w:val="20"/>
              </w:rPr>
              <w:t xml:space="preserve"> in kasneje postopoma prehaja v temo domačega kraja/domače pokrajine </w:t>
            </w:r>
            <w:r w:rsidR="005B70C5" w:rsidRPr="005B70C5">
              <w:rPr>
                <w:i/>
                <w:sz w:val="20"/>
                <w:szCs w:val="20"/>
              </w:rPr>
              <w:t xml:space="preserve">(npr. </w:t>
            </w:r>
            <w:r w:rsidRPr="005B70C5">
              <w:rPr>
                <w:i/>
                <w:sz w:val="20"/>
                <w:szCs w:val="20"/>
              </w:rPr>
              <w:t xml:space="preserve">Kaj mislite, kje </w:t>
            </w:r>
            <w:r w:rsidR="005B70C5" w:rsidRPr="005B70C5">
              <w:rPr>
                <w:i/>
                <w:sz w:val="20"/>
                <w:szCs w:val="20"/>
              </w:rPr>
              <w:t xml:space="preserve">in kako </w:t>
            </w:r>
            <w:r w:rsidRPr="005B70C5">
              <w:rPr>
                <w:i/>
                <w:sz w:val="20"/>
                <w:szCs w:val="20"/>
              </w:rPr>
              <w:t xml:space="preserve">so živeli? </w:t>
            </w:r>
            <w:r w:rsidR="005B70C5" w:rsidRPr="005B70C5">
              <w:rPr>
                <w:i/>
                <w:sz w:val="20"/>
                <w:szCs w:val="20"/>
              </w:rPr>
              <w:t>Kaj mislite, ali se je njihovo mesto spreminjalo? …)</w:t>
            </w:r>
            <w:r w:rsidR="001D49DD" w:rsidRPr="001D49DD">
              <w:rPr>
                <w:sz w:val="20"/>
                <w:szCs w:val="20"/>
              </w:rPr>
              <w:t>.</w:t>
            </w:r>
            <w:r w:rsidR="000F676C" w:rsidRPr="001D49DD">
              <w:rPr>
                <w:sz w:val="20"/>
                <w:szCs w:val="20"/>
              </w:rPr>
              <w:t xml:space="preserve"> </w:t>
            </w:r>
          </w:p>
          <w:p w14:paraId="2B3706A6" w14:textId="5D11B4C9" w:rsidR="00ED5AAC" w:rsidRDefault="00ED5AAC" w:rsidP="00AB7D1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1630B469" w14:textId="6782837B" w:rsidR="0085333B" w:rsidRPr="00833F13" w:rsidRDefault="005B70C5" w:rsidP="00833F13">
            <w:r>
              <w:rPr>
                <w:sz w:val="20"/>
                <w:szCs w:val="20"/>
              </w:rPr>
              <w:t xml:space="preserve">Učenci </w:t>
            </w:r>
            <w:r w:rsidRPr="00B12987">
              <w:rPr>
                <w:b/>
                <w:sz w:val="20"/>
                <w:szCs w:val="20"/>
              </w:rPr>
              <w:t>viharijo ideje</w:t>
            </w:r>
            <w:r>
              <w:rPr>
                <w:sz w:val="20"/>
                <w:szCs w:val="20"/>
              </w:rPr>
              <w:t xml:space="preserve"> o tem, kaj vse se je spreminjalo v našem kraju</w:t>
            </w:r>
            <w:r w:rsidR="00B12987">
              <w:rPr>
                <w:sz w:val="20"/>
                <w:szCs w:val="20"/>
              </w:rPr>
              <w:t>.</w:t>
            </w:r>
            <w:r w:rsidR="00833F13">
              <w:rPr>
                <w:sz w:val="20"/>
                <w:szCs w:val="20"/>
              </w:rPr>
              <w:t xml:space="preserve"> </w:t>
            </w:r>
            <w:r w:rsidR="00B12987">
              <w:rPr>
                <w:sz w:val="20"/>
                <w:szCs w:val="20"/>
              </w:rPr>
              <w:t xml:space="preserve">Ideje otrok strnemo in </w:t>
            </w:r>
            <w:r w:rsidR="00B12987" w:rsidRPr="008B4AD3">
              <w:rPr>
                <w:b/>
                <w:sz w:val="20"/>
                <w:szCs w:val="20"/>
              </w:rPr>
              <w:t>povežemo v kategorije</w:t>
            </w:r>
            <w:r w:rsidR="00B12987">
              <w:rPr>
                <w:sz w:val="20"/>
                <w:szCs w:val="20"/>
              </w:rPr>
              <w:t xml:space="preserve"> oz. tiste, ki sodijo skupaj(npr. šola, trgovina, gospodarske in druge dejavnosti, šola, promet, bivališča …).  </w:t>
            </w:r>
          </w:p>
          <w:p w14:paraId="15034A19" w14:textId="77777777" w:rsidR="00211338" w:rsidRDefault="00211338" w:rsidP="007F239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6BA9E38A" w14:textId="7FA26B82" w:rsidR="002C5ED9" w:rsidRPr="00211338" w:rsidRDefault="002C5ED9" w:rsidP="007F239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824322" w14:textId="77777777" w:rsidR="00E60CD6" w:rsidRDefault="00E60CD6" w:rsidP="00E60CD6">
            <w:pPr>
              <w:rPr>
                <w:sz w:val="20"/>
                <w:szCs w:val="20"/>
              </w:rPr>
            </w:pPr>
          </w:p>
          <w:p w14:paraId="3BF31A13" w14:textId="77777777" w:rsidR="00E60CD6" w:rsidRDefault="00E60CD6" w:rsidP="00E60CD6">
            <w:pPr>
              <w:rPr>
                <w:sz w:val="20"/>
                <w:szCs w:val="20"/>
              </w:rPr>
            </w:pPr>
          </w:p>
          <w:p w14:paraId="478A3802" w14:textId="77777777" w:rsidR="0082675A" w:rsidRDefault="0082675A" w:rsidP="00E60CD6">
            <w:pPr>
              <w:rPr>
                <w:sz w:val="20"/>
                <w:szCs w:val="20"/>
              </w:rPr>
            </w:pPr>
          </w:p>
          <w:p w14:paraId="74046EBD" w14:textId="2E741500" w:rsidR="0082675A" w:rsidRDefault="0082675A" w:rsidP="00E60CD6">
            <w:pPr>
              <w:rPr>
                <w:sz w:val="20"/>
                <w:szCs w:val="20"/>
              </w:rPr>
            </w:pPr>
          </w:p>
          <w:p w14:paraId="6DFF5347" w14:textId="5C16A784" w:rsidR="00E60CD6" w:rsidRPr="0048729E" w:rsidRDefault="007E30E6" w:rsidP="00E60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Preprost časovni trak</w:t>
            </w:r>
          </w:p>
          <w:p w14:paraId="08476ACB" w14:textId="77777777" w:rsidR="000F676C" w:rsidRDefault="000F676C" w:rsidP="00C70BD9">
            <w:pPr>
              <w:rPr>
                <w:sz w:val="20"/>
                <w:szCs w:val="20"/>
              </w:rPr>
            </w:pPr>
          </w:p>
          <w:p w14:paraId="3276B94F" w14:textId="77777777" w:rsidR="000F676C" w:rsidRDefault="000F676C" w:rsidP="00C70BD9">
            <w:pPr>
              <w:rPr>
                <w:sz w:val="20"/>
                <w:szCs w:val="20"/>
              </w:rPr>
            </w:pPr>
          </w:p>
          <w:p w14:paraId="114F712D" w14:textId="36D8B3CE" w:rsidR="00C70BD9" w:rsidRDefault="00C70BD9" w:rsidP="00C7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Vprašanja, dejstva, interpretacija učencev. </w:t>
            </w:r>
          </w:p>
          <w:p w14:paraId="0BCD9EA0" w14:textId="77777777" w:rsidR="00C70BD9" w:rsidRDefault="00C70BD9" w:rsidP="00C70BD9">
            <w:pPr>
              <w:rPr>
                <w:sz w:val="20"/>
                <w:szCs w:val="20"/>
              </w:rPr>
            </w:pPr>
          </w:p>
          <w:p w14:paraId="3E67452D" w14:textId="5905D86C" w:rsidR="00861C12" w:rsidRPr="008B4AD3" w:rsidRDefault="0085333B" w:rsidP="00C70BD9">
            <w:pPr>
              <w:rPr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 xml:space="preserve">Kriteriji </w:t>
            </w:r>
            <w:r w:rsidR="00E0059B" w:rsidRPr="008B4AD3">
              <w:rPr>
                <w:color w:val="2F5496" w:themeColor="accent5" w:themeShade="BF"/>
                <w:sz w:val="20"/>
                <w:szCs w:val="20"/>
              </w:rPr>
              <w:t>uspešnosti za časovni trak:</w:t>
            </w:r>
          </w:p>
          <w:p w14:paraId="3908C882" w14:textId="10FBC193" w:rsidR="00035F40" w:rsidRPr="008B4AD3" w:rsidRDefault="00E0059B" w:rsidP="00E0059B">
            <w:pPr>
              <w:tabs>
                <w:tab w:val="left" w:pos="760"/>
                <w:tab w:val="left" w:pos="3400"/>
              </w:tabs>
              <w:rPr>
                <w:strike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>-</w:t>
            </w:r>
            <w:r w:rsidR="008B4AD3" w:rsidRPr="008B4AD3">
              <w:rPr>
                <w:color w:val="2F5496" w:themeColor="accent5" w:themeShade="BF"/>
                <w:sz w:val="20"/>
                <w:szCs w:val="20"/>
              </w:rPr>
              <w:t xml:space="preserve"> </w:t>
            </w:r>
            <w:r w:rsidR="00035F40" w:rsidRPr="008B4AD3">
              <w:rPr>
                <w:color w:val="2F5496" w:themeColor="accent5" w:themeShade="BF"/>
                <w:sz w:val="20"/>
                <w:szCs w:val="20"/>
              </w:rPr>
              <w:t>označim leta</w:t>
            </w:r>
            <w:r w:rsidRPr="008B4AD3">
              <w:rPr>
                <w:color w:val="2F5496" w:themeColor="accent5" w:themeShade="BF"/>
                <w:sz w:val="20"/>
                <w:szCs w:val="20"/>
              </w:rPr>
              <w:t>,</w:t>
            </w:r>
          </w:p>
          <w:p w14:paraId="700423B2" w14:textId="133FC881" w:rsidR="00035F40" w:rsidRPr="008B4AD3" w:rsidRDefault="00E0059B" w:rsidP="00E0059B">
            <w:pPr>
              <w:tabs>
                <w:tab w:val="left" w:pos="760"/>
                <w:tab w:val="left" w:pos="3400"/>
              </w:tabs>
              <w:rPr>
                <w:strike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>-</w:t>
            </w:r>
            <w:r w:rsidR="008B4AD3" w:rsidRPr="008B4AD3">
              <w:rPr>
                <w:color w:val="2F5496" w:themeColor="accent5" w:themeShade="BF"/>
                <w:sz w:val="20"/>
                <w:szCs w:val="20"/>
              </w:rPr>
              <w:t xml:space="preserve"> </w:t>
            </w:r>
            <w:r w:rsidRPr="008B4AD3">
              <w:rPr>
                <w:color w:val="2F5496" w:themeColor="accent5" w:themeShade="BF"/>
                <w:sz w:val="20"/>
                <w:szCs w:val="20"/>
              </w:rPr>
              <w:t>umestim dogodke v časovnem zaporedju,</w:t>
            </w:r>
          </w:p>
          <w:p w14:paraId="567679A5" w14:textId="7BAF6843" w:rsidR="00035F40" w:rsidRPr="008B4AD3" w:rsidRDefault="00E0059B" w:rsidP="00E0059B">
            <w:pPr>
              <w:tabs>
                <w:tab w:val="left" w:pos="760"/>
                <w:tab w:val="left" w:pos="3400"/>
              </w:tabs>
              <w:rPr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>-</w:t>
            </w:r>
            <w:r w:rsidR="008B4AD3" w:rsidRPr="008B4AD3">
              <w:rPr>
                <w:color w:val="2F5496" w:themeColor="accent5" w:themeShade="BF"/>
                <w:sz w:val="20"/>
                <w:szCs w:val="20"/>
              </w:rPr>
              <w:t xml:space="preserve"> </w:t>
            </w:r>
            <w:r w:rsidR="00035F40" w:rsidRPr="008B4AD3">
              <w:rPr>
                <w:color w:val="2F5496" w:themeColor="accent5" w:themeShade="BF"/>
                <w:sz w:val="20"/>
                <w:szCs w:val="20"/>
              </w:rPr>
              <w:t xml:space="preserve">vključim </w:t>
            </w:r>
            <w:r w:rsidRPr="008B4AD3">
              <w:rPr>
                <w:color w:val="2F5496" w:themeColor="accent5" w:themeShade="BF"/>
                <w:sz w:val="20"/>
                <w:szCs w:val="20"/>
              </w:rPr>
              <w:t xml:space="preserve">podatke: </w:t>
            </w:r>
            <w:r w:rsidR="00035F40" w:rsidRPr="008B4AD3">
              <w:rPr>
                <w:color w:val="2F5496" w:themeColor="accent5" w:themeShade="BF"/>
                <w:sz w:val="20"/>
                <w:szCs w:val="20"/>
              </w:rPr>
              <w:t>fotografije, slike in zapi</w:t>
            </w:r>
            <w:r w:rsidRPr="008B4AD3">
              <w:rPr>
                <w:color w:val="2F5496" w:themeColor="accent5" w:themeShade="BF"/>
                <w:sz w:val="20"/>
                <w:szCs w:val="20"/>
              </w:rPr>
              <w:t>se,</w:t>
            </w:r>
          </w:p>
          <w:p w14:paraId="75D7BAC2" w14:textId="253DED89" w:rsidR="00E0059B" w:rsidRPr="008B4AD3" w:rsidRDefault="00E0059B" w:rsidP="00E0059B">
            <w:pPr>
              <w:tabs>
                <w:tab w:val="left" w:pos="760"/>
                <w:tab w:val="left" w:pos="3400"/>
              </w:tabs>
              <w:rPr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color w:val="2F5496" w:themeColor="accent5" w:themeShade="BF"/>
                <w:sz w:val="20"/>
                <w:szCs w:val="20"/>
              </w:rPr>
              <w:t>-</w:t>
            </w:r>
            <w:r w:rsidR="008B4AD3" w:rsidRPr="008B4AD3">
              <w:rPr>
                <w:color w:val="2F5496" w:themeColor="accent5" w:themeShade="BF"/>
                <w:sz w:val="20"/>
                <w:szCs w:val="20"/>
              </w:rPr>
              <w:t xml:space="preserve"> </w:t>
            </w:r>
            <w:r w:rsidRPr="008B4AD3">
              <w:rPr>
                <w:color w:val="2F5496" w:themeColor="accent5" w:themeShade="BF"/>
                <w:sz w:val="20"/>
                <w:szCs w:val="20"/>
              </w:rPr>
              <w:t>navedem vire.</w:t>
            </w:r>
          </w:p>
          <w:p w14:paraId="53CE5F09" w14:textId="77777777" w:rsidR="008B4AD3" w:rsidRPr="00E0059B" w:rsidRDefault="008B4AD3" w:rsidP="00E0059B">
            <w:pPr>
              <w:tabs>
                <w:tab w:val="left" w:pos="760"/>
                <w:tab w:val="left" w:pos="3400"/>
              </w:tabs>
              <w:rPr>
                <w:strike/>
                <w:sz w:val="20"/>
                <w:szCs w:val="20"/>
              </w:rPr>
            </w:pPr>
          </w:p>
          <w:p w14:paraId="13C6A21C" w14:textId="21B2EB11" w:rsidR="00861C12" w:rsidRDefault="000F676C" w:rsidP="00C7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Časovni trak moje družine</w:t>
            </w:r>
          </w:p>
          <w:p w14:paraId="2B9DB365" w14:textId="67F0C0BE" w:rsidR="000F676C" w:rsidRDefault="000F676C" w:rsidP="00C70BD9">
            <w:pPr>
              <w:rPr>
                <w:sz w:val="20"/>
                <w:szCs w:val="20"/>
              </w:rPr>
            </w:pPr>
          </w:p>
          <w:p w14:paraId="1A1F2380" w14:textId="37A19D3F" w:rsidR="00E0059B" w:rsidRDefault="00E0059B" w:rsidP="00C70BD9">
            <w:pPr>
              <w:rPr>
                <w:sz w:val="20"/>
                <w:szCs w:val="20"/>
              </w:rPr>
            </w:pPr>
          </w:p>
          <w:p w14:paraId="4E1A591F" w14:textId="77777777" w:rsidR="00E0059B" w:rsidRDefault="00E0059B" w:rsidP="00C70BD9">
            <w:pPr>
              <w:rPr>
                <w:sz w:val="20"/>
                <w:szCs w:val="20"/>
              </w:rPr>
            </w:pPr>
          </w:p>
          <w:p w14:paraId="26F18626" w14:textId="15C0EFBA" w:rsidR="00C70BD9" w:rsidRDefault="005B70C5" w:rsidP="00C7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Odgovori na vprašanja</w:t>
            </w:r>
          </w:p>
          <w:p w14:paraId="3A96531C" w14:textId="77777777" w:rsidR="00273B04" w:rsidRDefault="00273B04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D89CF64" w14:textId="453202D0" w:rsidR="00B12987" w:rsidRDefault="00B12987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AA2BC68" w14:textId="63D9CEEE" w:rsidR="00E87B5A" w:rsidRDefault="00E87B5A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5E4640B" w14:textId="15DEBCD6" w:rsidR="00E0059B" w:rsidRDefault="00E0059B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CFF121F" w14:textId="0066E178" w:rsidR="00E0059B" w:rsidRDefault="00E0059B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05E46089" w14:textId="77777777" w:rsidR="00E0059B" w:rsidRDefault="00E0059B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F8B08B6" w14:textId="04E20295" w:rsidR="000F676C" w:rsidRPr="001A6DCB" w:rsidRDefault="000F676C" w:rsidP="00E60CD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Ideje učencev</w:t>
            </w:r>
          </w:p>
        </w:tc>
        <w:tc>
          <w:tcPr>
            <w:tcW w:w="2126" w:type="dxa"/>
          </w:tcPr>
          <w:p w14:paraId="4D406A42" w14:textId="77777777" w:rsidR="0097215F" w:rsidRDefault="0097215F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38E4A39" w14:textId="5F68C9B1" w:rsidR="00E87B5A" w:rsidRPr="00BD4B50" w:rsidRDefault="00E0059B" w:rsidP="00E87B5A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Pouk na daljavo: Učitelj da v skupno rabo </w:t>
            </w:r>
            <w:r w:rsidR="00E87B5A">
              <w:rPr>
                <w:i/>
                <w:sz w:val="20"/>
                <w:szCs w:val="20"/>
              </w:rPr>
              <w:t xml:space="preserve"> časovne trakove</w:t>
            </w:r>
            <w:r w:rsidR="00E87B5A" w:rsidRPr="00BD4B50">
              <w:rPr>
                <w:i/>
                <w:sz w:val="20"/>
                <w:szCs w:val="20"/>
              </w:rPr>
              <w:t>, učenci kreirajo in urejajo skupni dokument.</w:t>
            </w:r>
          </w:p>
          <w:p w14:paraId="3820187E" w14:textId="77777777" w:rsidR="00B82E55" w:rsidRDefault="00B82E55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68BDD6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DFEC952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70CFDAB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17944E6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FE760E5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85C97C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053D320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058460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B0C2D2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767474F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5DACD6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E7BE786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ED38BE1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189079B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C73C91E" w14:textId="77777777" w:rsid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3DA1764" w14:textId="2E893013" w:rsidR="00E0059B" w:rsidRPr="00E0059B" w:rsidRDefault="00E0059B" w:rsidP="00E87B5A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i/>
                <w:sz w:val="20"/>
                <w:szCs w:val="20"/>
              </w:rPr>
            </w:pPr>
            <w:r w:rsidRPr="00E0059B">
              <w:rPr>
                <w:rFonts w:asciiTheme="minorHAnsi" w:eastAsia="Arial" w:hAnsiTheme="minorHAnsi" w:cs="Arial"/>
                <w:i/>
                <w:sz w:val="20"/>
                <w:szCs w:val="20"/>
              </w:rPr>
              <w:t xml:space="preserve">Sodelovanje v skupnem videokonferenčnem okolju. </w:t>
            </w:r>
          </w:p>
        </w:tc>
      </w:tr>
      <w:tr w:rsidR="00EA555E" w:rsidRPr="001A6DCB" w14:paraId="4A68541E" w14:textId="77777777" w:rsidTr="00E0059B">
        <w:tc>
          <w:tcPr>
            <w:tcW w:w="1413" w:type="dxa"/>
            <w:vMerge/>
            <w:shd w:val="clear" w:color="auto" w:fill="D9D9D9" w:themeFill="background1" w:themeFillShade="D9"/>
          </w:tcPr>
          <w:p w14:paraId="49965A1D" w14:textId="77777777" w:rsidR="00EA555E" w:rsidRPr="001A6DCB" w:rsidRDefault="00EA555E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E5E74C" w14:textId="77777777" w:rsidR="00C70BD9" w:rsidRDefault="00C70BD9" w:rsidP="00C7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Sooblikovanje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namenov učenja in 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kriterij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ev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uspešnosti</w:t>
            </w:r>
          </w:p>
          <w:p w14:paraId="280BD5C4" w14:textId="46F2B160" w:rsidR="00EA555E" w:rsidRDefault="00EA555E" w:rsidP="00C7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01F4AE8" w14:textId="77777777" w:rsidR="00ED5AAC" w:rsidRPr="00FB0D83" w:rsidRDefault="00ED5AAC" w:rsidP="00ED5AAC">
            <w:pPr>
              <w:pStyle w:val="Odstavekseznam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B0D83">
              <w:rPr>
                <w:b/>
                <w:sz w:val="20"/>
                <w:szCs w:val="20"/>
              </w:rPr>
              <w:t>Sooblikovanje namena učenja in kriterijev uspešnosti</w:t>
            </w:r>
          </w:p>
          <w:p w14:paraId="2AC4AC2A" w14:textId="494A9D9D" w:rsidR="007F2397" w:rsidRDefault="00ED5AAC" w:rsidP="00ED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podlagi razgovora skupaj sooblikujejo </w:t>
            </w:r>
            <w:r w:rsidRPr="00FB0D83">
              <w:rPr>
                <w:sz w:val="20"/>
                <w:szCs w:val="20"/>
              </w:rPr>
              <w:t>namen učenja:</w:t>
            </w:r>
            <w:r w:rsidR="00B12987">
              <w:rPr>
                <w:b/>
                <w:sz w:val="20"/>
                <w:szCs w:val="20"/>
              </w:rPr>
              <w:t xml:space="preserve"> </w:t>
            </w:r>
            <w:r w:rsidR="00704488">
              <w:rPr>
                <w:sz w:val="20"/>
                <w:szCs w:val="20"/>
              </w:rPr>
              <w:t>z uporabo</w:t>
            </w:r>
            <w:r w:rsidR="00B12987" w:rsidRPr="00B12987">
              <w:rPr>
                <w:sz w:val="20"/>
                <w:szCs w:val="20"/>
              </w:rPr>
              <w:t xml:space="preserve"> virov znam </w:t>
            </w:r>
            <w:r w:rsidRPr="00B12987">
              <w:rPr>
                <w:sz w:val="20"/>
                <w:szCs w:val="20"/>
              </w:rPr>
              <w:t xml:space="preserve">raziskati </w:t>
            </w:r>
            <w:r w:rsidR="00B12987">
              <w:rPr>
                <w:sz w:val="20"/>
                <w:szCs w:val="20"/>
              </w:rPr>
              <w:t xml:space="preserve">izbrano temo </w:t>
            </w:r>
            <w:r w:rsidRPr="00B12987">
              <w:rPr>
                <w:sz w:val="20"/>
                <w:szCs w:val="20"/>
              </w:rPr>
              <w:t>preteklost</w:t>
            </w:r>
            <w:r w:rsidR="00B12987" w:rsidRPr="00B12987">
              <w:rPr>
                <w:sz w:val="20"/>
                <w:szCs w:val="20"/>
              </w:rPr>
              <w:t>i</w:t>
            </w:r>
            <w:r w:rsidRPr="00B12987">
              <w:rPr>
                <w:sz w:val="20"/>
                <w:szCs w:val="20"/>
              </w:rPr>
              <w:t xml:space="preserve"> domače pokrajine</w:t>
            </w:r>
            <w:r w:rsidR="00B12987">
              <w:rPr>
                <w:sz w:val="20"/>
                <w:szCs w:val="20"/>
              </w:rPr>
              <w:t xml:space="preserve">, </w:t>
            </w:r>
            <w:r w:rsidRPr="00B12987">
              <w:rPr>
                <w:sz w:val="20"/>
                <w:szCs w:val="20"/>
              </w:rPr>
              <w:t>jo</w:t>
            </w:r>
            <w:r w:rsidR="00B12987">
              <w:rPr>
                <w:sz w:val="20"/>
                <w:szCs w:val="20"/>
              </w:rPr>
              <w:t xml:space="preserve"> prikazati na časovnem traku in predstaviti.</w:t>
            </w:r>
          </w:p>
          <w:p w14:paraId="220F4FBB" w14:textId="77777777" w:rsidR="00FB0C2D" w:rsidRDefault="00FB0C2D" w:rsidP="00E0059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0EF8151" w14:textId="65B5BA82" w:rsidR="00E0059B" w:rsidRPr="008B4AD3" w:rsidRDefault="00E0059B" w:rsidP="00E0059B">
            <w:pPr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 xml:space="preserve">Kriteriji uspešnosti </w:t>
            </w:r>
            <w:r w:rsidR="008B4AD3"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 xml:space="preserve">za </w:t>
            </w:r>
            <w:r w:rsidR="00FB0C2D"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 xml:space="preserve"> pripravo načrta dela, izdelave in predstavitve</w:t>
            </w:r>
            <w:r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 xml:space="preserve"> časovnega traku</w:t>
            </w:r>
            <w:r w:rsidR="00FB0C2D"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 xml:space="preserve"> v skupini</w:t>
            </w:r>
            <w:r w:rsidRPr="008B4AD3">
              <w:rPr>
                <w:rFonts w:asciiTheme="minorHAnsi" w:eastAsia="Arial" w:hAnsiTheme="minorHAnsi" w:cs="Arial"/>
                <w:b/>
                <w:color w:val="2F5496" w:themeColor="accent5" w:themeShade="BF"/>
                <w:sz w:val="20"/>
                <w:szCs w:val="20"/>
              </w:rPr>
              <w:t>:</w:t>
            </w:r>
          </w:p>
          <w:p w14:paraId="4F40BF5D" w14:textId="48FECCC3" w:rsidR="00E0059B" w:rsidRPr="008B4AD3" w:rsidRDefault="00E0059B" w:rsidP="00E0059B">
            <w:pPr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- izdelamo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 xml:space="preserve">načrt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>izdelave časovnega traku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 ob 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>delu z viri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(potek, pripomočki, 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viri,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>delitev nalog)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>,</w:t>
            </w:r>
          </w:p>
          <w:p w14:paraId="02FE2624" w14:textId="5C1D6F29" w:rsidR="00E0059B" w:rsidRPr="008B4AD3" w:rsidRDefault="00E0059B" w:rsidP="00E0059B">
            <w:pPr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- podatke pridobimo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>z različnimi viri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 (ustni, slikovni, pisni)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>,</w:t>
            </w:r>
          </w:p>
          <w:p w14:paraId="4C8BEEE6" w14:textId="77777777" w:rsidR="00FB0C2D" w:rsidRPr="008B4AD3" w:rsidRDefault="00FB0C2D" w:rsidP="00E0059B">
            <w:pPr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- izdelamo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>časovni trak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 na izbrano temo, </w:t>
            </w:r>
          </w:p>
          <w:p w14:paraId="6AF4BFBD" w14:textId="40BD6C1B" w:rsidR="00FB0C2D" w:rsidRPr="008B4AD3" w:rsidRDefault="00FB0C2D" w:rsidP="00E0059B">
            <w:pPr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</w:pP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- vključimo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>kriterije za časovni trak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>,</w:t>
            </w:r>
          </w:p>
          <w:p w14:paraId="57BA46E9" w14:textId="2B16D459" w:rsidR="00B12987" w:rsidRPr="008B4AD3" w:rsidRDefault="00E0059B" w:rsidP="00E0059B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</w:pP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- pripravimo 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 xml:space="preserve">nazorno 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>predstavitev</w:t>
            </w:r>
            <w:r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</w:rPr>
              <w:t xml:space="preserve">in </w:t>
            </w:r>
            <w:r w:rsidR="00FB0C2D" w:rsidRPr="008B4AD3">
              <w:rPr>
                <w:rFonts w:asciiTheme="minorHAnsi" w:eastAsia="Arial" w:hAnsiTheme="minorHAnsi" w:cs="Arial"/>
                <w:color w:val="2F5496" w:themeColor="accent5" w:themeShade="BF"/>
                <w:sz w:val="20"/>
                <w:szCs w:val="20"/>
                <w:u w:val="single"/>
              </w:rPr>
              <w:t xml:space="preserve">vprašanja za sošolce. </w:t>
            </w:r>
          </w:p>
          <w:p w14:paraId="691481C3" w14:textId="720227B5" w:rsidR="00FB0C2D" w:rsidRPr="00273B87" w:rsidRDefault="00FB0C2D" w:rsidP="00E0059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BB0C45" w14:textId="043AFB32" w:rsidR="002C5ED9" w:rsidRPr="002C5ED9" w:rsidRDefault="002C5ED9" w:rsidP="002C5ED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2C31392" w14:textId="6E89EFA2" w:rsidR="002C5ED9" w:rsidRPr="00FB0C2D" w:rsidRDefault="002C5ED9" w:rsidP="00FB0C2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D299F0" w14:textId="12FEB4A9" w:rsidR="00EA555E" w:rsidRPr="00E87B5A" w:rsidRDefault="00EA555E" w:rsidP="00C70BD9">
            <w:pPr>
              <w:rPr>
                <w:b/>
                <w:sz w:val="20"/>
                <w:szCs w:val="20"/>
              </w:rPr>
            </w:pPr>
          </w:p>
        </w:tc>
      </w:tr>
      <w:tr w:rsidR="001A6DCB" w:rsidRPr="001A6DCB" w14:paraId="32438911" w14:textId="77777777" w:rsidTr="00FB0D83">
        <w:tc>
          <w:tcPr>
            <w:tcW w:w="1413" w:type="dxa"/>
            <w:vMerge/>
            <w:shd w:val="clear" w:color="auto" w:fill="D9D9D9" w:themeFill="background1" w:themeFillShade="D9"/>
          </w:tcPr>
          <w:p w14:paraId="095BC297" w14:textId="77777777" w:rsidR="001A6DCB" w:rsidRPr="001A6DCB" w:rsidRDefault="001A6DCB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0CB305" w14:textId="4D841972" w:rsidR="00490538" w:rsidRDefault="00D711C4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Izvajanje dejavnosti</w:t>
            </w:r>
            <w:r w:rsidR="00530B5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5FD111BD" w14:textId="77777777" w:rsidR="000C398E" w:rsidRPr="00E366F3" w:rsidRDefault="000C398E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74B9474D" w14:textId="36421583" w:rsidR="00E76EDB" w:rsidRPr="00E76EDB" w:rsidRDefault="00E76EDB" w:rsidP="00E76EDB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Podporna vprašanja učitelja: npr. </w:t>
            </w:r>
            <w:r w:rsidR="007F2397" w:rsidRPr="007F2397">
              <w:rPr>
                <w:i/>
                <w:sz w:val="20"/>
                <w:szCs w:val="20"/>
              </w:rPr>
              <w:t xml:space="preserve">Kaj iz preteklosti domačega kraja/pokrajine, bi lahko prikazali na časovnem traku? </w:t>
            </w:r>
            <w:r w:rsidRPr="00E76EDB">
              <w:rPr>
                <w:i/>
                <w:sz w:val="20"/>
                <w:szCs w:val="20"/>
              </w:rPr>
              <w:t>Kaj je zapisano v virih in česa se spomnijo ljudje? Kateri dogodki so otežili ali izboljšali življenje</w:t>
            </w:r>
            <w:r>
              <w:rPr>
                <w:i/>
                <w:sz w:val="20"/>
                <w:szCs w:val="20"/>
              </w:rPr>
              <w:t xml:space="preserve"> ljudi v našem kraju? </w:t>
            </w:r>
            <w:r w:rsidRPr="00E76EDB">
              <w:rPr>
                <w:b/>
                <w:i/>
                <w:sz w:val="20"/>
                <w:szCs w:val="20"/>
              </w:rPr>
              <w:t xml:space="preserve">  </w:t>
            </w:r>
          </w:p>
          <w:p w14:paraId="5450937F" w14:textId="77777777" w:rsidR="000C7142" w:rsidRDefault="000C7142" w:rsidP="000C7142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E6510CA" w14:textId="20400D72" w:rsidR="000C7142" w:rsidRDefault="000C7142" w:rsidP="000C7142">
            <w:pPr>
              <w:tabs>
                <w:tab w:val="left" w:pos="760"/>
                <w:tab w:val="left" w:pos="3400"/>
              </w:tabs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Učitelj usmerja učni proces, nudi podporo skupinam. </w:t>
            </w:r>
          </w:p>
          <w:p w14:paraId="5227C0AA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4154936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0B0B174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AEDFE2C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D59C2DD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8A1A5D1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3478673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449B878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EE427D4" w14:textId="77777777" w:rsidR="00704488" w:rsidRDefault="00704488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3F6C1E6" w14:textId="021078EB" w:rsidR="00E76EDB" w:rsidRPr="001A6DCB" w:rsidRDefault="00E76EDB" w:rsidP="0070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11AF7B2" w14:textId="227E4A22" w:rsidR="00861C12" w:rsidRPr="00B12987" w:rsidRDefault="00B12987" w:rsidP="007002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Raziskovanje z viri</w:t>
            </w:r>
          </w:p>
          <w:p w14:paraId="58A83A25" w14:textId="4E633CBE" w:rsidR="00833F13" w:rsidRPr="00E76EDB" w:rsidRDefault="0093267D" w:rsidP="00861C12">
            <w:pPr>
              <w:rPr>
                <w:sz w:val="20"/>
                <w:szCs w:val="20"/>
              </w:rPr>
            </w:pPr>
            <w:r w:rsidRPr="00E87493">
              <w:rPr>
                <w:noProof/>
                <w:sz w:val="20"/>
                <w:szCs w:val="20"/>
              </w:rPr>
              <w:drawing>
                <wp:inline distT="0" distB="0" distL="0" distR="0" wp14:anchorId="501E1C2A" wp14:editId="2E2B5A9D">
                  <wp:extent cx="189230" cy="189230"/>
                  <wp:effectExtent l="0" t="0" r="1270" b="127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33F13" w:rsidRPr="00E76EDB">
              <w:rPr>
                <w:sz w:val="20"/>
                <w:szCs w:val="20"/>
              </w:rPr>
              <w:t xml:space="preserve">Učenci se razdelijo </w:t>
            </w:r>
            <w:r w:rsidR="00833F13" w:rsidRPr="008B4AD3">
              <w:rPr>
                <w:b/>
                <w:sz w:val="20"/>
                <w:szCs w:val="20"/>
              </w:rPr>
              <w:t xml:space="preserve">v skupine </w:t>
            </w:r>
            <w:r w:rsidR="00833F13" w:rsidRPr="00E76EDB">
              <w:rPr>
                <w:sz w:val="20"/>
                <w:szCs w:val="20"/>
              </w:rPr>
              <w:t>(4-5</w:t>
            </w:r>
            <w:r w:rsidR="00B752F8">
              <w:rPr>
                <w:sz w:val="20"/>
                <w:szCs w:val="20"/>
              </w:rPr>
              <w:t xml:space="preserve"> članov</w:t>
            </w:r>
            <w:r w:rsidR="00833F13" w:rsidRPr="00E76EDB">
              <w:rPr>
                <w:sz w:val="20"/>
                <w:szCs w:val="20"/>
              </w:rPr>
              <w:t xml:space="preserve">). Vsaka skupina raziskuje izbrano </w:t>
            </w:r>
            <w:r w:rsidR="00833F13" w:rsidRPr="008B4AD3">
              <w:rPr>
                <w:b/>
                <w:sz w:val="20"/>
                <w:szCs w:val="20"/>
              </w:rPr>
              <w:t>temo</w:t>
            </w:r>
            <w:r w:rsidR="002C5ED9">
              <w:rPr>
                <w:sz w:val="20"/>
                <w:szCs w:val="20"/>
              </w:rPr>
              <w:t xml:space="preserve"> (del preteklosti domačega kraja/pokrajine)</w:t>
            </w:r>
            <w:r w:rsidR="00B12987">
              <w:rPr>
                <w:sz w:val="20"/>
                <w:szCs w:val="20"/>
              </w:rPr>
              <w:t>,</w:t>
            </w:r>
            <w:r w:rsidR="00833F13" w:rsidRPr="00E76EDB">
              <w:rPr>
                <w:sz w:val="20"/>
                <w:szCs w:val="20"/>
              </w:rPr>
              <w:t xml:space="preserve"> v kateri nastaja skupinski časovni trak. </w:t>
            </w:r>
          </w:p>
          <w:p w14:paraId="5C80F9C3" w14:textId="77777777" w:rsidR="00833F13" w:rsidRPr="00E76EDB" w:rsidRDefault="00833F13" w:rsidP="00861C12">
            <w:pPr>
              <w:rPr>
                <w:sz w:val="20"/>
                <w:szCs w:val="20"/>
              </w:rPr>
            </w:pPr>
          </w:p>
          <w:p w14:paraId="604951E1" w14:textId="31517AD5" w:rsidR="00833F13" w:rsidRPr="00FB0C2D" w:rsidRDefault="00833F13" w:rsidP="00861C12">
            <w:pPr>
              <w:rPr>
                <w:b/>
                <w:sz w:val="20"/>
                <w:szCs w:val="20"/>
              </w:rPr>
            </w:pPr>
            <w:r w:rsidRPr="00FB0C2D">
              <w:rPr>
                <w:b/>
                <w:sz w:val="20"/>
                <w:szCs w:val="20"/>
              </w:rPr>
              <w:t xml:space="preserve">V skupini: </w:t>
            </w:r>
          </w:p>
          <w:p w14:paraId="65E6387E" w14:textId="77777777" w:rsidR="00833F13" w:rsidRPr="00E76EDB" w:rsidRDefault="00833F13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E76EDB">
              <w:rPr>
                <w:sz w:val="20"/>
                <w:szCs w:val="20"/>
              </w:rPr>
              <w:t xml:space="preserve">Zapišejo, </w:t>
            </w:r>
            <w:r w:rsidRPr="008B4AD3">
              <w:rPr>
                <w:sz w:val="20"/>
                <w:szCs w:val="20"/>
                <w:u w:val="single"/>
              </w:rPr>
              <w:t>kaj že vedo o izbrani temi in vprašanja</w:t>
            </w:r>
            <w:r w:rsidRPr="00E76EDB">
              <w:rPr>
                <w:sz w:val="20"/>
                <w:szCs w:val="20"/>
              </w:rPr>
              <w:t xml:space="preserve">, ki se jim zastavljajo. </w:t>
            </w:r>
          </w:p>
          <w:p w14:paraId="374D7E24" w14:textId="77777777" w:rsidR="00E76EDB" w:rsidRDefault="00E76EDB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48123F87" w14:textId="4BCF9EFE" w:rsidR="00833F13" w:rsidRPr="00E76EDB" w:rsidRDefault="00833F13" w:rsidP="00E76ED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B12987">
              <w:rPr>
                <w:sz w:val="20"/>
                <w:szCs w:val="20"/>
              </w:rPr>
              <w:t xml:space="preserve">Izdelajo </w:t>
            </w:r>
            <w:r w:rsidRPr="008B4AD3">
              <w:rPr>
                <w:sz w:val="20"/>
                <w:szCs w:val="20"/>
                <w:u w:val="single"/>
              </w:rPr>
              <w:t>načrt dela/raziskovanja</w:t>
            </w:r>
            <w:r w:rsidR="00B12987" w:rsidRPr="008B4AD3">
              <w:rPr>
                <w:sz w:val="20"/>
                <w:szCs w:val="20"/>
                <w:u w:val="single"/>
              </w:rPr>
              <w:t xml:space="preserve"> z viri</w:t>
            </w:r>
            <w:r w:rsidRPr="00E76EDB">
              <w:rPr>
                <w:sz w:val="20"/>
                <w:szCs w:val="20"/>
              </w:rPr>
              <w:t xml:space="preserve"> (potek in pripomočki) Premislijo, kaj potrebujejo za svoje delo oz. katere vire bodo uporabili, s čim si lahko pomagajo, koga lahko vprašajo</w:t>
            </w:r>
            <w:r w:rsidR="00B12987">
              <w:rPr>
                <w:sz w:val="20"/>
                <w:szCs w:val="20"/>
              </w:rPr>
              <w:t xml:space="preserve"> …</w:t>
            </w:r>
            <w:r w:rsidRPr="00E76EDB">
              <w:rPr>
                <w:sz w:val="20"/>
                <w:szCs w:val="20"/>
              </w:rPr>
              <w:t xml:space="preserve"> </w:t>
            </w:r>
          </w:p>
          <w:p w14:paraId="7F1BE659" w14:textId="77777777" w:rsidR="00833F13" w:rsidRPr="004C197A" w:rsidRDefault="00833F13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23EC25F6" w14:textId="77777777" w:rsidR="00C30238" w:rsidRDefault="00833F13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4C197A">
              <w:rPr>
                <w:sz w:val="20"/>
                <w:szCs w:val="20"/>
              </w:rPr>
              <w:t xml:space="preserve">Raziskujejo </w:t>
            </w:r>
            <w:r w:rsidRPr="008B4AD3">
              <w:rPr>
                <w:sz w:val="20"/>
                <w:szCs w:val="20"/>
                <w:u w:val="single"/>
              </w:rPr>
              <w:t xml:space="preserve">z uporabo </w:t>
            </w:r>
            <w:r w:rsidR="00E76EDB" w:rsidRPr="008B4AD3">
              <w:rPr>
                <w:sz w:val="20"/>
                <w:szCs w:val="20"/>
                <w:u w:val="single"/>
              </w:rPr>
              <w:t xml:space="preserve">tistih ustnih </w:t>
            </w:r>
            <w:r w:rsidRPr="008B4AD3">
              <w:rPr>
                <w:sz w:val="20"/>
                <w:szCs w:val="20"/>
                <w:u w:val="single"/>
              </w:rPr>
              <w:t>virov</w:t>
            </w:r>
            <w:r w:rsidRPr="004C197A">
              <w:rPr>
                <w:sz w:val="20"/>
                <w:szCs w:val="20"/>
              </w:rPr>
              <w:t xml:space="preserve"> (</w:t>
            </w:r>
            <w:r w:rsidR="00E76EDB">
              <w:rPr>
                <w:sz w:val="20"/>
                <w:szCs w:val="20"/>
              </w:rPr>
              <w:t>izdelajo anketo, opravijo intervju</w:t>
            </w:r>
            <w:r w:rsidR="007F2397">
              <w:rPr>
                <w:sz w:val="20"/>
                <w:szCs w:val="20"/>
              </w:rPr>
              <w:t xml:space="preserve"> …</w:t>
            </w:r>
            <w:r w:rsidR="00E76EDB">
              <w:rPr>
                <w:sz w:val="20"/>
                <w:szCs w:val="20"/>
              </w:rPr>
              <w:t xml:space="preserve">) in </w:t>
            </w:r>
            <w:r w:rsidR="00E76EDB" w:rsidRPr="008B4AD3">
              <w:rPr>
                <w:sz w:val="20"/>
                <w:szCs w:val="20"/>
                <w:u w:val="single"/>
              </w:rPr>
              <w:t>pisnih virov</w:t>
            </w:r>
            <w:r w:rsidRPr="008B4AD3">
              <w:rPr>
                <w:sz w:val="20"/>
                <w:szCs w:val="20"/>
                <w:u w:val="single"/>
              </w:rPr>
              <w:t>,</w:t>
            </w:r>
            <w:r w:rsidRPr="004C197A">
              <w:rPr>
                <w:sz w:val="20"/>
                <w:szCs w:val="20"/>
              </w:rPr>
              <w:t xml:space="preserve"> ki jim pomagajo pri raziskovanju. </w:t>
            </w:r>
          </w:p>
          <w:p w14:paraId="0133EB85" w14:textId="77777777" w:rsidR="00C30238" w:rsidRDefault="00C30238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6C60E009" w14:textId="35791553" w:rsidR="00833F13" w:rsidRDefault="00833F13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8B4AD3">
              <w:rPr>
                <w:sz w:val="20"/>
                <w:szCs w:val="20"/>
                <w:u w:val="single"/>
              </w:rPr>
              <w:t>Zbirajo podatk</w:t>
            </w:r>
            <w:r w:rsidR="00E76EDB" w:rsidRPr="008B4AD3">
              <w:rPr>
                <w:sz w:val="20"/>
                <w:szCs w:val="20"/>
                <w:u w:val="single"/>
              </w:rPr>
              <w:t>e</w:t>
            </w:r>
            <w:r w:rsidR="00E76EDB">
              <w:rPr>
                <w:sz w:val="20"/>
                <w:szCs w:val="20"/>
              </w:rPr>
              <w:t xml:space="preserve"> in jih </w:t>
            </w:r>
            <w:r w:rsidR="00E76EDB" w:rsidRPr="008B4AD3">
              <w:rPr>
                <w:sz w:val="20"/>
                <w:szCs w:val="20"/>
                <w:u w:val="single"/>
              </w:rPr>
              <w:t>urejajo v časovni trak.</w:t>
            </w:r>
            <w:r w:rsidR="00E76EDB">
              <w:rPr>
                <w:sz w:val="20"/>
                <w:szCs w:val="20"/>
              </w:rPr>
              <w:t xml:space="preserve"> </w:t>
            </w:r>
          </w:p>
          <w:p w14:paraId="5B7FB546" w14:textId="0535C231" w:rsidR="00833F13" w:rsidRPr="004C197A" w:rsidRDefault="00833F13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4D5A2FF2" w14:textId="206B2D16" w:rsidR="00833F13" w:rsidRPr="004C197A" w:rsidRDefault="00833F13" w:rsidP="00833F1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8B4AD3">
              <w:rPr>
                <w:sz w:val="20"/>
                <w:szCs w:val="20"/>
                <w:u w:val="single"/>
              </w:rPr>
              <w:t>Oblikujejo vprašanja in odgovore</w:t>
            </w:r>
            <w:r>
              <w:rPr>
                <w:sz w:val="20"/>
                <w:szCs w:val="20"/>
              </w:rPr>
              <w:t>, ki so v podporo sošolcem</w:t>
            </w:r>
            <w:r w:rsidRPr="004C197A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ri učenju o preteklosti domačega kraja</w:t>
            </w:r>
            <w:r w:rsidR="007F2397">
              <w:rPr>
                <w:sz w:val="20"/>
                <w:szCs w:val="20"/>
              </w:rPr>
              <w:t>.</w:t>
            </w:r>
          </w:p>
          <w:p w14:paraId="729EBF2B" w14:textId="4780C80C" w:rsidR="00833F13" w:rsidRDefault="00833F13" w:rsidP="00861C12"/>
          <w:p w14:paraId="1C87A00C" w14:textId="3C393903" w:rsidR="007F2397" w:rsidRDefault="00272619" w:rsidP="007F2397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Skupine si podajo  povratno informacijo: </w:t>
            </w:r>
            <w:r w:rsidR="007F2397">
              <w:rPr>
                <w:rFonts w:cstheme="minorHAnsi"/>
                <w:sz w:val="20"/>
                <w:szCs w:val="20"/>
              </w:rPr>
              <w:t>»</w:t>
            </w:r>
            <w:r w:rsidR="007F2397" w:rsidRPr="008B4AD3">
              <w:rPr>
                <w:b/>
                <w:sz w:val="20"/>
                <w:szCs w:val="20"/>
              </w:rPr>
              <w:t>spreh</w:t>
            </w:r>
            <w:r w:rsidRPr="008B4AD3">
              <w:rPr>
                <w:b/>
                <w:sz w:val="20"/>
                <w:szCs w:val="20"/>
              </w:rPr>
              <w:t>od« ob časovnih trakovih skupin</w:t>
            </w:r>
            <w:r w:rsidR="00FB0C2D" w:rsidRPr="008B4AD3">
              <w:rPr>
                <w:b/>
                <w:sz w:val="20"/>
                <w:szCs w:val="20"/>
              </w:rPr>
              <w:t>.</w:t>
            </w:r>
          </w:p>
          <w:p w14:paraId="54C8281A" w14:textId="77777777" w:rsidR="000C7142" w:rsidRDefault="00833F13" w:rsidP="00C30238">
            <w:pPr>
              <w:rPr>
                <w:sz w:val="20"/>
                <w:szCs w:val="20"/>
              </w:rPr>
            </w:pPr>
            <w:r w:rsidRPr="008B4AD3">
              <w:rPr>
                <w:sz w:val="20"/>
                <w:szCs w:val="20"/>
                <w:u w:val="single"/>
              </w:rPr>
              <w:lastRenderedPageBreak/>
              <w:t>Frontalna predstavitev</w:t>
            </w:r>
            <w:r w:rsidRPr="00E76EDB">
              <w:rPr>
                <w:sz w:val="20"/>
                <w:szCs w:val="20"/>
              </w:rPr>
              <w:t xml:space="preserve"> </w:t>
            </w:r>
            <w:r w:rsidR="00E76EDB">
              <w:rPr>
                <w:sz w:val="20"/>
                <w:szCs w:val="20"/>
              </w:rPr>
              <w:t xml:space="preserve">časovnega traku, ki ponazarja </w:t>
            </w:r>
            <w:r w:rsidR="00C30238" w:rsidRPr="00437C76">
              <w:rPr>
                <w:sz w:val="20"/>
                <w:szCs w:val="20"/>
              </w:rPr>
              <w:t>en vidik</w:t>
            </w:r>
            <w:r w:rsidR="00C30238">
              <w:rPr>
                <w:sz w:val="20"/>
                <w:szCs w:val="20"/>
              </w:rPr>
              <w:t xml:space="preserve"> </w:t>
            </w:r>
            <w:r w:rsidR="00E76EDB">
              <w:rPr>
                <w:sz w:val="20"/>
                <w:szCs w:val="20"/>
              </w:rPr>
              <w:t>preteklost</w:t>
            </w:r>
            <w:r w:rsidR="00C30238">
              <w:rPr>
                <w:sz w:val="20"/>
                <w:szCs w:val="20"/>
              </w:rPr>
              <w:t>i</w:t>
            </w:r>
            <w:r w:rsidR="00E76EDB">
              <w:rPr>
                <w:sz w:val="20"/>
                <w:szCs w:val="20"/>
              </w:rPr>
              <w:t xml:space="preserve"> domačega/kraja (100 let nazaj)</w:t>
            </w:r>
            <w:r w:rsidR="007F2397">
              <w:rPr>
                <w:sz w:val="20"/>
                <w:szCs w:val="20"/>
              </w:rPr>
              <w:t xml:space="preserve">. </w:t>
            </w:r>
          </w:p>
          <w:p w14:paraId="0D63F5FB" w14:textId="77777777" w:rsidR="000C7142" w:rsidRDefault="00437C76" w:rsidP="00C30238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proofErr w:type="spellStart"/>
            <w:r w:rsidRPr="000C7142">
              <w:rPr>
                <w:sz w:val="20"/>
                <w:szCs w:val="20"/>
              </w:rPr>
              <w:t>Predstavljalci</w:t>
            </w:r>
            <w:proofErr w:type="spellEnd"/>
            <w:r w:rsidRPr="000C7142">
              <w:rPr>
                <w:sz w:val="20"/>
                <w:szCs w:val="20"/>
              </w:rPr>
              <w:t xml:space="preserve"> časovnega traku lahko predstavitev začnejo … </w:t>
            </w:r>
            <w:r w:rsidR="007F2397" w:rsidRPr="000C7142">
              <w:rPr>
                <w:i/>
                <w:sz w:val="20"/>
                <w:szCs w:val="20"/>
              </w:rPr>
              <w:t xml:space="preserve">V naši predstavitvi boste izvedeli … </w:t>
            </w:r>
            <w:r w:rsidRPr="000C7142">
              <w:rPr>
                <w:sz w:val="20"/>
                <w:szCs w:val="20"/>
              </w:rPr>
              <w:t xml:space="preserve">Ob zaključku </w:t>
            </w:r>
            <w:proofErr w:type="spellStart"/>
            <w:r w:rsidR="000C7142" w:rsidRPr="000C7142">
              <w:rPr>
                <w:sz w:val="20"/>
                <w:szCs w:val="20"/>
              </w:rPr>
              <w:t>predstavljalci</w:t>
            </w:r>
            <w:proofErr w:type="spellEnd"/>
            <w:r w:rsidR="000C7142" w:rsidRPr="000C7142">
              <w:rPr>
                <w:sz w:val="20"/>
                <w:szCs w:val="20"/>
              </w:rPr>
              <w:t xml:space="preserve"> </w:t>
            </w:r>
            <w:r w:rsidRPr="000C7142">
              <w:rPr>
                <w:sz w:val="20"/>
                <w:szCs w:val="20"/>
              </w:rPr>
              <w:t xml:space="preserve">pripnejo časovni trak </w:t>
            </w:r>
            <w:r w:rsidR="000C7142" w:rsidRPr="000C7142">
              <w:rPr>
                <w:sz w:val="20"/>
                <w:szCs w:val="20"/>
              </w:rPr>
              <w:t>na vidno mesto v razredu (</w:t>
            </w:r>
            <w:r w:rsidRPr="000C7142">
              <w:rPr>
                <w:sz w:val="20"/>
                <w:szCs w:val="20"/>
              </w:rPr>
              <w:t>tablo</w:t>
            </w:r>
            <w:r w:rsidR="000C7142" w:rsidRPr="000C7142">
              <w:rPr>
                <w:sz w:val="20"/>
                <w:szCs w:val="20"/>
              </w:rPr>
              <w:t>)</w:t>
            </w:r>
            <w:r w:rsidRPr="000C7142">
              <w:rPr>
                <w:sz w:val="20"/>
                <w:szCs w:val="20"/>
              </w:rPr>
              <w:t>.</w:t>
            </w:r>
          </w:p>
          <w:p w14:paraId="50F9DAC3" w14:textId="77777777" w:rsidR="0093267D" w:rsidRDefault="000C7142" w:rsidP="00C30238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0C7142">
              <w:rPr>
                <w:sz w:val="20"/>
                <w:szCs w:val="20"/>
              </w:rPr>
              <w:t>Poslušalci aktivno spremljajo predstavitev. Ob zaključku podajo skupini povratno informacijo, postavljajo vprašanja</w:t>
            </w:r>
            <w:r w:rsidR="0093267D">
              <w:rPr>
                <w:sz w:val="20"/>
                <w:szCs w:val="20"/>
              </w:rPr>
              <w:t xml:space="preserve"> in zapišejo, kaj so se naučili.</w:t>
            </w:r>
          </w:p>
          <w:p w14:paraId="674B039D" w14:textId="77777777" w:rsidR="0093267D" w:rsidRPr="0093267D" w:rsidRDefault="0093267D" w:rsidP="0093267D">
            <w:pPr>
              <w:rPr>
                <w:sz w:val="20"/>
                <w:szCs w:val="20"/>
              </w:rPr>
            </w:pPr>
          </w:p>
          <w:p w14:paraId="32CD5E7D" w14:textId="76247135" w:rsidR="000E18B8" w:rsidRPr="0093267D" w:rsidRDefault="0093267D" w:rsidP="0093267D">
            <w:pPr>
              <w:rPr>
                <w:sz w:val="20"/>
                <w:szCs w:val="20"/>
              </w:rPr>
            </w:pPr>
            <w:r w:rsidRPr="00E87493">
              <w:rPr>
                <w:noProof/>
                <w:sz w:val="20"/>
                <w:szCs w:val="20"/>
              </w:rPr>
              <w:drawing>
                <wp:inline distT="0" distB="0" distL="0" distR="0" wp14:anchorId="6F18045F" wp14:editId="076CB61D">
                  <wp:extent cx="189230" cy="189230"/>
                  <wp:effectExtent l="0" t="0" r="127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3267D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276"/>
              <w:gridCol w:w="1417"/>
              <w:gridCol w:w="885"/>
            </w:tblGrid>
            <w:tr w:rsidR="000E18B8" w14:paraId="2297A969" w14:textId="77777777" w:rsidTr="000E18B8">
              <w:tc>
                <w:tcPr>
                  <w:tcW w:w="1725" w:type="dxa"/>
                </w:tcPr>
                <w:p w14:paraId="135FCB9D" w14:textId="40ADF7A7" w:rsidR="000E18B8" w:rsidRDefault="008B4AD3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Teme skupin: </w:t>
                  </w:r>
                </w:p>
              </w:tc>
              <w:tc>
                <w:tcPr>
                  <w:tcW w:w="1276" w:type="dxa"/>
                </w:tcPr>
                <w:p w14:paraId="5D12EFFE" w14:textId="6D029C41" w:rsidR="000E18B8" w:rsidRDefault="000E18B8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Slišal sem</w:t>
                  </w:r>
                  <w:r w:rsidR="008B4AD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417" w:type="dxa"/>
                </w:tcPr>
                <w:p w14:paraId="3A8DD8B0" w14:textId="3E07E535" w:rsidR="000E18B8" w:rsidRDefault="00387582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Vprašanja sošolcev …</w:t>
                  </w:r>
                </w:p>
              </w:tc>
              <w:tc>
                <w:tcPr>
                  <w:tcW w:w="885" w:type="dxa"/>
                </w:tcPr>
                <w:p w14:paraId="6EBEA39D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18B8" w14:paraId="05960EDC" w14:textId="77777777" w:rsidTr="000E18B8">
              <w:tc>
                <w:tcPr>
                  <w:tcW w:w="1725" w:type="dxa"/>
                </w:tcPr>
                <w:p w14:paraId="2F4ADFDC" w14:textId="599DFB9B" w:rsidR="000E18B8" w:rsidRDefault="008B4AD3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  <w:r w:rsidR="000E18B8">
                    <w:rPr>
                      <w:sz w:val="20"/>
                      <w:szCs w:val="20"/>
                    </w:rPr>
                    <w:t>romet</w:t>
                  </w:r>
                </w:p>
              </w:tc>
              <w:tc>
                <w:tcPr>
                  <w:tcW w:w="1276" w:type="dxa"/>
                </w:tcPr>
                <w:p w14:paraId="667AD608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171EC51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</w:tcPr>
                <w:p w14:paraId="5A83991F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18B8" w14:paraId="37C55DA0" w14:textId="77777777" w:rsidTr="000E18B8">
              <w:tc>
                <w:tcPr>
                  <w:tcW w:w="1725" w:type="dxa"/>
                </w:tcPr>
                <w:p w14:paraId="68C4C42B" w14:textId="05E9D85F" w:rsidR="000E18B8" w:rsidRDefault="008B4AD3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Š</w:t>
                  </w:r>
                  <w:r w:rsidR="000E18B8">
                    <w:rPr>
                      <w:sz w:val="20"/>
                      <w:szCs w:val="20"/>
                    </w:rPr>
                    <w:t>olstvo</w:t>
                  </w:r>
                </w:p>
              </w:tc>
              <w:tc>
                <w:tcPr>
                  <w:tcW w:w="1276" w:type="dxa"/>
                </w:tcPr>
                <w:p w14:paraId="5FA692F1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46001EB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</w:tcPr>
                <w:p w14:paraId="42364A18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18B8" w14:paraId="69ABE112" w14:textId="77777777" w:rsidTr="000E18B8">
              <w:tc>
                <w:tcPr>
                  <w:tcW w:w="1725" w:type="dxa"/>
                </w:tcPr>
                <w:p w14:paraId="29A593F9" w14:textId="255A75D3" w:rsidR="000E18B8" w:rsidRDefault="008B4AD3" w:rsidP="00C302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</w:t>
                  </w:r>
                  <w:r w:rsidR="000E18B8">
                    <w:rPr>
                      <w:sz w:val="20"/>
                      <w:szCs w:val="20"/>
                    </w:rPr>
                    <w:t>ospodarske in druge dejavnosti</w:t>
                  </w:r>
                </w:p>
              </w:tc>
              <w:tc>
                <w:tcPr>
                  <w:tcW w:w="1276" w:type="dxa"/>
                </w:tcPr>
                <w:p w14:paraId="502A90EC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C0682EE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</w:tcPr>
                <w:p w14:paraId="70D9AC17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18B8" w14:paraId="0B1717E7" w14:textId="77777777" w:rsidTr="000E18B8">
              <w:tc>
                <w:tcPr>
                  <w:tcW w:w="1725" w:type="dxa"/>
                </w:tcPr>
                <w:p w14:paraId="01E64CFB" w14:textId="4529BF51" w:rsidR="000E18B8" w:rsidRPr="00E95331" w:rsidRDefault="00E95331" w:rsidP="00C3023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idr.</w:t>
                  </w:r>
                </w:p>
              </w:tc>
              <w:tc>
                <w:tcPr>
                  <w:tcW w:w="1276" w:type="dxa"/>
                </w:tcPr>
                <w:p w14:paraId="7B23D9B3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963A1CA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</w:tcPr>
                <w:p w14:paraId="6E42933A" w14:textId="77777777" w:rsidR="000E18B8" w:rsidRDefault="000E18B8" w:rsidP="00C302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C7955D1" w14:textId="566B8F6E" w:rsidR="00C30238" w:rsidRPr="00272619" w:rsidRDefault="00C30238" w:rsidP="00C302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3C6BA2" w14:textId="77777777" w:rsidR="002C5ED9" w:rsidRDefault="002C5ED9" w:rsidP="001F2053">
            <w:pPr>
              <w:rPr>
                <w:sz w:val="20"/>
                <w:szCs w:val="20"/>
              </w:rPr>
            </w:pPr>
          </w:p>
          <w:p w14:paraId="5C2BA21F" w14:textId="77777777" w:rsidR="001F2053" w:rsidRPr="0048729E" w:rsidRDefault="001F2053" w:rsidP="001F2053">
            <w:pPr>
              <w:rPr>
                <w:sz w:val="20"/>
                <w:szCs w:val="20"/>
              </w:rPr>
            </w:pPr>
          </w:p>
          <w:p w14:paraId="7CD723F7" w14:textId="71652AB1" w:rsidR="001F2053" w:rsidRPr="0048729E" w:rsidRDefault="001F2053" w:rsidP="001F2053">
            <w:pPr>
              <w:rPr>
                <w:sz w:val="20"/>
                <w:szCs w:val="20"/>
              </w:rPr>
            </w:pPr>
          </w:p>
          <w:p w14:paraId="135A14E6" w14:textId="77777777" w:rsidR="002C5ED9" w:rsidRDefault="002C5ED9" w:rsidP="001F2053">
            <w:pPr>
              <w:rPr>
                <w:sz w:val="20"/>
                <w:szCs w:val="20"/>
              </w:rPr>
            </w:pPr>
          </w:p>
          <w:p w14:paraId="19BA1B76" w14:textId="77777777" w:rsidR="002C5ED9" w:rsidRDefault="002C5ED9" w:rsidP="001F2053">
            <w:pPr>
              <w:rPr>
                <w:sz w:val="20"/>
                <w:szCs w:val="20"/>
              </w:rPr>
            </w:pPr>
          </w:p>
          <w:p w14:paraId="30B19E78" w14:textId="77777777" w:rsidR="00FB0C2D" w:rsidRDefault="00FB0C2D" w:rsidP="001F2053">
            <w:pPr>
              <w:rPr>
                <w:sz w:val="20"/>
                <w:szCs w:val="20"/>
              </w:rPr>
            </w:pPr>
          </w:p>
          <w:p w14:paraId="648BC366" w14:textId="753BE28D" w:rsidR="001F2053" w:rsidRDefault="000E18B8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F2053" w:rsidRPr="0048729E">
              <w:rPr>
                <w:sz w:val="20"/>
                <w:szCs w:val="20"/>
              </w:rPr>
              <w:t>apisana vprašanja</w:t>
            </w:r>
          </w:p>
          <w:p w14:paraId="4000A2F2" w14:textId="77777777" w:rsidR="00886D11" w:rsidRDefault="00886D11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8A383B4" w14:textId="5EB32C00" w:rsidR="0018130F" w:rsidRDefault="0018130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14E758E" w14:textId="38C3FE12" w:rsidR="001F2053" w:rsidRDefault="000E18B8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C5ED9">
              <w:rPr>
                <w:sz w:val="20"/>
                <w:szCs w:val="20"/>
              </w:rPr>
              <w:t>ačrt dela z viri</w:t>
            </w:r>
          </w:p>
          <w:p w14:paraId="4A00B648" w14:textId="77777777" w:rsidR="001F2053" w:rsidRPr="0048729E" w:rsidRDefault="001F2053" w:rsidP="001F2053">
            <w:pPr>
              <w:rPr>
                <w:sz w:val="20"/>
                <w:szCs w:val="20"/>
              </w:rPr>
            </w:pPr>
          </w:p>
          <w:p w14:paraId="5F752A7B" w14:textId="56D46775" w:rsidR="001F2053" w:rsidRDefault="001F2053" w:rsidP="001F2053">
            <w:pPr>
              <w:rPr>
                <w:sz w:val="20"/>
                <w:szCs w:val="20"/>
              </w:rPr>
            </w:pPr>
          </w:p>
          <w:p w14:paraId="2D91C4A7" w14:textId="4C3209A4" w:rsidR="002C5ED9" w:rsidRDefault="002C5ED9" w:rsidP="001F2053">
            <w:pPr>
              <w:rPr>
                <w:sz w:val="20"/>
                <w:szCs w:val="20"/>
              </w:rPr>
            </w:pPr>
          </w:p>
          <w:p w14:paraId="36A8C3A7" w14:textId="1845596A" w:rsidR="002C5ED9" w:rsidRPr="0048729E" w:rsidRDefault="000C7142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C5ED9">
              <w:rPr>
                <w:sz w:val="20"/>
                <w:szCs w:val="20"/>
              </w:rPr>
              <w:t>okazi, ki izhajajo iz načrta (anketa, intervju)</w:t>
            </w:r>
          </w:p>
          <w:p w14:paraId="2CEB9577" w14:textId="23D97769" w:rsidR="001F2053" w:rsidRDefault="001F2053" w:rsidP="001F2053">
            <w:pPr>
              <w:rPr>
                <w:sz w:val="20"/>
                <w:szCs w:val="20"/>
              </w:rPr>
            </w:pPr>
          </w:p>
          <w:p w14:paraId="68C6CECF" w14:textId="2DF8C8F8" w:rsidR="002C5ED9" w:rsidRDefault="002C5ED9" w:rsidP="001F2053">
            <w:pPr>
              <w:rPr>
                <w:sz w:val="20"/>
                <w:szCs w:val="20"/>
              </w:rPr>
            </w:pPr>
          </w:p>
          <w:p w14:paraId="3C42AFE8" w14:textId="5677AF5A" w:rsidR="002C5ED9" w:rsidRDefault="000C7142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2C5ED9">
              <w:rPr>
                <w:sz w:val="20"/>
                <w:szCs w:val="20"/>
              </w:rPr>
              <w:t>asovni trak</w:t>
            </w:r>
          </w:p>
          <w:p w14:paraId="18819853" w14:textId="3EBD6BF6" w:rsidR="001F2053" w:rsidRDefault="001F2053" w:rsidP="001F2053">
            <w:pPr>
              <w:rPr>
                <w:sz w:val="20"/>
                <w:szCs w:val="20"/>
              </w:rPr>
            </w:pPr>
          </w:p>
          <w:p w14:paraId="03E3A4F9" w14:textId="67DEE931" w:rsidR="001F2053" w:rsidRDefault="000C7142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C5ED9">
              <w:rPr>
                <w:sz w:val="20"/>
                <w:szCs w:val="20"/>
              </w:rPr>
              <w:t>prašanja in odgovori za sošolce</w:t>
            </w:r>
          </w:p>
          <w:p w14:paraId="602519F2" w14:textId="0A614A95" w:rsidR="001F2053" w:rsidRDefault="001F2053" w:rsidP="001F2053">
            <w:pPr>
              <w:rPr>
                <w:sz w:val="20"/>
                <w:szCs w:val="20"/>
              </w:rPr>
            </w:pPr>
          </w:p>
          <w:p w14:paraId="757521DA" w14:textId="1475506C" w:rsidR="001F2053" w:rsidRDefault="000C7142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32277">
              <w:rPr>
                <w:sz w:val="20"/>
                <w:szCs w:val="20"/>
              </w:rPr>
              <w:t>rstniška povratna informacija</w:t>
            </w:r>
          </w:p>
          <w:p w14:paraId="27D21DAD" w14:textId="29CBC80A" w:rsidR="001F2053" w:rsidRDefault="000C7142" w:rsidP="001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="001F2053">
              <w:rPr>
                <w:sz w:val="20"/>
                <w:szCs w:val="20"/>
              </w:rPr>
              <w:t xml:space="preserve">redstavitev </w:t>
            </w:r>
            <w:r>
              <w:rPr>
                <w:sz w:val="20"/>
                <w:szCs w:val="20"/>
              </w:rPr>
              <w:t>časovnega traku</w:t>
            </w:r>
          </w:p>
          <w:p w14:paraId="57EC65DD" w14:textId="77777777" w:rsidR="000318A3" w:rsidRDefault="000318A3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6CA8770" w14:textId="77777777" w:rsidR="00437C76" w:rsidRDefault="00437C76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FF7600D" w14:textId="77777777" w:rsidR="00704488" w:rsidRDefault="00704488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0FB32E9" w14:textId="77777777" w:rsidR="00704488" w:rsidRDefault="00704488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90F2438" w14:textId="77777777" w:rsidR="00704488" w:rsidRDefault="00704488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0B89844" w14:textId="77777777" w:rsidR="00704488" w:rsidRDefault="00704488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924A53B" w14:textId="77777777" w:rsidR="00704488" w:rsidRDefault="00704488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5DE14C8" w14:textId="14B61A89" w:rsidR="00272619" w:rsidRPr="001A6DCB" w:rsidRDefault="000C7142" w:rsidP="009540B1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P</w:t>
            </w:r>
            <w:r w:rsidR="00272619">
              <w:rPr>
                <w:rFonts w:asciiTheme="minorHAnsi" w:eastAsia="Arial" w:hAnsiTheme="minorHAnsi" w:cs="Arial"/>
                <w:sz w:val="20"/>
                <w:szCs w:val="20"/>
              </w:rPr>
              <w:t>ovzetek učenja</w:t>
            </w:r>
          </w:p>
        </w:tc>
        <w:tc>
          <w:tcPr>
            <w:tcW w:w="2126" w:type="dxa"/>
          </w:tcPr>
          <w:p w14:paraId="34C573F6" w14:textId="3BD4FC12" w:rsidR="009540B1" w:rsidRDefault="009540B1" w:rsidP="009540B1">
            <w:pPr>
              <w:rPr>
                <w:i/>
                <w:sz w:val="20"/>
                <w:szCs w:val="20"/>
              </w:rPr>
            </w:pPr>
            <w:r w:rsidRPr="00344F8B">
              <w:rPr>
                <w:i/>
                <w:sz w:val="20"/>
                <w:szCs w:val="20"/>
              </w:rPr>
              <w:lastRenderedPageBreak/>
              <w:t>Pouk na daljavo: Sodelovanje učencev lahko poteka v skupnem PPT-ju</w:t>
            </w:r>
            <w:r w:rsidR="00E87B5A">
              <w:rPr>
                <w:i/>
                <w:sz w:val="20"/>
                <w:szCs w:val="20"/>
              </w:rPr>
              <w:t>,</w:t>
            </w:r>
            <w:r w:rsidRPr="00344F8B">
              <w:rPr>
                <w:i/>
                <w:sz w:val="20"/>
                <w:szCs w:val="20"/>
              </w:rPr>
              <w:t xml:space="preserve"> v </w:t>
            </w:r>
            <w:proofErr w:type="spellStart"/>
            <w:r w:rsidRPr="00344F8B">
              <w:rPr>
                <w:i/>
                <w:sz w:val="20"/>
                <w:szCs w:val="20"/>
              </w:rPr>
              <w:t>google</w:t>
            </w:r>
            <w:proofErr w:type="spellEnd"/>
            <w:r w:rsidRPr="00344F8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4F8B">
              <w:rPr>
                <w:i/>
                <w:sz w:val="20"/>
                <w:szCs w:val="20"/>
              </w:rPr>
              <w:t>drivu</w:t>
            </w:r>
            <w:proofErr w:type="spellEnd"/>
            <w:r w:rsidR="00E87B5A">
              <w:rPr>
                <w:i/>
                <w:sz w:val="20"/>
                <w:szCs w:val="20"/>
              </w:rPr>
              <w:t xml:space="preserve">, </w:t>
            </w:r>
            <w:r w:rsidRPr="00344F8B">
              <w:rPr>
                <w:i/>
                <w:sz w:val="20"/>
                <w:szCs w:val="20"/>
              </w:rPr>
              <w:t xml:space="preserve"> v videokonferenčnem okolju (VID/</w:t>
            </w:r>
            <w:proofErr w:type="spellStart"/>
            <w:r w:rsidRPr="00344F8B">
              <w:rPr>
                <w:i/>
                <w:sz w:val="20"/>
                <w:szCs w:val="20"/>
              </w:rPr>
              <w:t>arnes</w:t>
            </w:r>
            <w:proofErr w:type="spellEnd"/>
            <w:r w:rsidRPr="00344F8B">
              <w:rPr>
                <w:i/>
                <w:sz w:val="20"/>
                <w:szCs w:val="20"/>
              </w:rPr>
              <w:t>).</w:t>
            </w:r>
          </w:p>
          <w:p w14:paraId="202F5E8D" w14:textId="77777777" w:rsidR="00704488" w:rsidRDefault="00704488" w:rsidP="009540B1">
            <w:pPr>
              <w:rPr>
                <w:i/>
                <w:sz w:val="20"/>
                <w:szCs w:val="20"/>
              </w:rPr>
            </w:pPr>
          </w:p>
          <w:p w14:paraId="2CA568EE" w14:textId="4E8D5CD6" w:rsidR="00E87B5A" w:rsidRPr="00344F8B" w:rsidRDefault="002433E3" w:rsidP="009540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Uporaba  </w:t>
            </w:r>
            <w:proofErr w:type="spellStart"/>
            <w:r>
              <w:rPr>
                <w:i/>
                <w:sz w:val="20"/>
                <w:szCs w:val="20"/>
              </w:rPr>
              <w:t>Timetoast</w:t>
            </w:r>
            <w:proofErr w:type="spellEnd"/>
            <w:r>
              <w:rPr>
                <w:i/>
                <w:sz w:val="20"/>
                <w:szCs w:val="20"/>
              </w:rPr>
              <w:t xml:space="preserve">, Tiki-Toki, </w:t>
            </w:r>
            <w:proofErr w:type="spellStart"/>
            <w:r>
              <w:rPr>
                <w:i/>
                <w:sz w:val="20"/>
                <w:szCs w:val="20"/>
              </w:rPr>
              <w:t>Padlet</w:t>
            </w:r>
            <w:proofErr w:type="spellEnd"/>
            <w:r>
              <w:rPr>
                <w:i/>
                <w:sz w:val="20"/>
                <w:szCs w:val="20"/>
              </w:rPr>
              <w:t xml:space="preserve"> za časovni trak. </w:t>
            </w:r>
          </w:p>
          <w:p w14:paraId="78F1B15F" w14:textId="77777777" w:rsid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FB44DD9" w14:textId="43B6116A" w:rsid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AC6E2AE" w14:textId="7AF2F883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634A87C" w14:textId="3D30704B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650BF85" w14:textId="77777777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105D365" w14:textId="56FF5322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C25257B" w14:textId="581BA943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839576B" w14:textId="0ADB62D0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D6A8F38" w14:textId="77777777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0776E27" w14:textId="77777777" w:rsidR="00011E07" w:rsidRDefault="00011E07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9AB5C80" w14:textId="77777777" w:rsidR="00011E07" w:rsidRDefault="00011E07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1F975AC" w14:textId="3A242A04" w:rsidR="004915F0" w:rsidRDefault="004915F0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4167347" w14:textId="0B8F9DC8" w:rsidR="005F1878" w:rsidRDefault="005F1878" w:rsidP="00B06772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1BD6F80" w14:textId="5AE88AEF" w:rsidR="00B06772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  <w:r w:rsidRPr="00704488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  <w:lastRenderedPageBreak/>
              <w:t xml:space="preserve">Predstavitev učencev poteka v skupnem videokonferenčnem okolju. </w:t>
            </w:r>
          </w:p>
          <w:p w14:paraId="2626E5B1" w14:textId="3D467C3C" w:rsid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</w:p>
          <w:p w14:paraId="5418E7D5" w14:textId="5A82AEA5" w:rsid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</w:p>
          <w:p w14:paraId="6272C8BB" w14:textId="688B9123" w:rsid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</w:p>
          <w:p w14:paraId="4D4BD86F" w14:textId="71BB09AA" w:rsid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</w:p>
          <w:p w14:paraId="2F6EBBD1" w14:textId="4627FA8C" w:rsid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</w:p>
          <w:p w14:paraId="06C39A7D" w14:textId="11D77B0A" w:rsidR="00704488" w:rsidRPr="00704488" w:rsidRDefault="00704488" w:rsidP="00956176">
            <w:pPr>
              <w:ind w:left="40"/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  <w:t xml:space="preserve">Povzetek učenja lahko nastaja v zvezku učenca. </w:t>
            </w:r>
          </w:p>
          <w:p w14:paraId="7C52B7F1" w14:textId="77777777" w:rsidR="005514EF" w:rsidRDefault="005514EF" w:rsidP="00E7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C704076" w14:textId="77777777" w:rsidR="00E87B5A" w:rsidRDefault="00E87B5A" w:rsidP="00E7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671B8A2" w14:textId="77777777" w:rsidR="00E87B5A" w:rsidRDefault="00E87B5A" w:rsidP="00E7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7826498" w14:textId="77777777" w:rsidR="00E87B5A" w:rsidRDefault="00E87B5A" w:rsidP="00E7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3D01F0A" w14:textId="6C8ACD41" w:rsidR="00E87B5A" w:rsidRPr="001A6DCB" w:rsidRDefault="00E87B5A" w:rsidP="00E76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20243A" w:rsidRPr="001A6DCB" w14:paraId="671B1D9A" w14:textId="77777777" w:rsidTr="007F2397">
        <w:trPr>
          <w:trHeight w:val="132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2918157E" w14:textId="77777777" w:rsidR="0020243A" w:rsidRPr="001A6DCB" w:rsidRDefault="0020243A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E649B9" w14:textId="27452CBA" w:rsidR="009540B1" w:rsidRDefault="009540B1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Samovrednotenje, povratna informacija</w:t>
            </w:r>
          </w:p>
          <w:p w14:paraId="13106485" w14:textId="77777777" w:rsidR="009540B1" w:rsidRDefault="009540B1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BFD550C" w14:textId="2C1DB837" w:rsidR="0020243A" w:rsidRPr="001B4801" w:rsidRDefault="0020243A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8F0E798" w14:textId="77777777" w:rsidR="009540B1" w:rsidRPr="00575872" w:rsidRDefault="009540B1" w:rsidP="009540B1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575872">
              <w:rPr>
                <w:b/>
                <w:sz w:val="20"/>
                <w:szCs w:val="20"/>
              </w:rPr>
              <w:t>SAMOVREDNOTENJE, POVRATNA INFORMACIJA UČITELJA</w:t>
            </w:r>
          </w:p>
          <w:p w14:paraId="60B471C4" w14:textId="12AD2AA7" w:rsidR="0075084E" w:rsidRPr="00B32277" w:rsidRDefault="008B4AD3" w:rsidP="00272619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Učenci pregledajo zapise/</w:t>
            </w:r>
            <w:r w:rsidRPr="008B4AD3">
              <w:rPr>
                <w:b/>
                <w:sz w:val="20"/>
                <w:szCs w:val="20"/>
              </w:rPr>
              <w:t>besedila</w:t>
            </w:r>
            <w:r w:rsidR="00272619" w:rsidRPr="008B4AD3">
              <w:rPr>
                <w:b/>
                <w:sz w:val="20"/>
                <w:szCs w:val="20"/>
              </w:rPr>
              <w:t xml:space="preserve"> tem, kaj so se naučili</w:t>
            </w:r>
            <w:r w:rsidR="00272619">
              <w:rPr>
                <w:sz w:val="20"/>
                <w:szCs w:val="20"/>
              </w:rPr>
              <w:t xml:space="preserve"> in jih ob</w:t>
            </w:r>
            <w:r w:rsidR="00704488">
              <w:rPr>
                <w:sz w:val="20"/>
                <w:szCs w:val="20"/>
              </w:rPr>
              <w:t xml:space="preserve"> povratni informaciji učitelja p</w:t>
            </w:r>
            <w:r w:rsidR="00C26D16">
              <w:rPr>
                <w:sz w:val="20"/>
                <w:szCs w:val="20"/>
              </w:rPr>
              <w:t>o potrebi dopolnij</w:t>
            </w:r>
            <w:r w:rsidR="00272619">
              <w:rPr>
                <w:sz w:val="20"/>
                <w:szCs w:val="20"/>
              </w:rPr>
              <w:t xml:space="preserve">o. </w:t>
            </w:r>
          </w:p>
        </w:tc>
        <w:tc>
          <w:tcPr>
            <w:tcW w:w="2268" w:type="dxa"/>
          </w:tcPr>
          <w:p w14:paraId="057D6631" w14:textId="29455049" w:rsidR="0020243A" w:rsidRDefault="00704488" w:rsidP="0027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P</w:t>
            </w:r>
            <w:r w:rsidR="00272619">
              <w:rPr>
                <w:rFonts w:asciiTheme="minorHAnsi" w:eastAsia="Arial" w:hAnsiTheme="minorHAnsi" w:cs="Arial"/>
                <w:sz w:val="20"/>
                <w:szCs w:val="20"/>
              </w:rPr>
              <w:t>ovzetek učenja</w:t>
            </w:r>
          </w:p>
        </w:tc>
        <w:tc>
          <w:tcPr>
            <w:tcW w:w="2126" w:type="dxa"/>
          </w:tcPr>
          <w:p w14:paraId="36C60E30" w14:textId="1584E7B4" w:rsidR="0020243A" w:rsidRPr="008E14BC" w:rsidRDefault="0020243A" w:rsidP="007F2397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</w:tbl>
    <w:p w14:paraId="7F5D533E" w14:textId="3A4F7B51" w:rsidR="00704488" w:rsidRDefault="00704488">
      <w:pPr>
        <w:rPr>
          <w:rFonts w:asciiTheme="minorHAnsi" w:hAnsiTheme="minorHAnsi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5075"/>
        <w:gridCol w:w="5812"/>
        <w:gridCol w:w="1276"/>
      </w:tblGrid>
      <w:tr w:rsidR="00F177B4" w14:paraId="49E0382E" w14:textId="77777777" w:rsidTr="00180DF3">
        <w:trPr>
          <w:trHeight w:val="800"/>
        </w:trPr>
        <w:tc>
          <w:tcPr>
            <w:tcW w:w="1724" w:type="dxa"/>
            <w:shd w:val="clear" w:color="auto" w:fill="A8D08D" w:themeFill="accent6" w:themeFillTint="99"/>
          </w:tcPr>
          <w:p w14:paraId="62DD8C31" w14:textId="77777777" w:rsidR="00B02219" w:rsidRDefault="00B02219" w:rsidP="00AF6787">
            <w:pPr>
              <w:ind w:left="113"/>
              <w:jc w:val="center"/>
              <w:rPr>
                <w:b/>
              </w:rPr>
            </w:pPr>
          </w:p>
          <w:p w14:paraId="3A0D553A" w14:textId="49948C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7CEB2D7A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F24E4D8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1C9EEB3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2CBA354B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  <w:p w14:paraId="25E8B430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3D4F3EB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V</w:t>
            </w:r>
          </w:p>
          <w:p w14:paraId="65295B99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CEED94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1402C6E2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  <w:p w14:paraId="545A4061" w14:textId="777D1104" w:rsidR="00F177B4" w:rsidRDefault="00F177B4" w:rsidP="00AF6787">
            <w:pPr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</w:tcPr>
          <w:p w14:paraId="7FD9D6E9" w14:textId="2720D4E6" w:rsidR="00272619" w:rsidRDefault="00F177B4" w:rsidP="00E87493">
            <w:pPr>
              <w:rPr>
                <w:b/>
                <w:sz w:val="20"/>
                <w:szCs w:val="20"/>
              </w:rPr>
            </w:pPr>
            <w:r w:rsidRPr="00E87493">
              <w:rPr>
                <w:b/>
                <w:sz w:val="20"/>
                <w:szCs w:val="20"/>
              </w:rPr>
              <w:lastRenderedPageBreak/>
              <w:t xml:space="preserve">Izvedba ocenjevanja </w:t>
            </w:r>
          </w:p>
          <w:p w14:paraId="79B1784A" w14:textId="37F25432" w:rsidR="00F177B4" w:rsidRPr="00E87493" w:rsidRDefault="00F177B4" w:rsidP="00E87493">
            <w:pPr>
              <w:rPr>
                <w:b/>
                <w:sz w:val="20"/>
                <w:szCs w:val="20"/>
              </w:rPr>
            </w:pPr>
            <w:r w:rsidRPr="00E87493">
              <w:rPr>
                <w:b/>
                <w:sz w:val="20"/>
                <w:szCs w:val="20"/>
              </w:rPr>
              <w:t>Kriteriji ocenjevanja</w:t>
            </w:r>
          </w:p>
          <w:p w14:paraId="6694D269" w14:textId="44ABFFCB" w:rsidR="00533B58" w:rsidRPr="00035F40" w:rsidRDefault="00533B58" w:rsidP="00533B58">
            <w:pPr>
              <w:pStyle w:val="Odstavekseznama"/>
              <w:numPr>
                <w:ilvl w:val="0"/>
                <w:numId w:val="38"/>
              </w:numPr>
              <w:spacing w:line="252" w:lineRule="auto"/>
              <w:rPr>
                <w:sz w:val="20"/>
                <w:szCs w:val="20"/>
              </w:rPr>
            </w:pPr>
            <w:r w:rsidRPr="00035F40">
              <w:rPr>
                <w:b/>
                <w:bCs/>
                <w:sz w:val="20"/>
                <w:szCs w:val="20"/>
              </w:rPr>
              <w:t xml:space="preserve">ustreznost </w:t>
            </w:r>
            <w:r w:rsidR="005A127B">
              <w:rPr>
                <w:sz w:val="20"/>
                <w:szCs w:val="20"/>
              </w:rPr>
              <w:t>opisovanja</w:t>
            </w:r>
            <w:r w:rsidRPr="00035F40">
              <w:rPr>
                <w:sz w:val="20"/>
                <w:szCs w:val="20"/>
              </w:rPr>
              <w:t xml:space="preserve"> življenja v preteklosti  ob časovnem traku (dogodki, pojavi, stavbe, ljudje, gospodarske dejavnosti); </w:t>
            </w:r>
          </w:p>
          <w:p w14:paraId="7658F496" w14:textId="77777777" w:rsidR="00533B58" w:rsidRPr="00035F40" w:rsidRDefault="00533B58" w:rsidP="00533B58">
            <w:pPr>
              <w:pStyle w:val="Odstavekseznama"/>
              <w:numPr>
                <w:ilvl w:val="0"/>
                <w:numId w:val="38"/>
              </w:numPr>
              <w:spacing w:line="252" w:lineRule="auto"/>
              <w:rPr>
                <w:sz w:val="20"/>
                <w:szCs w:val="20"/>
              </w:rPr>
            </w:pPr>
            <w:r w:rsidRPr="00035F40">
              <w:rPr>
                <w:b/>
                <w:bCs/>
                <w:sz w:val="20"/>
                <w:szCs w:val="20"/>
              </w:rPr>
              <w:t>smiselnost</w:t>
            </w:r>
            <w:r w:rsidRPr="00035F40">
              <w:rPr>
                <w:sz w:val="20"/>
                <w:szCs w:val="20"/>
              </w:rPr>
              <w:t xml:space="preserve"> opisovanja sprememb v času in prostoru (kraju) ob časovnem traku; </w:t>
            </w:r>
          </w:p>
          <w:p w14:paraId="4DAC14A7" w14:textId="1B8760E9" w:rsidR="00533B58" w:rsidRPr="00035F40" w:rsidRDefault="00533B58" w:rsidP="00533B58">
            <w:pPr>
              <w:pStyle w:val="Odstavekseznama"/>
              <w:numPr>
                <w:ilvl w:val="0"/>
                <w:numId w:val="38"/>
              </w:numPr>
              <w:spacing w:line="252" w:lineRule="auto"/>
              <w:rPr>
                <w:sz w:val="20"/>
                <w:szCs w:val="20"/>
              </w:rPr>
            </w:pPr>
            <w:r w:rsidRPr="00035F40">
              <w:rPr>
                <w:b/>
                <w:bCs/>
                <w:sz w:val="20"/>
                <w:szCs w:val="20"/>
              </w:rPr>
              <w:t>ustreznost</w:t>
            </w:r>
            <w:r w:rsidRPr="00035F40">
              <w:rPr>
                <w:sz w:val="20"/>
                <w:szCs w:val="20"/>
              </w:rPr>
              <w:t xml:space="preserve"> prepoznavanja uporabljenih virov in vrednotenje le</w:t>
            </w:r>
            <w:r w:rsidR="000E18B8">
              <w:rPr>
                <w:sz w:val="20"/>
                <w:szCs w:val="20"/>
              </w:rPr>
              <w:t xml:space="preserve"> teh ob branju časovnega traku</w:t>
            </w:r>
            <w:r w:rsidR="00C26D16">
              <w:rPr>
                <w:sz w:val="20"/>
                <w:szCs w:val="20"/>
              </w:rPr>
              <w:t>;</w:t>
            </w:r>
          </w:p>
          <w:p w14:paraId="5DA135BD" w14:textId="77777777" w:rsidR="00533B58" w:rsidRPr="00035F40" w:rsidRDefault="00533B58" w:rsidP="00533B58">
            <w:pPr>
              <w:pStyle w:val="Odstavekseznama"/>
              <w:numPr>
                <w:ilvl w:val="0"/>
                <w:numId w:val="38"/>
              </w:numPr>
              <w:spacing w:line="252" w:lineRule="auto"/>
              <w:rPr>
                <w:sz w:val="20"/>
                <w:szCs w:val="20"/>
              </w:rPr>
            </w:pPr>
            <w:r w:rsidRPr="00035F40">
              <w:rPr>
                <w:b/>
                <w:bCs/>
                <w:sz w:val="20"/>
                <w:szCs w:val="20"/>
              </w:rPr>
              <w:t>poznavanje</w:t>
            </w:r>
            <w:r w:rsidRPr="00035F40">
              <w:rPr>
                <w:sz w:val="20"/>
                <w:szCs w:val="20"/>
              </w:rPr>
              <w:t xml:space="preserve"> elementov časovnega traku; </w:t>
            </w:r>
          </w:p>
          <w:p w14:paraId="2B8F53CC" w14:textId="27FC8786" w:rsidR="00533B58" w:rsidRPr="000E18B8" w:rsidRDefault="000E18B8" w:rsidP="00533B58">
            <w:pPr>
              <w:pStyle w:val="Odstavekseznama"/>
              <w:numPr>
                <w:ilvl w:val="0"/>
                <w:numId w:val="38"/>
              </w:numPr>
              <w:spacing w:line="252" w:lineRule="auto"/>
              <w:rPr>
                <w:sz w:val="20"/>
                <w:szCs w:val="20"/>
              </w:rPr>
            </w:pPr>
            <w:r w:rsidRPr="000E18B8">
              <w:rPr>
                <w:b/>
                <w:bCs/>
                <w:sz w:val="20"/>
                <w:szCs w:val="20"/>
              </w:rPr>
              <w:lastRenderedPageBreak/>
              <w:t>smiselnost opisovanja</w:t>
            </w:r>
            <w:r w:rsidR="00533B58" w:rsidRPr="000E18B8">
              <w:rPr>
                <w:b/>
                <w:bCs/>
                <w:sz w:val="20"/>
                <w:szCs w:val="20"/>
              </w:rPr>
              <w:t xml:space="preserve"> </w:t>
            </w:r>
            <w:r w:rsidR="00533B58" w:rsidRPr="000E18B8">
              <w:rPr>
                <w:bCs/>
                <w:sz w:val="20"/>
                <w:szCs w:val="20"/>
              </w:rPr>
              <w:t>potek</w:t>
            </w:r>
            <w:r w:rsidRPr="000E18B8">
              <w:rPr>
                <w:bCs/>
                <w:sz w:val="20"/>
                <w:szCs w:val="20"/>
              </w:rPr>
              <w:t>a</w:t>
            </w:r>
            <w:r w:rsidR="00533B58" w:rsidRPr="000E18B8">
              <w:rPr>
                <w:bCs/>
                <w:sz w:val="20"/>
                <w:szCs w:val="20"/>
              </w:rPr>
              <w:t xml:space="preserve"> izdelave časovnega traku</w:t>
            </w:r>
            <w:r w:rsidR="00035F40" w:rsidRPr="000E18B8">
              <w:rPr>
                <w:bCs/>
                <w:sz w:val="20"/>
                <w:szCs w:val="20"/>
              </w:rPr>
              <w:t>.</w:t>
            </w:r>
          </w:p>
          <w:p w14:paraId="19B5238F" w14:textId="0220B3FC" w:rsidR="002009B0" w:rsidRPr="00533B58" w:rsidRDefault="002009B0" w:rsidP="00035F40">
            <w:pPr>
              <w:rPr>
                <w:b/>
              </w:rPr>
            </w:pPr>
          </w:p>
        </w:tc>
        <w:tc>
          <w:tcPr>
            <w:tcW w:w="5812" w:type="dxa"/>
          </w:tcPr>
          <w:p w14:paraId="4B3AAFB3" w14:textId="5872A303" w:rsidR="00BB11EB" w:rsidRPr="00272619" w:rsidRDefault="00BB11EB" w:rsidP="00272619">
            <w:pPr>
              <w:rPr>
                <w:sz w:val="20"/>
                <w:szCs w:val="20"/>
              </w:rPr>
            </w:pPr>
            <w:r w:rsidRPr="008B4AD3">
              <w:rPr>
                <w:b/>
                <w:sz w:val="20"/>
                <w:szCs w:val="20"/>
              </w:rPr>
              <w:lastRenderedPageBreak/>
              <w:t>Učitelj pripravi vprašanja za učence</w:t>
            </w:r>
            <w:r w:rsidRPr="00272619">
              <w:rPr>
                <w:sz w:val="20"/>
                <w:szCs w:val="20"/>
              </w:rPr>
              <w:t>, ki se nanašajo na izveden proces učenja ob čas</w:t>
            </w:r>
            <w:r w:rsidR="00E95331">
              <w:rPr>
                <w:sz w:val="20"/>
                <w:szCs w:val="20"/>
              </w:rPr>
              <w:t>ovnih trakovih</w:t>
            </w:r>
            <w:r w:rsidR="008B4AD3">
              <w:rPr>
                <w:sz w:val="20"/>
                <w:szCs w:val="20"/>
              </w:rPr>
              <w:t xml:space="preserve"> (ta vprašanja so </w:t>
            </w:r>
            <w:r w:rsidRPr="00272619">
              <w:rPr>
                <w:sz w:val="20"/>
                <w:szCs w:val="20"/>
              </w:rPr>
              <w:t>nastajala že v fazi učenja</w:t>
            </w:r>
            <w:r w:rsidR="008B4AD3">
              <w:rPr>
                <w:sz w:val="20"/>
                <w:szCs w:val="20"/>
              </w:rPr>
              <w:t>, tudi v predstavitvah skupin</w:t>
            </w:r>
            <w:r w:rsidRPr="00272619">
              <w:rPr>
                <w:sz w:val="20"/>
                <w:szCs w:val="20"/>
              </w:rPr>
              <w:t>)</w:t>
            </w:r>
            <w:r w:rsidR="00272619">
              <w:rPr>
                <w:sz w:val="20"/>
                <w:szCs w:val="20"/>
              </w:rPr>
              <w:t xml:space="preserve">. </w:t>
            </w:r>
            <w:r w:rsidR="000E18B8">
              <w:rPr>
                <w:sz w:val="20"/>
                <w:szCs w:val="20"/>
              </w:rPr>
              <w:t>Primeri vprašanj</w:t>
            </w:r>
            <w:r w:rsidR="00272619">
              <w:rPr>
                <w:sz w:val="20"/>
                <w:szCs w:val="20"/>
              </w:rPr>
              <w:t xml:space="preserve">: </w:t>
            </w:r>
          </w:p>
          <w:p w14:paraId="301E8B66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 xml:space="preserve">Povzemi, kako se je naš kraj razvijal skozi čas? Pomagaj si s časovnimi trakovi. </w:t>
            </w:r>
          </w:p>
          <w:p w14:paraId="1ED68D11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 xml:space="preserve">Izberi eno dejavnost, ki je predstavljena s časovnim trakom in opiši spremembe, ki so prikazane skozi čas. Kje so avtorji dobili vire za prikaz časovnega traku? </w:t>
            </w:r>
          </w:p>
          <w:p w14:paraId="27EE83D1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 xml:space="preserve">Kako bi na osnovi časovnih trakov opisal življenje ljudi v našem kraju v preteklosti in danes? Kaj se je spremilo in kaj ne? Kako to veš? </w:t>
            </w:r>
          </w:p>
          <w:p w14:paraId="0443BD13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>Izberi enega od časovnih trakov in opiši kaj prikazuje. Katere spremembe opaziš, čemu pripisuješ vzroke za spremembe?</w:t>
            </w:r>
          </w:p>
          <w:p w14:paraId="35B934B4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>Ob časovnih trakovih  opiši, katere vire so uporabili sošolci za izdelavo časovnega traku, kaj so s temi viri izvedeli? Koliko različnih virov so izbrali?</w:t>
            </w:r>
          </w:p>
          <w:p w14:paraId="1D27BD14" w14:textId="77777777" w:rsidR="00536EDF" w:rsidRPr="00035F40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lastRenderedPageBreak/>
              <w:t xml:space="preserve">Kaj si se ob  opazovanju in izdelavi različnih časovnih trakov ti naučil o kraju? </w:t>
            </w:r>
          </w:p>
          <w:p w14:paraId="18F3DB27" w14:textId="77777777" w:rsidR="00E95331" w:rsidRDefault="00536EDF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r w:rsidRPr="00035F40">
              <w:rPr>
                <w:i/>
                <w:sz w:val="16"/>
                <w:szCs w:val="16"/>
              </w:rPr>
              <w:t>Kako je potekalo načrtovanje časovnega traku vaše skupine, kaj ste načrtovali, kaj ste ugotovili, kaj ste prikazali, kaj ste uporabili?</w:t>
            </w:r>
          </w:p>
          <w:p w14:paraId="188D5A05" w14:textId="52CCAC24" w:rsidR="00536EDF" w:rsidRPr="00035F40" w:rsidRDefault="00E95331" w:rsidP="00536EDF">
            <w:pPr>
              <w:pStyle w:val="Odstavekseznama"/>
              <w:numPr>
                <w:ilvl w:val="0"/>
                <w:numId w:val="28"/>
              </w:numPr>
              <w:spacing w:line="252" w:lineRule="auto"/>
              <w:rPr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i/>
                <w:sz w:val="16"/>
                <w:szCs w:val="16"/>
              </w:rPr>
              <w:t>Idr.</w:t>
            </w:r>
            <w:r w:rsidR="00536EDF" w:rsidRPr="00035F40">
              <w:rPr>
                <w:i/>
                <w:sz w:val="16"/>
                <w:szCs w:val="16"/>
              </w:rPr>
              <w:t xml:space="preserve"> </w:t>
            </w:r>
          </w:p>
          <w:p w14:paraId="152CB8C7" w14:textId="77777777" w:rsidR="000E18B8" w:rsidRDefault="00533B58" w:rsidP="00B02219">
            <w:pPr>
              <w:rPr>
                <w:sz w:val="20"/>
                <w:szCs w:val="20"/>
              </w:rPr>
            </w:pPr>
            <w:r w:rsidRPr="00E87493">
              <w:rPr>
                <w:sz w:val="20"/>
                <w:szCs w:val="20"/>
              </w:rPr>
              <w:t>Način predstavitve</w:t>
            </w:r>
            <w:r>
              <w:rPr>
                <w:sz w:val="20"/>
                <w:szCs w:val="20"/>
              </w:rPr>
              <w:t xml:space="preserve"> bo potekal v obliki </w:t>
            </w:r>
            <w:r w:rsidRPr="008B4AD3">
              <w:rPr>
                <w:b/>
                <w:sz w:val="20"/>
                <w:szCs w:val="20"/>
              </w:rPr>
              <w:t>okrogle mize</w:t>
            </w:r>
            <w:r>
              <w:rPr>
                <w:sz w:val="20"/>
                <w:szCs w:val="20"/>
              </w:rPr>
              <w:t xml:space="preserve">, kjer je učitelj moderator in učence usmerja z vprašanji, vprašanja postavljajo tudi sošolci. </w:t>
            </w:r>
            <w:r w:rsidRPr="00E87493">
              <w:rPr>
                <w:sz w:val="20"/>
                <w:szCs w:val="20"/>
              </w:rPr>
              <w:t xml:space="preserve"> </w:t>
            </w:r>
          </w:p>
          <w:p w14:paraId="486AEEE3" w14:textId="3CC57276" w:rsidR="003E366C" w:rsidRPr="006626DA" w:rsidRDefault="00035F40" w:rsidP="00B02219">
            <w:pPr>
              <w:rPr>
                <w:sz w:val="20"/>
                <w:szCs w:val="20"/>
              </w:rPr>
            </w:pPr>
            <w:r w:rsidRPr="008B4AD3">
              <w:rPr>
                <w:b/>
                <w:sz w:val="20"/>
                <w:szCs w:val="20"/>
              </w:rPr>
              <w:t>Izvedba:</w:t>
            </w:r>
            <w:r>
              <w:rPr>
                <w:sz w:val="20"/>
                <w:szCs w:val="20"/>
              </w:rPr>
              <w:t xml:space="preserve"> </w:t>
            </w:r>
            <w:r w:rsidR="00BB11EB" w:rsidRPr="00272619">
              <w:rPr>
                <w:sz w:val="20"/>
                <w:szCs w:val="20"/>
              </w:rPr>
              <w:t>Učenci se posedejo v krog</w:t>
            </w:r>
            <w:r>
              <w:rPr>
                <w:sz w:val="20"/>
                <w:szCs w:val="20"/>
              </w:rPr>
              <w:t xml:space="preserve">. </w:t>
            </w:r>
            <w:r w:rsidR="00BB11EB" w:rsidRPr="00272619">
              <w:rPr>
                <w:sz w:val="20"/>
                <w:szCs w:val="20"/>
              </w:rPr>
              <w:t xml:space="preserve">Učitelj </w:t>
            </w:r>
            <w:r>
              <w:rPr>
                <w:sz w:val="20"/>
                <w:szCs w:val="20"/>
              </w:rPr>
              <w:t xml:space="preserve">na začetku predstavi namen okrogle mize in potek (demonstrira s prvim vprašanjem). Skupaj ponovijo kriterije. </w:t>
            </w:r>
            <w:r w:rsidR="00533B58">
              <w:rPr>
                <w:sz w:val="20"/>
                <w:szCs w:val="20"/>
              </w:rPr>
              <w:t>Časovni trakovi so na vidnem mestu</w:t>
            </w:r>
            <w:r w:rsidR="00BB11EB" w:rsidRPr="00272619">
              <w:rPr>
                <w:sz w:val="20"/>
                <w:szCs w:val="20"/>
              </w:rPr>
              <w:t xml:space="preserve"> in </w:t>
            </w:r>
            <w:r w:rsidR="00E95331">
              <w:rPr>
                <w:sz w:val="20"/>
                <w:szCs w:val="20"/>
              </w:rPr>
              <w:t xml:space="preserve">v podpro učencem pri odgovorih. </w:t>
            </w:r>
          </w:p>
        </w:tc>
        <w:tc>
          <w:tcPr>
            <w:tcW w:w="1276" w:type="dxa"/>
          </w:tcPr>
          <w:p w14:paraId="5025815A" w14:textId="3C2F50C8" w:rsidR="00F177B4" w:rsidRPr="006626DA" w:rsidRDefault="00533B58" w:rsidP="001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Časovni trak kot izdelek</w:t>
            </w:r>
          </w:p>
        </w:tc>
      </w:tr>
    </w:tbl>
    <w:p w14:paraId="3EE6C7E9" w14:textId="6BC3C891" w:rsidR="00C32410" w:rsidRPr="008B4AD3" w:rsidRDefault="008B4AD3" w:rsidP="0042029F">
      <w:pPr>
        <w:pStyle w:val="Brezrazmikov"/>
        <w:rPr>
          <w:b/>
        </w:rPr>
      </w:pPr>
      <w:r w:rsidRPr="008B4AD3">
        <w:rPr>
          <w:b/>
        </w:rPr>
        <w:t>Pripomoček za učitelj</w:t>
      </w:r>
      <w:r w:rsidR="000C7142">
        <w:rPr>
          <w:b/>
        </w:rPr>
        <w:t>a</w:t>
      </w:r>
      <w:r w:rsidRPr="008B4AD3">
        <w:rPr>
          <w:b/>
        </w:rPr>
        <w:t xml:space="preserve"> ob okrogli mizi: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9"/>
        <w:gridCol w:w="1115"/>
        <w:gridCol w:w="2268"/>
        <w:gridCol w:w="2614"/>
        <w:gridCol w:w="1999"/>
        <w:gridCol w:w="1999"/>
        <w:gridCol w:w="2000"/>
      </w:tblGrid>
      <w:tr w:rsidR="008B4AD3" w:rsidRPr="008B4AD3" w14:paraId="43C44E8B" w14:textId="77777777" w:rsidTr="009F5DAE">
        <w:tc>
          <w:tcPr>
            <w:tcW w:w="1999" w:type="dxa"/>
          </w:tcPr>
          <w:p w14:paraId="6788436E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1995" w:type="dxa"/>
            <w:gridSpan w:val="6"/>
          </w:tcPr>
          <w:p w14:paraId="6F77033E" w14:textId="73098EDD" w:rsidR="008B4AD3" w:rsidRPr="008B4AD3" w:rsidRDefault="008B4AD3" w:rsidP="008B4AD3">
            <w:pPr>
              <w:pStyle w:val="Brezrazmikov"/>
              <w:jc w:val="center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KRITERIJI</w:t>
            </w:r>
          </w:p>
        </w:tc>
      </w:tr>
      <w:tr w:rsidR="008B4AD3" w:rsidRPr="008B4AD3" w14:paraId="6ABF671C" w14:textId="77777777" w:rsidTr="008B4AD3">
        <w:tc>
          <w:tcPr>
            <w:tcW w:w="1999" w:type="dxa"/>
          </w:tcPr>
          <w:p w14:paraId="2F3024B5" w14:textId="04860EC8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Učenci:</w:t>
            </w:r>
          </w:p>
        </w:tc>
        <w:tc>
          <w:tcPr>
            <w:tcW w:w="1115" w:type="dxa"/>
          </w:tcPr>
          <w:p w14:paraId="64FCF3E4" w14:textId="72D44DBA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 xml:space="preserve">Vprašanje: </w:t>
            </w:r>
          </w:p>
        </w:tc>
        <w:tc>
          <w:tcPr>
            <w:tcW w:w="2268" w:type="dxa"/>
          </w:tcPr>
          <w:p w14:paraId="6AD37349" w14:textId="77777777" w:rsidR="008B4AD3" w:rsidRPr="008B4AD3" w:rsidRDefault="008B4AD3" w:rsidP="008B4AD3">
            <w:pPr>
              <w:pStyle w:val="Odstavekseznama"/>
              <w:numPr>
                <w:ilvl w:val="0"/>
                <w:numId w:val="38"/>
              </w:numPr>
              <w:spacing w:line="252" w:lineRule="auto"/>
              <w:ind w:left="211" w:hanging="211"/>
              <w:rPr>
                <w:sz w:val="16"/>
                <w:szCs w:val="16"/>
              </w:rPr>
            </w:pPr>
            <w:r w:rsidRPr="008B4AD3">
              <w:rPr>
                <w:b/>
                <w:bCs/>
                <w:sz w:val="16"/>
                <w:szCs w:val="16"/>
              </w:rPr>
              <w:t xml:space="preserve">ustreznost </w:t>
            </w:r>
            <w:r w:rsidRPr="008B4AD3">
              <w:rPr>
                <w:sz w:val="16"/>
                <w:szCs w:val="16"/>
              </w:rPr>
              <w:t xml:space="preserve">opisovanja življenja v preteklosti  ob časovnem traku (dogodki, pojavi, stavbe, ljudje, gospodarske dejavnosti); </w:t>
            </w:r>
          </w:p>
          <w:p w14:paraId="57255E40" w14:textId="77777777" w:rsidR="008B4AD3" w:rsidRPr="008B4AD3" w:rsidRDefault="008B4AD3" w:rsidP="008B4AD3">
            <w:pPr>
              <w:pStyle w:val="Brezrazmikov"/>
              <w:ind w:left="211" w:hanging="211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4A122826" w14:textId="77777777" w:rsidR="008B4AD3" w:rsidRPr="008B4AD3" w:rsidRDefault="008B4AD3" w:rsidP="008B4AD3">
            <w:pPr>
              <w:pStyle w:val="Odstavekseznama"/>
              <w:numPr>
                <w:ilvl w:val="0"/>
                <w:numId w:val="38"/>
              </w:numPr>
              <w:spacing w:line="252" w:lineRule="auto"/>
              <w:ind w:left="211" w:hanging="211"/>
              <w:rPr>
                <w:sz w:val="16"/>
                <w:szCs w:val="16"/>
              </w:rPr>
            </w:pPr>
            <w:r w:rsidRPr="008B4AD3">
              <w:rPr>
                <w:b/>
                <w:bCs/>
                <w:sz w:val="16"/>
                <w:szCs w:val="16"/>
              </w:rPr>
              <w:t>smiselnost</w:t>
            </w:r>
            <w:r w:rsidRPr="008B4AD3">
              <w:rPr>
                <w:sz w:val="16"/>
                <w:szCs w:val="16"/>
              </w:rPr>
              <w:t xml:space="preserve"> opisovanja sprememb v času in prostoru (kraju) ob časovnem traku; </w:t>
            </w:r>
          </w:p>
          <w:p w14:paraId="4F9D90B8" w14:textId="77777777" w:rsidR="008B4AD3" w:rsidRPr="008B4AD3" w:rsidRDefault="008B4AD3" w:rsidP="008B4AD3">
            <w:pPr>
              <w:pStyle w:val="Brezrazmikov"/>
              <w:ind w:left="211" w:hanging="211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1A66D55" w14:textId="77777777" w:rsidR="008B4AD3" w:rsidRPr="008B4AD3" w:rsidRDefault="008B4AD3" w:rsidP="008B4AD3">
            <w:pPr>
              <w:pStyle w:val="Odstavekseznama"/>
              <w:numPr>
                <w:ilvl w:val="0"/>
                <w:numId w:val="38"/>
              </w:numPr>
              <w:spacing w:line="252" w:lineRule="auto"/>
              <w:ind w:left="211" w:hanging="211"/>
              <w:rPr>
                <w:sz w:val="16"/>
                <w:szCs w:val="16"/>
              </w:rPr>
            </w:pPr>
            <w:r w:rsidRPr="008B4AD3">
              <w:rPr>
                <w:b/>
                <w:bCs/>
                <w:sz w:val="16"/>
                <w:szCs w:val="16"/>
              </w:rPr>
              <w:t>ustreznost</w:t>
            </w:r>
            <w:r w:rsidRPr="008B4AD3">
              <w:rPr>
                <w:sz w:val="16"/>
                <w:szCs w:val="16"/>
              </w:rPr>
              <w:t xml:space="preserve"> prepoznavanja uporabljenih virov in vrednotenje le teh ob branju časovnega traku</w:t>
            </w:r>
          </w:p>
          <w:p w14:paraId="6AC5CA05" w14:textId="77777777" w:rsidR="008B4AD3" w:rsidRPr="008B4AD3" w:rsidRDefault="008B4AD3" w:rsidP="008B4AD3">
            <w:pPr>
              <w:pStyle w:val="Brezrazmikov"/>
              <w:ind w:left="211" w:hanging="211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18F5E05" w14:textId="77777777" w:rsidR="008B4AD3" w:rsidRPr="008B4AD3" w:rsidRDefault="008B4AD3" w:rsidP="008B4AD3">
            <w:pPr>
              <w:pStyle w:val="Odstavekseznama"/>
              <w:numPr>
                <w:ilvl w:val="0"/>
                <w:numId w:val="38"/>
              </w:numPr>
              <w:spacing w:line="252" w:lineRule="auto"/>
              <w:ind w:left="211" w:hanging="211"/>
              <w:rPr>
                <w:sz w:val="16"/>
                <w:szCs w:val="16"/>
              </w:rPr>
            </w:pPr>
            <w:r w:rsidRPr="008B4AD3">
              <w:rPr>
                <w:b/>
                <w:bCs/>
                <w:sz w:val="16"/>
                <w:szCs w:val="16"/>
              </w:rPr>
              <w:t>poznavanje</w:t>
            </w:r>
            <w:r w:rsidRPr="008B4AD3">
              <w:rPr>
                <w:sz w:val="16"/>
                <w:szCs w:val="16"/>
              </w:rPr>
              <w:t xml:space="preserve"> elementov časovnega traku; </w:t>
            </w:r>
          </w:p>
          <w:p w14:paraId="40E4003A" w14:textId="77777777" w:rsidR="008B4AD3" w:rsidRPr="008B4AD3" w:rsidRDefault="008B4AD3" w:rsidP="008B4AD3">
            <w:pPr>
              <w:pStyle w:val="Brezrazmikov"/>
              <w:ind w:left="211" w:hanging="211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41E49647" w14:textId="77777777" w:rsidR="008B4AD3" w:rsidRPr="008B4AD3" w:rsidRDefault="008B4AD3" w:rsidP="008B4AD3">
            <w:pPr>
              <w:pStyle w:val="Odstavekseznama"/>
              <w:numPr>
                <w:ilvl w:val="0"/>
                <w:numId w:val="38"/>
              </w:numPr>
              <w:spacing w:line="252" w:lineRule="auto"/>
              <w:ind w:left="211" w:hanging="211"/>
              <w:rPr>
                <w:sz w:val="16"/>
                <w:szCs w:val="16"/>
              </w:rPr>
            </w:pPr>
            <w:r w:rsidRPr="008B4AD3">
              <w:rPr>
                <w:b/>
                <w:bCs/>
                <w:sz w:val="16"/>
                <w:szCs w:val="16"/>
              </w:rPr>
              <w:t xml:space="preserve">smiselnost opisovanja </w:t>
            </w:r>
            <w:r w:rsidRPr="008B4AD3">
              <w:rPr>
                <w:bCs/>
                <w:sz w:val="16"/>
                <w:szCs w:val="16"/>
              </w:rPr>
              <w:t>poteka izdelave časovnega traku.</w:t>
            </w:r>
          </w:p>
          <w:p w14:paraId="05E985D1" w14:textId="77777777" w:rsidR="008B4AD3" w:rsidRPr="008B4AD3" w:rsidRDefault="008B4AD3" w:rsidP="008B4AD3">
            <w:pPr>
              <w:pStyle w:val="Brezrazmikov"/>
              <w:ind w:left="211" w:hanging="211"/>
              <w:rPr>
                <w:sz w:val="16"/>
                <w:szCs w:val="16"/>
              </w:rPr>
            </w:pPr>
          </w:p>
        </w:tc>
      </w:tr>
      <w:tr w:rsidR="008B4AD3" w:rsidRPr="008B4AD3" w14:paraId="43A3077D" w14:textId="77777777" w:rsidTr="008B4AD3">
        <w:tc>
          <w:tcPr>
            <w:tcW w:w="1999" w:type="dxa"/>
          </w:tcPr>
          <w:p w14:paraId="4BE38240" w14:textId="3E6F1166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MS</w:t>
            </w:r>
          </w:p>
        </w:tc>
        <w:tc>
          <w:tcPr>
            <w:tcW w:w="1115" w:type="dxa"/>
          </w:tcPr>
          <w:p w14:paraId="7208AC5C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C940D4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30C8E526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260BBE5E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2B92F4A4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3FBFFEE9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66517BB3" w14:textId="77777777" w:rsidTr="008B4AD3">
        <w:tc>
          <w:tcPr>
            <w:tcW w:w="1999" w:type="dxa"/>
          </w:tcPr>
          <w:p w14:paraId="60630DE4" w14:textId="544360BA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LS</w:t>
            </w:r>
          </w:p>
        </w:tc>
        <w:tc>
          <w:tcPr>
            <w:tcW w:w="1115" w:type="dxa"/>
          </w:tcPr>
          <w:p w14:paraId="5318C89B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8D4C7E9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16061B2D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34D459F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4674A80C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045FB28D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74E99315" w14:textId="77777777" w:rsidTr="008B4AD3">
        <w:tc>
          <w:tcPr>
            <w:tcW w:w="1999" w:type="dxa"/>
          </w:tcPr>
          <w:p w14:paraId="5F036FDF" w14:textId="0B35620B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AB</w:t>
            </w:r>
          </w:p>
        </w:tc>
        <w:tc>
          <w:tcPr>
            <w:tcW w:w="1115" w:type="dxa"/>
          </w:tcPr>
          <w:p w14:paraId="21E7A2CB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E5D04FC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61951D13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0894077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C7AD18D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2EC5CA2B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2DCFF31C" w14:textId="77777777" w:rsidTr="008B4AD3">
        <w:tc>
          <w:tcPr>
            <w:tcW w:w="1999" w:type="dxa"/>
          </w:tcPr>
          <w:p w14:paraId="3FBC8710" w14:textId="66C923DE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FL</w:t>
            </w:r>
          </w:p>
        </w:tc>
        <w:tc>
          <w:tcPr>
            <w:tcW w:w="1115" w:type="dxa"/>
          </w:tcPr>
          <w:p w14:paraId="3E964329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59B4746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510A17EE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B44D497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A9C5123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09E192F8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00D5B3FC" w14:textId="77777777" w:rsidTr="008B4AD3">
        <w:tc>
          <w:tcPr>
            <w:tcW w:w="1999" w:type="dxa"/>
          </w:tcPr>
          <w:p w14:paraId="1DAE49CC" w14:textId="2390A8A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MI</w:t>
            </w:r>
          </w:p>
        </w:tc>
        <w:tc>
          <w:tcPr>
            <w:tcW w:w="1115" w:type="dxa"/>
          </w:tcPr>
          <w:p w14:paraId="4251DBAB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6510AD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153DA9B9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79A4CEC2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429CDD4A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16E2409E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79D018CE" w14:textId="77777777" w:rsidTr="008B4AD3">
        <w:tc>
          <w:tcPr>
            <w:tcW w:w="1999" w:type="dxa"/>
          </w:tcPr>
          <w:p w14:paraId="21668212" w14:textId="24BC378F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KS</w:t>
            </w:r>
          </w:p>
        </w:tc>
        <w:tc>
          <w:tcPr>
            <w:tcW w:w="1115" w:type="dxa"/>
          </w:tcPr>
          <w:p w14:paraId="7498B6DE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1AC4F2F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6A6688ED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7A9FD78B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11CDB77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2B1C5AB2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3719313A" w14:textId="77777777" w:rsidTr="008B4AD3">
        <w:tc>
          <w:tcPr>
            <w:tcW w:w="1999" w:type="dxa"/>
          </w:tcPr>
          <w:p w14:paraId="3F54953E" w14:textId="61491F8A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OP</w:t>
            </w:r>
          </w:p>
        </w:tc>
        <w:tc>
          <w:tcPr>
            <w:tcW w:w="1115" w:type="dxa"/>
          </w:tcPr>
          <w:p w14:paraId="2AEE2F7C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EA07839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3D30E3D2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7A0C336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D6DB2E1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4474276C" w14:textId="77777777" w:rsidR="008B4AD3" w:rsidRPr="008B4AD3" w:rsidRDefault="008B4AD3" w:rsidP="0042029F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26B3485C" w14:textId="77777777" w:rsidTr="00DB59E0">
        <w:tc>
          <w:tcPr>
            <w:tcW w:w="1999" w:type="dxa"/>
          </w:tcPr>
          <w:p w14:paraId="0F08249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MS</w:t>
            </w:r>
          </w:p>
        </w:tc>
        <w:tc>
          <w:tcPr>
            <w:tcW w:w="1115" w:type="dxa"/>
          </w:tcPr>
          <w:p w14:paraId="466FCD01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A1882A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2958C14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4CFB38ED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5CC3B32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5ABD2EA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1AAFDD0D" w14:textId="77777777" w:rsidTr="00DB59E0">
        <w:tc>
          <w:tcPr>
            <w:tcW w:w="1999" w:type="dxa"/>
          </w:tcPr>
          <w:p w14:paraId="46EBB1C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LS</w:t>
            </w:r>
          </w:p>
        </w:tc>
        <w:tc>
          <w:tcPr>
            <w:tcW w:w="1115" w:type="dxa"/>
          </w:tcPr>
          <w:p w14:paraId="5B1046F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7FF8A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3A7306F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9DF2BF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1A579D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34401D4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57436E83" w14:textId="77777777" w:rsidTr="00DB59E0">
        <w:tc>
          <w:tcPr>
            <w:tcW w:w="1999" w:type="dxa"/>
          </w:tcPr>
          <w:p w14:paraId="67BFEE4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AB</w:t>
            </w:r>
          </w:p>
        </w:tc>
        <w:tc>
          <w:tcPr>
            <w:tcW w:w="1115" w:type="dxa"/>
          </w:tcPr>
          <w:p w14:paraId="4925CAC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9E00C3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3341FD2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59A03E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094B85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6470D25F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66F44E0C" w14:textId="77777777" w:rsidTr="00DB59E0">
        <w:tc>
          <w:tcPr>
            <w:tcW w:w="1999" w:type="dxa"/>
          </w:tcPr>
          <w:p w14:paraId="50F3816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FL</w:t>
            </w:r>
          </w:p>
        </w:tc>
        <w:tc>
          <w:tcPr>
            <w:tcW w:w="1115" w:type="dxa"/>
          </w:tcPr>
          <w:p w14:paraId="28B79F17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75EECF4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7FB51DEF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24A5D1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59E26AE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5E2C5CE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55A2315F" w14:textId="77777777" w:rsidTr="00DB59E0">
        <w:tc>
          <w:tcPr>
            <w:tcW w:w="1999" w:type="dxa"/>
          </w:tcPr>
          <w:p w14:paraId="45631D8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MI</w:t>
            </w:r>
          </w:p>
        </w:tc>
        <w:tc>
          <w:tcPr>
            <w:tcW w:w="1115" w:type="dxa"/>
          </w:tcPr>
          <w:p w14:paraId="067128A7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31494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03D46AD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713188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2A13197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7CF81DF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18A1812F" w14:textId="77777777" w:rsidTr="00DB59E0">
        <w:tc>
          <w:tcPr>
            <w:tcW w:w="1999" w:type="dxa"/>
          </w:tcPr>
          <w:p w14:paraId="4A4CF38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KS</w:t>
            </w:r>
          </w:p>
        </w:tc>
        <w:tc>
          <w:tcPr>
            <w:tcW w:w="1115" w:type="dxa"/>
          </w:tcPr>
          <w:p w14:paraId="0527A97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D9BD8E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3EDDA82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5888D8E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4F4FB1E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15527D6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69AC043E" w14:textId="77777777" w:rsidTr="00DB59E0">
        <w:tc>
          <w:tcPr>
            <w:tcW w:w="1999" w:type="dxa"/>
          </w:tcPr>
          <w:p w14:paraId="06E5945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OP</w:t>
            </w:r>
          </w:p>
        </w:tc>
        <w:tc>
          <w:tcPr>
            <w:tcW w:w="1115" w:type="dxa"/>
          </w:tcPr>
          <w:p w14:paraId="30794E5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E1214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6EC859E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72D4464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EA56B9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6B1D9A0E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492998EB" w14:textId="77777777" w:rsidTr="00DB59E0">
        <w:tc>
          <w:tcPr>
            <w:tcW w:w="1999" w:type="dxa"/>
          </w:tcPr>
          <w:p w14:paraId="329D0A2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MS</w:t>
            </w:r>
          </w:p>
        </w:tc>
        <w:tc>
          <w:tcPr>
            <w:tcW w:w="1115" w:type="dxa"/>
          </w:tcPr>
          <w:p w14:paraId="4D9A3AE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0D187A1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714D06A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305F6D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06DC31DD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487199E4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38AEB6FD" w14:textId="77777777" w:rsidTr="00DB59E0">
        <w:tc>
          <w:tcPr>
            <w:tcW w:w="1999" w:type="dxa"/>
          </w:tcPr>
          <w:p w14:paraId="5BDC481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LS</w:t>
            </w:r>
          </w:p>
        </w:tc>
        <w:tc>
          <w:tcPr>
            <w:tcW w:w="1115" w:type="dxa"/>
          </w:tcPr>
          <w:p w14:paraId="2CC6503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00B1E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68B6269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2EF42F4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8C5786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7AA8CC3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1875BD3D" w14:textId="77777777" w:rsidTr="00DB59E0">
        <w:tc>
          <w:tcPr>
            <w:tcW w:w="1999" w:type="dxa"/>
          </w:tcPr>
          <w:p w14:paraId="21AEE87F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AB</w:t>
            </w:r>
          </w:p>
        </w:tc>
        <w:tc>
          <w:tcPr>
            <w:tcW w:w="1115" w:type="dxa"/>
          </w:tcPr>
          <w:p w14:paraId="4E1A08C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CFC6C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5909D69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97A93A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1E7F795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1B5EA1E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674A3A3D" w14:textId="77777777" w:rsidTr="00DB59E0">
        <w:tc>
          <w:tcPr>
            <w:tcW w:w="1999" w:type="dxa"/>
          </w:tcPr>
          <w:p w14:paraId="77E987F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FL</w:t>
            </w:r>
          </w:p>
        </w:tc>
        <w:tc>
          <w:tcPr>
            <w:tcW w:w="1115" w:type="dxa"/>
          </w:tcPr>
          <w:p w14:paraId="5512723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FB46D24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07CBCAA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02A5AEF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63EF5CB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70C5974C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57085D6A" w14:textId="77777777" w:rsidTr="00DB59E0">
        <w:tc>
          <w:tcPr>
            <w:tcW w:w="1999" w:type="dxa"/>
          </w:tcPr>
          <w:p w14:paraId="25A92B4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MI</w:t>
            </w:r>
          </w:p>
        </w:tc>
        <w:tc>
          <w:tcPr>
            <w:tcW w:w="1115" w:type="dxa"/>
          </w:tcPr>
          <w:p w14:paraId="65EDF298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480AD1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077C956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517C990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406E6F3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07D6D079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5677B0AD" w14:textId="77777777" w:rsidTr="00DB59E0">
        <w:tc>
          <w:tcPr>
            <w:tcW w:w="1999" w:type="dxa"/>
          </w:tcPr>
          <w:p w14:paraId="76F492D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KS</w:t>
            </w:r>
          </w:p>
        </w:tc>
        <w:tc>
          <w:tcPr>
            <w:tcW w:w="1115" w:type="dxa"/>
          </w:tcPr>
          <w:p w14:paraId="1FB1E1B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62D693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172A829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54E03D8F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9A66FF7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4122287A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  <w:tr w:rsidR="008B4AD3" w:rsidRPr="008B4AD3" w14:paraId="2DB2789F" w14:textId="77777777" w:rsidTr="00DB59E0">
        <w:tc>
          <w:tcPr>
            <w:tcW w:w="1999" w:type="dxa"/>
          </w:tcPr>
          <w:p w14:paraId="48C1CD51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  <w:r w:rsidRPr="008B4AD3">
              <w:rPr>
                <w:sz w:val="16"/>
                <w:szCs w:val="16"/>
              </w:rPr>
              <w:t>OP</w:t>
            </w:r>
          </w:p>
        </w:tc>
        <w:tc>
          <w:tcPr>
            <w:tcW w:w="1115" w:type="dxa"/>
          </w:tcPr>
          <w:p w14:paraId="4DEE688D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E2DD80B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14:paraId="4FC5EA46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76B955D2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1999" w:type="dxa"/>
          </w:tcPr>
          <w:p w14:paraId="3F1E43B0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000" w:type="dxa"/>
          </w:tcPr>
          <w:p w14:paraId="07178E15" w14:textId="77777777" w:rsidR="008B4AD3" w:rsidRPr="008B4AD3" w:rsidRDefault="008B4AD3" w:rsidP="00DB59E0">
            <w:pPr>
              <w:pStyle w:val="Brezrazmikov"/>
              <w:rPr>
                <w:sz w:val="16"/>
                <w:szCs w:val="16"/>
              </w:rPr>
            </w:pPr>
          </w:p>
        </w:tc>
      </w:tr>
    </w:tbl>
    <w:p w14:paraId="32CA400F" w14:textId="77777777" w:rsidR="008B4AD3" w:rsidRDefault="008B4AD3" w:rsidP="008B4AD3">
      <w:pPr>
        <w:pStyle w:val="Brezrazmikov"/>
      </w:pPr>
    </w:p>
    <w:p w14:paraId="072BB3CA" w14:textId="77777777" w:rsidR="008B4AD3" w:rsidRDefault="008B4AD3" w:rsidP="008B4AD3">
      <w:pPr>
        <w:pStyle w:val="Brezrazmikov"/>
      </w:pPr>
    </w:p>
    <w:p w14:paraId="6C47CF56" w14:textId="77777777" w:rsidR="008B4AD3" w:rsidRDefault="008B4AD3" w:rsidP="0042029F">
      <w:pPr>
        <w:pStyle w:val="Brezrazmikov"/>
      </w:pPr>
    </w:p>
    <w:sectPr w:rsidR="008B4AD3" w:rsidSect="00D7440D">
      <w:pgSz w:w="16838" w:h="11906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6883" w14:textId="77777777" w:rsidR="005D1CDF" w:rsidRDefault="005D1CDF">
      <w:pPr>
        <w:spacing w:after="0" w:line="240" w:lineRule="auto"/>
      </w:pPr>
      <w:r>
        <w:separator/>
      </w:r>
    </w:p>
  </w:endnote>
  <w:endnote w:type="continuationSeparator" w:id="0">
    <w:p w14:paraId="3406DF9B" w14:textId="77777777" w:rsidR="005D1CDF" w:rsidRDefault="005D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F1E0" w14:textId="77777777" w:rsidR="005D1CDF" w:rsidRDefault="005D1CDF">
      <w:pPr>
        <w:spacing w:after="0" w:line="240" w:lineRule="auto"/>
      </w:pPr>
      <w:r>
        <w:separator/>
      </w:r>
    </w:p>
  </w:footnote>
  <w:footnote w:type="continuationSeparator" w:id="0">
    <w:p w14:paraId="5995C005" w14:textId="77777777" w:rsidR="005D1CDF" w:rsidRDefault="005D1CDF">
      <w:pPr>
        <w:spacing w:after="0" w:line="240" w:lineRule="auto"/>
      </w:pPr>
      <w:r>
        <w:continuationSeparator/>
      </w:r>
    </w:p>
  </w:footnote>
  <w:footnote w:id="1">
    <w:p w14:paraId="2D0BD97D" w14:textId="742AA0A4" w:rsidR="00AF6787" w:rsidRPr="00AE4614" w:rsidRDefault="00AF6787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AE4614">
        <w:rPr>
          <w:sz w:val="16"/>
          <w:szCs w:val="16"/>
        </w:rPr>
        <w:t>Učni načrt in standardi znanja so opredeljeni osno</w:t>
      </w:r>
      <w:r w:rsidR="00B752F8">
        <w:rPr>
          <w:sz w:val="16"/>
          <w:szCs w:val="16"/>
        </w:rPr>
        <w:t>vno šolo. V sredni šoli izhajam</w:t>
      </w:r>
      <w:r w:rsidRPr="00AE4614">
        <w:rPr>
          <w:sz w:val="16"/>
          <w:szCs w:val="16"/>
        </w:rPr>
        <w:t xml:space="preserve"> iz pričakovani</w:t>
      </w:r>
      <w:r>
        <w:rPr>
          <w:sz w:val="16"/>
          <w:szCs w:val="16"/>
        </w:rPr>
        <w:t>h dosežkov in katalogov znanja oz. učnih načrtov.</w:t>
      </w:r>
    </w:p>
  </w:footnote>
  <w:footnote w:id="2">
    <w:p w14:paraId="2A67ABBA" w14:textId="4B2F9F01" w:rsidR="00AF6787" w:rsidRPr="00AE4614" w:rsidRDefault="00AF6787">
      <w:pPr>
        <w:pStyle w:val="Sprotnaopomba-besedilo"/>
        <w:rPr>
          <w:sz w:val="16"/>
          <w:szCs w:val="16"/>
        </w:rPr>
      </w:pPr>
      <w:r w:rsidRPr="00AE4614">
        <w:rPr>
          <w:rStyle w:val="Sprotnaopomba-sklic"/>
          <w:sz w:val="16"/>
          <w:szCs w:val="16"/>
        </w:rPr>
        <w:footnoteRef/>
      </w:r>
      <w:r w:rsidRPr="00AE4614">
        <w:rPr>
          <w:sz w:val="16"/>
          <w:szCs w:val="16"/>
        </w:rPr>
        <w:t xml:space="preserve"> </w:t>
      </w:r>
      <w:r w:rsidRPr="00AE4614">
        <w:rPr>
          <w:sz w:val="16"/>
          <w:szCs w:val="16"/>
        </w:rPr>
        <w:t xml:space="preserve">Namen učenja je v učencu razumljiv jezik preoblikovani učni cilji, ki mu sporočajo, kaj se bo učil in kako bo do cilja prišel.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869"/>
    <w:multiLevelType w:val="hybridMultilevel"/>
    <w:tmpl w:val="C262BA9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13D"/>
    <w:multiLevelType w:val="hybridMultilevel"/>
    <w:tmpl w:val="093A5BC4"/>
    <w:lvl w:ilvl="0" w:tplc="FAFE6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0C82"/>
    <w:multiLevelType w:val="hybridMultilevel"/>
    <w:tmpl w:val="BC56D0A6"/>
    <w:lvl w:ilvl="0" w:tplc="5FCC7C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5F30"/>
    <w:multiLevelType w:val="multilevel"/>
    <w:tmpl w:val="19D4321E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F3292C"/>
    <w:multiLevelType w:val="hybridMultilevel"/>
    <w:tmpl w:val="673CDE50"/>
    <w:lvl w:ilvl="0" w:tplc="658C2A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92315"/>
    <w:multiLevelType w:val="hybridMultilevel"/>
    <w:tmpl w:val="7B1E8BB0"/>
    <w:lvl w:ilvl="0" w:tplc="DB6AF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85714"/>
    <w:multiLevelType w:val="hybridMultilevel"/>
    <w:tmpl w:val="E41824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5247"/>
    <w:multiLevelType w:val="hybridMultilevel"/>
    <w:tmpl w:val="E7F40F90"/>
    <w:lvl w:ilvl="0" w:tplc="82741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A32FD"/>
    <w:multiLevelType w:val="hybridMultilevel"/>
    <w:tmpl w:val="C46E5FC4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645E3"/>
    <w:multiLevelType w:val="hybridMultilevel"/>
    <w:tmpl w:val="C6564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730CC"/>
    <w:multiLevelType w:val="hybridMultilevel"/>
    <w:tmpl w:val="036C8B84"/>
    <w:lvl w:ilvl="0" w:tplc="4754B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3172C"/>
    <w:multiLevelType w:val="hybridMultilevel"/>
    <w:tmpl w:val="14D2FD9E"/>
    <w:lvl w:ilvl="0" w:tplc="A1582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66FA1"/>
    <w:multiLevelType w:val="hybridMultilevel"/>
    <w:tmpl w:val="7B1E8BB0"/>
    <w:lvl w:ilvl="0" w:tplc="DB6AF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CCA"/>
    <w:multiLevelType w:val="hybridMultilevel"/>
    <w:tmpl w:val="8D600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618D7"/>
    <w:multiLevelType w:val="hybridMultilevel"/>
    <w:tmpl w:val="5268B430"/>
    <w:lvl w:ilvl="0" w:tplc="DDFEE9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71C6F"/>
    <w:multiLevelType w:val="hybridMultilevel"/>
    <w:tmpl w:val="159C5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90F76"/>
    <w:multiLevelType w:val="hybridMultilevel"/>
    <w:tmpl w:val="83444D0C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6B9"/>
    <w:multiLevelType w:val="multilevel"/>
    <w:tmpl w:val="C9020C9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AE1CDE"/>
    <w:multiLevelType w:val="hybridMultilevel"/>
    <w:tmpl w:val="EE9EA72E"/>
    <w:lvl w:ilvl="0" w:tplc="269E0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E00BB"/>
    <w:multiLevelType w:val="hybridMultilevel"/>
    <w:tmpl w:val="4726107A"/>
    <w:lvl w:ilvl="0" w:tplc="0212EE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35333"/>
    <w:multiLevelType w:val="hybridMultilevel"/>
    <w:tmpl w:val="53E620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D21DB"/>
    <w:multiLevelType w:val="hybridMultilevel"/>
    <w:tmpl w:val="EFA2C16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4E4BC8"/>
    <w:multiLevelType w:val="hybridMultilevel"/>
    <w:tmpl w:val="73167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21900"/>
    <w:multiLevelType w:val="hybridMultilevel"/>
    <w:tmpl w:val="9D94D2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36D32"/>
    <w:multiLevelType w:val="hybridMultilevel"/>
    <w:tmpl w:val="A7A4BB3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747F32"/>
    <w:multiLevelType w:val="hybridMultilevel"/>
    <w:tmpl w:val="B5122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E6D6E"/>
    <w:multiLevelType w:val="hybridMultilevel"/>
    <w:tmpl w:val="E68C2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2421D"/>
    <w:multiLevelType w:val="hybridMultilevel"/>
    <w:tmpl w:val="42C6F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3F6"/>
    <w:multiLevelType w:val="hybridMultilevel"/>
    <w:tmpl w:val="4C6EA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4F0"/>
    <w:multiLevelType w:val="hybridMultilevel"/>
    <w:tmpl w:val="10AC0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B56A3"/>
    <w:multiLevelType w:val="hybridMultilevel"/>
    <w:tmpl w:val="F314F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A3E9E"/>
    <w:multiLevelType w:val="hybridMultilevel"/>
    <w:tmpl w:val="AA5E5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D21D0"/>
    <w:multiLevelType w:val="hybridMultilevel"/>
    <w:tmpl w:val="9B882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D5B75"/>
    <w:multiLevelType w:val="hybridMultilevel"/>
    <w:tmpl w:val="BFCECB6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CC1122"/>
    <w:multiLevelType w:val="hybridMultilevel"/>
    <w:tmpl w:val="0F34A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6688"/>
    <w:multiLevelType w:val="hybridMultilevel"/>
    <w:tmpl w:val="59C694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361F5"/>
    <w:multiLevelType w:val="hybridMultilevel"/>
    <w:tmpl w:val="9C1A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744CD"/>
    <w:multiLevelType w:val="hybridMultilevel"/>
    <w:tmpl w:val="4D2636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D5656"/>
    <w:multiLevelType w:val="hybridMultilevel"/>
    <w:tmpl w:val="CBE4A28C"/>
    <w:lvl w:ilvl="0" w:tplc="AF049CDA">
      <w:numFmt w:val="bullet"/>
      <w:lvlText w:val="-"/>
      <w:lvlJc w:val="left"/>
      <w:pPr>
        <w:ind w:left="445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9" w15:restartNumberingAfterBreak="0">
    <w:nsid w:val="7C395958"/>
    <w:multiLevelType w:val="hybridMultilevel"/>
    <w:tmpl w:val="49D2747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37"/>
  </w:num>
  <w:num w:numId="4">
    <w:abstractNumId w:val="13"/>
  </w:num>
  <w:num w:numId="5">
    <w:abstractNumId w:val="34"/>
  </w:num>
  <w:num w:numId="6">
    <w:abstractNumId w:val="7"/>
  </w:num>
  <w:num w:numId="7">
    <w:abstractNumId w:val="28"/>
  </w:num>
  <w:num w:numId="8">
    <w:abstractNumId w:val="29"/>
  </w:num>
  <w:num w:numId="9">
    <w:abstractNumId w:val="6"/>
  </w:num>
  <w:num w:numId="10">
    <w:abstractNumId w:val="33"/>
  </w:num>
  <w:num w:numId="11">
    <w:abstractNumId w:val="24"/>
  </w:num>
  <w:num w:numId="12">
    <w:abstractNumId w:val="39"/>
  </w:num>
  <w:num w:numId="13">
    <w:abstractNumId w:val="38"/>
  </w:num>
  <w:num w:numId="14">
    <w:abstractNumId w:val="11"/>
  </w:num>
  <w:num w:numId="15">
    <w:abstractNumId w:val="19"/>
  </w:num>
  <w:num w:numId="16">
    <w:abstractNumId w:val="14"/>
  </w:num>
  <w:num w:numId="17">
    <w:abstractNumId w:val="30"/>
  </w:num>
  <w:num w:numId="18">
    <w:abstractNumId w:val="3"/>
  </w:num>
  <w:num w:numId="19">
    <w:abstractNumId w:val="16"/>
  </w:num>
  <w:num w:numId="20">
    <w:abstractNumId w:val="23"/>
  </w:num>
  <w:num w:numId="21">
    <w:abstractNumId w:val="18"/>
  </w:num>
  <w:num w:numId="22">
    <w:abstractNumId w:val="9"/>
  </w:num>
  <w:num w:numId="23">
    <w:abstractNumId w:val="2"/>
  </w:num>
  <w:num w:numId="24">
    <w:abstractNumId w:val="0"/>
  </w:num>
  <w:num w:numId="25">
    <w:abstractNumId w:val="21"/>
  </w:num>
  <w:num w:numId="26">
    <w:abstractNumId w:val="27"/>
  </w:num>
  <w:num w:numId="27">
    <w:abstractNumId w:val="26"/>
  </w:num>
  <w:num w:numId="28">
    <w:abstractNumId w:val="8"/>
  </w:num>
  <w:num w:numId="29">
    <w:abstractNumId w:val="5"/>
  </w:num>
  <w:num w:numId="30">
    <w:abstractNumId w:val="31"/>
  </w:num>
  <w:num w:numId="31">
    <w:abstractNumId w:val="36"/>
  </w:num>
  <w:num w:numId="32">
    <w:abstractNumId w:val="35"/>
  </w:num>
  <w:num w:numId="33">
    <w:abstractNumId w:val="32"/>
  </w:num>
  <w:num w:numId="34">
    <w:abstractNumId w:val="25"/>
  </w:num>
  <w:num w:numId="35">
    <w:abstractNumId w:val="4"/>
  </w:num>
  <w:num w:numId="36">
    <w:abstractNumId w:val="20"/>
  </w:num>
  <w:num w:numId="37">
    <w:abstractNumId w:val="12"/>
  </w:num>
  <w:num w:numId="38">
    <w:abstractNumId w:val="10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F2"/>
    <w:rsid w:val="00011E07"/>
    <w:rsid w:val="000120B1"/>
    <w:rsid w:val="00012F91"/>
    <w:rsid w:val="000142B6"/>
    <w:rsid w:val="00030415"/>
    <w:rsid w:val="000318A3"/>
    <w:rsid w:val="00033B40"/>
    <w:rsid w:val="00035F40"/>
    <w:rsid w:val="00057871"/>
    <w:rsid w:val="00070436"/>
    <w:rsid w:val="00070D04"/>
    <w:rsid w:val="000771FD"/>
    <w:rsid w:val="000B3DD8"/>
    <w:rsid w:val="000C1663"/>
    <w:rsid w:val="000C398E"/>
    <w:rsid w:val="000C7142"/>
    <w:rsid w:val="000E18B8"/>
    <w:rsid w:val="000E28EB"/>
    <w:rsid w:val="000E67E5"/>
    <w:rsid w:val="000F676C"/>
    <w:rsid w:val="0010154A"/>
    <w:rsid w:val="00112844"/>
    <w:rsid w:val="00113062"/>
    <w:rsid w:val="00122125"/>
    <w:rsid w:val="00131921"/>
    <w:rsid w:val="00131C29"/>
    <w:rsid w:val="0013302F"/>
    <w:rsid w:val="00134619"/>
    <w:rsid w:val="00136E88"/>
    <w:rsid w:val="00151ADD"/>
    <w:rsid w:val="00152F3B"/>
    <w:rsid w:val="00156CD1"/>
    <w:rsid w:val="0015788F"/>
    <w:rsid w:val="00172EAE"/>
    <w:rsid w:val="00180DF3"/>
    <w:rsid w:val="0018130F"/>
    <w:rsid w:val="00182054"/>
    <w:rsid w:val="00184AB8"/>
    <w:rsid w:val="00187116"/>
    <w:rsid w:val="00193E97"/>
    <w:rsid w:val="0019489F"/>
    <w:rsid w:val="0019690B"/>
    <w:rsid w:val="0019717C"/>
    <w:rsid w:val="00197848"/>
    <w:rsid w:val="001A2024"/>
    <w:rsid w:val="001A528A"/>
    <w:rsid w:val="001A6DCB"/>
    <w:rsid w:val="001B31EC"/>
    <w:rsid w:val="001B4801"/>
    <w:rsid w:val="001B6F33"/>
    <w:rsid w:val="001B70FA"/>
    <w:rsid w:val="001B779B"/>
    <w:rsid w:val="001C1149"/>
    <w:rsid w:val="001C2D74"/>
    <w:rsid w:val="001C7EBD"/>
    <w:rsid w:val="001D37B5"/>
    <w:rsid w:val="001D4109"/>
    <w:rsid w:val="001D49DD"/>
    <w:rsid w:val="001F00AD"/>
    <w:rsid w:val="001F2053"/>
    <w:rsid w:val="001F5E36"/>
    <w:rsid w:val="001F711D"/>
    <w:rsid w:val="002009B0"/>
    <w:rsid w:val="0020243A"/>
    <w:rsid w:val="00211338"/>
    <w:rsid w:val="002135E1"/>
    <w:rsid w:val="002433E3"/>
    <w:rsid w:val="002508F5"/>
    <w:rsid w:val="002528C3"/>
    <w:rsid w:val="00263625"/>
    <w:rsid w:val="00267235"/>
    <w:rsid w:val="00272619"/>
    <w:rsid w:val="002726F1"/>
    <w:rsid w:val="00273B04"/>
    <w:rsid w:val="00273B87"/>
    <w:rsid w:val="00273F00"/>
    <w:rsid w:val="00281680"/>
    <w:rsid w:val="002824AC"/>
    <w:rsid w:val="002828BF"/>
    <w:rsid w:val="002866D1"/>
    <w:rsid w:val="0029479C"/>
    <w:rsid w:val="002A1F60"/>
    <w:rsid w:val="002C5ED9"/>
    <w:rsid w:val="00313DB6"/>
    <w:rsid w:val="003179F6"/>
    <w:rsid w:val="003200EF"/>
    <w:rsid w:val="00322E34"/>
    <w:rsid w:val="00326CE0"/>
    <w:rsid w:val="00352B0B"/>
    <w:rsid w:val="00357BD6"/>
    <w:rsid w:val="00360B6E"/>
    <w:rsid w:val="00364695"/>
    <w:rsid w:val="003828F8"/>
    <w:rsid w:val="00387582"/>
    <w:rsid w:val="00392846"/>
    <w:rsid w:val="003A7DD6"/>
    <w:rsid w:val="003B0DF0"/>
    <w:rsid w:val="003B1136"/>
    <w:rsid w:val="003B483E"/>
    <w:rsid w:val="003C0A0A"/>
    <w:rsid w:val="003D5236"/>
    <w:rsid w:val="003E0DCB"/>
    <w:rsid w:val="003E366C"/>
    <w:rsid w:val="003F0E99"/>
    <w:rsid w:val="003F19E3"/>
    <w:rsid w:val="003F52E1"/>
    <w:rsid w:val="003F7F87"/>
    <w:rsid w:val="00403239"/>
    <w:rsid w:val="0040421D"/>
    <w:rsid w:val="0042029F"/>
    <w:rsid w:val="00425099"/>
    <w:rsid w:val="00433ED4"/>
    <w:rsid w:val="00437C76"/>
    <w:rsid w:val="00450A1F"/>
    <w:rsid w:val="00462DCB"/>
    <w:rsid w:val="004664FA"/>
    <w:rsid w:val="00484987"/>
    <w:rsid w:val="00490538"/>
    <w:rsid w:val="004915F0"/>
    <w:rsid w:val="00491ECB"/>
    <w:rsid w:val="004957C3"/>
    <w:rsid w:val="004A268D"/>
    <w:rsid w:val="004B50D9"/>
    <w:rsid w:val="004B5290"/>
    <w:rsid w:val="004B57A6"/>
    <w:rsid w:val="004B7B67"/>
    <w:rsid w:val="004C184A"/>
    <w:rsid w:val="004C197A"/>
    <w:rsid w:val="004D04AA"/>
    <w:rsid w:val="00506061"/>
    <w:rsid w:val="005173D1"/>
    <w:rsid w:val="00530B52"/>
    <w:rsid w:val="00533B58"/>
    <w:rsid w:val="00535561"/>
    <w:rsid w:val="00536EDF"/>
    <w:rsid w:val="00544A60"/>
    <w:rsid w:val="00550AE1"/>
    <w:rsid w:val="00550DCC"/>
    <w:rsid w:val="005514EF"/>
    <w:rsid w:val="00581408"/>
    <w:rsid w:val="00584331"/>
    <w:rsid w:val="00597A3D"/>
    <w:rsid w:val="005A127B"/>
    <w:rsid w:val="005A1F67"/>
    <w:rsid w:val="005A7181"/>
    <w:rsid w:val="005A7280"/>
    <w:rsid w:val="005A7A25"/>
    <w:rsid w:val="005B37BA"/>
    <w:rsid w:val="005B70C5"/>
    <w:rsid w:val="005D036F"/>
    <w:rsid w:val="005D1CDF"/>
    <w:rsid w:val="005D4A4B"/>
    <w:rsid w:val="005E492E"/>
    <w:rsid w:val="005E4B57"/>
    <w:rsid w:val="005F1878"/>
    <w:rsid w:val="005F7493"/>
    <w:rsid w:val="00631FC3"/>
    <w:rsid w:val="00634AA2"/>
    <w:rsid w:val="00652D77"/>
    <w:rsid w:val="00654924"/>
    <w:rsid w:val="0066165F"/>
    <w:rsid w:val="00663B0A"/>
    <w:rsid w:val="00664A7D"/>
    <w:rsid w:val="00664D4C"/>
    <w:rsid w:val="00683BE6"/>
    <w:rsid w:val="006861A6"/>
    <w:rsid w:val="00686E6A"/>
    <w:rsid w:val="00691172"/>
    <w:rsid w:val="006B248C"/>
    <w:rsid w:val="006E4A72"/>
    <w:rsid w:val="006F71C1"/>
    <w:rsid w:val="0070021D"/>
    <w:rsid w:val="00704488"/>
    <w:rsid w:val="00705AA2"/>
    <w:rsid w:val="0071392C"/>
    <w:rsid w:val="007154C5"/>
    <w:rsid w:val="007165B7"/>
    <w:rsid w:val="00725F3E"/>
    <w:rsid w:val="007376DB"/>
    <w:rsid w:val="00741B16"/>
    <w:rsid w:val="007473AB"/>
    <w:rsid w:val="0075084E"/>
    <w:rsid w:val="00754CF2"/>
    <w:rsid w:val="007576E5"/>
    <w:rsid w:val="00761BC4"/>
    <w:rsid w:val="007719CD"/>
    <w:rsid w:val="007839E1"/>
    <w:rsid w:val="007854D6"/>
    <w:rsid w:val="007867DA"/>
    <w:rsid w:val="007B0B1F"/>
    <w:rsid w:val="007D0272"/>
    <w:rsid w:val="007D18C4"/>
    <w:rsid w:val="007E30E6"/>
    <w:rsid w:val="007E4541"/>
    <w:rsid w:val="007E4B73"/>
    <w:rsid w:val="007F2397"/>
    <w:rsid w:val="007F73B0"/>
    <w:rsid w:val="00800903"/>
    <w:rsid w:val="008009E1"/>
    <w:rsid w:val="0080611F"/>
    <w:rsid w:val="0080636A"/>
    <w:rsid w:val="00815D9C"/>
    <w:rsid w:val="00824048"/>
    <w:rsid w:val="0082675A"/>
    <w:rsid w:val="00833F13"/>
    <w:rsid w:val="00835143"/>
    <w:rsid w:val="0085333B"/>
    <w:rsid w:val="00856629"/>
    <w:rsid w:val="00857E38"/>
    <w:rsid w:val="00861C12"/>
    <w:rsid w:val="00886D11"/>
    <w:rsid w:val="00892E48"/>
    <w:rsid w:val="008B4AD3"/>
    <w:rsid w:val="008C05A3"/>
    <w:rsid w:val="008C4BEC"/>
    <w:rsid w:val="008D0284"/>
    <w:rsid w:val="008D535C"/>
    <w:rsid w:val="008E14BC"/>
    <w:rsid w:val="008E38F2"/>
    <w:rsid w:val="008F525D"/>
    <w:rsid w:val="008F55A6"/>
    <w:rsid w:val="00903CF2"/>
    <w:rsid w:val="0091618F"/>
    <w:rsid w:val="0092021E"/>
    <w:rsid w:val="00922954"/>
    <w:rsid w:val="009270E3"/>
    <w:rsid w:val="00930894"/>
    <w:rsid w:val="0093267D"/>
    <w:rsid w:val="00947495"/>
    <w:rsid w:val="009507A3"/>
    <w:rsid w:val="0095231D"/>
    <w:rsid w:val="009540B1"/>
    <w:rsid w:val="00956176"/>
    <w:rsid w:val="00956E34"/>
    <w:rsid w:val="0096577E"/>
    <w:rsid w:val="0097215F"/>
    <w:rsid w:val="00985FAC"/>
    <w:rsid w:val="009A34D1"/>
    <w:rsid w:val="009A4255"/>
    <w:rsid w:val="009A4D70"/>
    <w:rsid w:val="009B1D0B"/>
    <w:rsid w:val="009B2F6F"/>
    <w:rsid w:val="009C0651"/>
    <w:rsid w:val="009D07CE"/>
    <w:rsid w:val="009D5D74"/>
    <w:rsid w:val="009F2AAC"/>
    <w:rsid w:val="00A055DB"/>
    <w:rsid w:val="00A074BC"/>
    <w:rsid w:val="00A35AEB"/>
    <w:rsid w:val="00A41B9F"/>
    <w:rsid w:val="00A477EF"/>
    <w:rsid w:val="00A5483D"/>
    <w:rsid w:val="00A54917"/>
    <w:rsid w:val="00A62135"/>
    <w:rsid w:val="00A71F7C"/>
    <w:rsid w:val="00A75C7F"/>
    <w:rsid w:val="00A8309F"/>
    <w:rsid w:val="00AA1A39"/>
    <w:rsid w:val="00AB2E3E"/>
    <w:rsid w:val="00AB7D17"/>
    <w:rsid w:val="00AC2451"/>
    <w:rsid w:val="00AC2C7D"/>
    <w:rsid w:val="00AD6EF0"/>
    <w:rsid w:val="00AE1F32"/>
    <w:rsid w:val="00AE4614"/>
    <w:rsid w:val="00AF6787"/>
    <w:rsid w:val="00B00BA7"/>
    <w:rsid w:val="00B02219"/>
    <w:rsid w:val="00B027F8"/>
    <w:rsid w:val="00B06772"/>
    <w:rsid w:val="00B06FEF"/>
    <w:rsid w:val="00B12987"/>
    <w:rsid w:val="00B16B79"/>
    <w:rsid w:val="00B31E12"/>
    <w:rsid w:val="00B32277"/>
    <w:rsid w:val="00B54FDB"/>
    <w:rsid w:val="00B61CCE"/>
    <w:rsid w:val="00B716FC"/>
    <w:rsid w:val="00B731F1"/>
    <w:rsid w:val="00B752F8"/>
    <w:rsid w:val="00B82E55"/>
    <w:rsid w:val="00B87A4F"/>
    <w:rsid w:val="00B91211"/>
    <w:rsid w:val="00B93594"/>
    <w:rsid w:val="00B94CC4"/>
    <w:rsid w:val="00B97158"/>
    <w:rsid w:val="00BA6D39"/>
    <w:rsid w:val="00BB11EB"/>
    <w:rsid w:val="00BC1E8C"/>
    <w:rsid w:val="00BC4794"/>
    <w:rsid w:val="00BD4B54"/>
    <w:rsid w:val="00BF6F9F"/>
    <w:rsid w:val="00C03A11"/>
    <w:rsid w:val="00C15F00"/>
    <w:rsid w:val="00C25B04"/>
    <w:rsid w:val="00C26D16"/>
    <w:rsid w:val="00C30238"/>
    <w:rsid w:val="00C32410"/>
    <w:rsid w:val="00C52686"/>
    <w:rsid w:val="00C53C01"/>
    <w:rsid w:val="00C70BD9"/>
    <w:rsid w:val="00C73432"/>
    <w:rsid w:val="00C74A79"/>
    <w:rsid w:val="00C77A62"/>
    <w:rsid w:val="00C82717"/>
    <w:rsid w:val="00C82B88"/>
    <w:rsid w:val="00C86801"/>
    <w:rsid w:val="00C87ACB"/>
    <w:rsid w:val="00CC484A"/>
    <w:rsid w:val="00CD11FF"/>
    <w:rsid w:val="00CF4593"/>
    <w:rsid w:val="00CF7AA2"/>
    <w:rsid w:val="00CF7E24"/>
    <w:rsid w:val="00D05606"/>
    <w:rsid w:val="00D20A99"/>
    <w:rsid w:val="00D27689"/>
    <w:rsid w:val="00D416AE"/>
    <w:rsid w:val="00D41AC6"/>
    <w:rsid w:val="00D424FF"/>
    <w:rsid w:val="00D56EFE"/>
    <w:rsid w:val="00D61100"/>
    <w:rsid w:val="00D64E8B"/>
    <w:rsid w:val="00D711C4"/>
    <w:rsid w:val="00D7440D"/>
    <w:rsid w:val="00DA3351"/>
    <w:rsid w:val="00DA5009"/>
    <w:rsid w:val="00DB57E3"/>
    <w:rsid w:val="00DE4DF5"/>
    <w:rsid w:val="00DF07BE"/>
    <w:rsid w:val="00DF7717"/>
    <w:rsid w:val="00E0059B"/>
    <w:rsid w:val="00E00CF6"/>
    <w:rsid w:val="00E0260D"/>
    <w:rsid w:val="00E115F1"/>
    <w:rsid w:val="00E204C7"/>
    <w:rsid w:val="00E2627B"/>
    <w:rsid w:val="00E366F3"/>
    <w:rsid w:val="00E36B10"/>
    <w:rsid w:val="00E40D92"/>
    <w:rsid w:val="00E455DF"/>
    <w:rsid w:val="00E45AA4"/>
    <w:rsid w:val="00E50A88"/>
    <w:rsid w:val="00E60CD6"/>
    <w:rsid w:val="00E76EDB"/>
    <w:rsid w:val="00E87493"/>
    <w:rsid w:val="00E87B5A"/>
    <w:rsid w:val="00E9253D"/>
    <w:rsid w:val="00E95331"/>
    <w:rsid w:val="00EA555E"/>
    <w:rsid w:val="00EB0B4D"/>
    <w:rsid w:val="00EC037F"/>
    <w:rsid w:val="00ED0A70"/>
    <w:rsid w:val="00ED2531"/>
    <w:rsid w:val="00ED5AAC"/>
    <w:rsid w:val="00EF02A7"/>
    <w:rsid w:val="00EF20EF"/>
    <w:rsid w:val="00EF4F42"/>
    <w:rsid w:val="00F018C5"/>
    <w:rsid w:val="00F05976"/>
    <w:rsid w:val="00F1319D"/>
    <w:rsid w:val="00F177B4"/>
    <w:rsid w:val="00F31F6D"/>
    <w:rsid w:val="00F5366A"/>
    <w:rsid w:val="00F53E55"/>
    <w:rsid w:val="00F543BD"/>
    <w:rsid w:val="00F54D4B"/>
    <w:rsid w:val="00F70E60"/>
    <w:rsid w:val="00F85561"/>
    <w:rsid w:val="00F87DE7"/>
    <w:rsid w:val="00F91806"/>
    <w:rsid w:val="00F92F15"/>
    <w:rsid w:val="00F95F00"/>
    <w:rsid w:val="00FA506A"/>
    <w:rsid w:val="00FA5A24"/>
    <w:rsid w:val="00FB0C2D"/>
    <w:rsid w:val="00FB0D83"/>
    <w:rsid w:val="00FD0E54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A2A2"/>
  <w15:docId w15:val="{B0CE2839-24B6-4A5E-B2A7-388C2DD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2219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Navadensplet">
    <w:name w:val="Normal (Web)"/>
    <w:basedOn w:val="Navaden"/>
    <w:uiPriority w:val="99"/>
    <w:unhideWhenUsed/>
    <w:rsid w:val="00C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C0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0163B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0C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0C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C0C2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C0C2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2574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646E"/>
  </w:style>
  <w:style w:type="paragraph" w:styleId="Noga">
    <w:name w:val="footer"/>
    <w:basedOn w:val="Navaden"/>
    <w:link w:val="Nog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646E"/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6B24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24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248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24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248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248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ivzetapisavaodstavka"/>
    <w:rsid w:val="00D416AE"/>
  </w:style>
  <w:style w:type="paragraph" w:styleId="Brezrazmikov">
    <w:name w:val="No Spacing"/>
    <w:uiPriority w:val="1"/>
    <w:qFormat/>
    <w:rsid w:val="00631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4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4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3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6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8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un.zrss.augmentech.s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gWWyV5h8ULt_DEFLinDBbNZnXjEoKJ5F1aYBKsZyhP8/ed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gWWyV5h8ULt_DEFLinDBbNZnXjEoKJ5F1aYBKsZyhP8/ed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9kcwdbVfe/uIEideqg5+E5U48w==">AMUW2mUrD0IZ6PFAJGjxf69dGZc22a65Ev4Zu+fVO/cFyXvdY3NqaCLjeVXB9TmjAB79ktU66K+iAO6NXPrG/JD8Os6JhNe7U2ci+GNnisT1scLcZnIbhr25KROVXvMD7Pj0IyUZcZ3V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B87A5B-C12D-4380-91C6-1493C177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Kerin</dc:creator>
  <cp:keywords>SU</cp:keywords>
  <cp:lastModifiedBy>Mihaela Kerin</cp:lastModifiedBy>
  <cp:revision>2</cp:revision>
  <dcterms:created xsi:type="dcterms:W3CDTF">2021-03-04T09:55:00Z</dcterms:created>
  <dcterms:modified xsi:type="dcterms:W3CDTF">2021-03-04T09:55:00Z</dcterms:modified>
</cp:coreProperties>
</file>