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90D4D" w14:textId="77777777" w:rsidR="00815193" w:rsidRDefault="00A94D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PRIPRAVA UČNEGA PROCESA OD NAČRTOVANJA DO OCENJEVANJA  </w:t>
      </w:r>
    </w:p>
    <w:p w14:paraId="2F100789" w14:textId="77777777" w:rsidR="00815193" w:rsidRDefault="00815193">
      <w:pPr>
        <w:spacing w:after="0" w:line="240" w:lineRule="auto"/>
        <w:rPr>
          <w:b/>
          <w:sz w:val="24"/>
          <w:szCs w:val="24"/>
        </w:rPr>
      </w:pPr>
    </w:p>
    <w:tbl>
      <w:tblPr>
        <w:tblStyle w:val="a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558"/>
      </w:tblGrid>
      <w:tr w:rsidR="00815193" w14:paraId="585D2823" w14:textId="77777777">
        <w:tc>
          <w:tcPr>
            <w:tcW w:w="4664" w:type="dxa"/>
          </w:tcPr>
          <w:p w14:paraId="14FDCDF7" w14:textId="77777777" w:rsidR="00815193" w:rsidRDefault="00A94D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Predmet/predmeti: </w:t>
            </w:r>
            <w:r w:rsidR="004A7420">
              <w:rPr>
                <w:b/>
                <w:sz w:val="24"/>
                <w:szCs w:val="24"/>
              </w:rPr>
              <w:t>Likovna umetnost in družba</w:t>
            </w:r>
          </w:p>
          <w:p w14:paraId="201B7850" w14:textId="523E55C4" w:rsidR="00815193" w:rsidRDefault="002D17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Tematski sklop Življenje ljudi nekoč in danes ter naravne in kulturne znamenitosti domačega kraja</w:t>
            </w:r>
          </w:p>
          <w:p w14:paraId="2D16916D" w14:textId="758D14A4" w:rsidR="00AB7CF3" w:rsidRDefault="00745E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Oblikovanje na ploskvi </w:t>
            </w:r>
            <w:r w:rsidR="003F5E73">
              <w:rPr>
                <w:b/>
                <w:sz w:val="24"/>
                <w:szCs w:val="24"/>
              </w:rPr>
              <w:t xml:space="preserve">- </w:t>
            </w:r>
            <w:r w:rsidR="004F747E">
              <w:rPr>
                <w:b/>
                <w:sz w:val="24"/>
                <w:szCs w:val="24"/>
              </w:rPr>
              <w:t>slikanje</w:t>
            </w:r>
            <w:r w:rsidR="005A3768">
              <w:rPr>
                <w:b/>
                <w:sz w:val="24"/>
                <w:szCs w:val="24"/>
              </w:rPr>
              <w:t>,</w:t>
            </w:r>
          </w:p>
          <w:p w14:paraId="5C99DB27" w14:textId="7F3F5F32" w:rsidR="008E789D" w:rsidRPr="00F242BB" w:rsidRDefault="008E789D" w:rsidP="008E789D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90689">
              <w:rPr>
                <w:b/>
                <w:sz w:val="24"/>
                <w:szCs w:val="24"/>
              </w:rPr>
              <w:t xml:space="preserve">Likovni problem: </w:t>
            </w:r>
            <w:r w:rsidRPr="00C90689">
              <w:rPr>
                <w:rFonts w:eastAsia="Times New Roman"/>
                <w:b/>
                <w:sz w:val="24"/>
                <w:szCs w:val="24"/>
              </w:rPr>
              <w:t>sestavni deli prostora notranji in zunanji</w:t>
            </w:r>
          </w:p>
          <w:p w14:paraId="67D3433C" w14:textId="1E7D03AD" w:rsidR="00521BF2" w:rsidRDefault="00AB7CF3" w:rsidP="009754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Likovni motiv: Scena</w:t>
            </w:r>
          </w:p>
        </w:tc>
        <w:tc>
          <w:tcPr>
            <w:tcW w:w="4665" w:type="dxa"/>
          </w:tcPr>
          <w:p w14:paraId="2EC75214" w14:textId="77777777" w:rsidR="00815193" w:rsidRDefault="006F7AAE" w:rsidP="004A7420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Razred</w:t>
            </w:r>
            <w:r w:rsidR="00F70BDC">
              <w:rPr>
                <w:b/>
                <w:sz w:val="24"/>
                <w:szCs w:val="24"/>
              </w:rPr>
              <w:t xml:space="preserve">: </w:t>
            </w:r>
            <w:r w:rsidR="004A7420">
              <w:rPr>
                <w:b/>
                <w:sz w:val="24"/>
                <w:szCs w:val="24"/>
              </w:rPr>
              <w:t>4</w:t>
            </w:r>
            <w:r w:rsidR="00F70BDC">
              <w:rPr>
                <w:b/>
                <w:sz w:val="24"/>
                <w:szCs w:val="24"/>
              </w:rPr>
              <w:t>. razred</w:t>
            </w:r>
          </w:p>
        </w:tc>
        <w:tc>
          <w:tcPr>
            <w:tcW w:w="4558" w:type="dxa"/>
          </w:tcPr>
          <w:p w14:paraId="2FA497B8" w14:textId="77777777" w:rsidR="00815193" w:rsidRDefault="00A94D1D" w:rsidP="00A76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Časovna opredelitev</w:t>
            </w:r>
            <w:r w:rsidRPr="00A55CB6">
              <w:rPr>
                <w:b/>
                <w:sz w:val="24"/>
                <w:szCs w:val="24"/>
              </w:rPr>
              <w:t xml:space="preserve">: </w:t>
            </w:r>
            <w:r w:rsidR="009D0F71" w:rsidRPr="00A55CB6">
              <w:rPr>
                <w:b/>
                <w:sz w:val="24"/>
                <w:szCs w:val="24"/>
              </w:rPr>
              <w:t>16</w:t>
            </w:r>
            <w:r w:rsidR="004A7420" w:rsidRPr="00A55CB6">
              <w:rPr>
                <w:b/>
                <w:sz w:val="24"/>
                <w:szCs w:val="24"/>
              </w:rPr>
              <w:t xml:space="preserve"> </w:t>
            </w:r>
            <w:r w:rsidR="00F70BDC">
              <w:rPr>
                <w:b/>
                <w:sz w:val="24"/>
                <w:szCs w:val="24"/>
              </w:rPr>
              <w:t>učnih ur</w:t>
            </w:r>
            <w:r w:rsidR="009D0F71">
              <w:rPr>
                <w:b/>
                <w:sz w:val="24"/>
                <w:szCs w:val="24"/>
              </w:rPr>
              <w:t xml:space="preserve"> (8 ur LUM, 8 ur DRU)</w:t>
            </w:r>
          </w:p>
        </w:tc>
      </w:tr>
    </w:tbl>
    <w:p w14:paraId="08D9ACB2" w14:textId="77777777" w:rsidR="00815193" w:rsidRDefault="00A94D1D">
      <w:pPr>
        <w:spacing w:after="0" w:line="240" w:lineRule="auto"/>
        <w:rPr>
          <w:b/>
          <w:i/>
          <w:color w:val="1155CC"/>
          <w:u w:val="single"/>
        </w:rPr>
      </w:pPr>
      <w:r>
        <w:rPr>
          <w:b/>
          <w:i/>
        </w:rPr>
        <w:t xml:space="preserve">Splošna navodila za prilagoditve </w:t>
      </w:r>
      <w:hyperlink r:id="rId9" w:anchor="heading=h.572yekga7t7u"/>
      <w:r w:rsidR="000E27A1">
        <w:rPr>
          <w:i/>
          <w:noProof/>
        </w:rPr>
        <w:drawing>
          <wp:inline distT="0" distB="0" distL="0" distR="0" wp14:anchorId="489EBAB6" wp14:editId="0C6DAF1D">
            <wp:extent cx="155575" cy="155575"/>
            <wp:effectExtent l="0" t="0" r="0" b="0"/>
            <wp:docPr id="9" name="Slika 9" descr="Pikapolonic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Pikapolonic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E44F" w14:textId="77777777" w:rsidR="00815193" w:rsidRDefault="00815193">
      <w:pPr>
        <w:spacing w:after="0" w:line="240" w:lineRule="auto"/>
        <w:rPr>
          <w:b/>
          <w:color w:val="1155CC"/>
          <w:sz w:val="24"/>
          <w:szCs w:val="24"/>
          <w:u w:val="single"/>
        </w:rPr>
      </w:pPr>
    </w:p>
    <w:tbl>
      <w:tblPr>
        <w:tblStyle w:val="a1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2970"/>
        <w:gridCol w:w="9355"/>
      </w:tblGrid>
      <w:tr w:rsidR="00815193" w14:paraId="3AF9BB2D" w14:textId="77777777" w:rsidTr="00087606">
        <w:trPr>
          <w:trHeight w:val="1445"/>
        </w:trPr>
        <w:tc>
          <w:tcPr>
            <w:tcW w:w="1845" w:type="dxa"/>
            <w:vMerge w:val="restart"/>
            <w:shd w:val="clear" w:color="auto" w:fill="FFD965"/>
          </w:tcPr>
          <w:p w14:paraId="4CBD74A7" w14:textId="77777777" w:rsidR="00815193" w:rsidRDefault="00A94D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NAČRTOVANJE</w:t>
            </w:r>
          </w:p>
          <w:p w14:paraId="1B310F39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421CE68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5FF8374F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506EAF22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1419899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0C87F8FB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57676F07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361B4213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EC2A745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1C97F023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0BE4420A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EC62C82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23A65DE1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06C54BC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16FB7B87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8BEAB9B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55CA30AD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48BA2EBE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29A01D52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7E9194A6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3200978C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  <w:p w14:paraId="5BC2976C" w14:textId="77777777" w:rsidR="004B1AD6" w:rsidRDefault="004B1A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70" w:type="dxa"/>
            <w:vMerge w:val="restart"/>
          </w:tcPr>
          <w:p w14:paraId="5337E19A" w14:textId="77777777" w:rsidR="00815193" w:rsidRDefault="00A94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Standardi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  <w:r w:rsidR="00952E82">
              <w:rPr>
                <w:b/>
                <w:sz w:val="20"/>
                <w:szCs w:val="20"/>
              </w:rPr>
              <w:t xml:space="preserve"> učnega načrta: </w:t>
            </w:r>
          </w:p>
          <w:p w14:paraId="21D6A2D8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42320066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13463148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06DD6409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76536EAE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79C9F900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54627580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60429D1E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76927E22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6CFDD051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602D97E7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50296916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46A6DD7B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0A8BA4B5" w14:textId="77777777" w:rsidR="000F39EB" w:rsidRDefault="000F39EB">
            <w:pPr>
              <w:rPr>
                <w:b/>
                <w:sz w:val="20"/>
                <w:szCs w:val="20"/>
              </w:rPr>
            </w:pPr>
          </w:p>
          <w:p w14:paraId="2A3A723F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1F3DA119" w14:textId="77777777" w:rsidR="00815193" w:rsidRDefault="00A94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(vsebinski in procesni): </w:t>
            </w:r>
          </w:p>
          <w:p w14:paraId="1A59F721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086A6590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74C6FE1B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110F45E0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11F863CA" w14:textId="77777777" w:rsidR="00815193" w:rsidRDefault="00815193">
            <w:pPr>
              <w:rPr>
                <w:b/>
                <w:sz w:val="20"/>
                <w:szCs w:val="20"/>
              </w:rPr>
            </w:pPr>
          </w:p>
          <w:p w14:paraId="011905D1" w14:textId="77777777" w:rsidR="00815193" w:rsidRDefault="00815193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3800D6B4" w14:textId="77777777" w:rsidR="00952E82" w:rsidRPr="004D5F0F" w:rsidRDefault="00952E82" w:rsidP="00952E82">
            <w:pPr>
              <w:spacing w:line="360" w:lineRule="auto"/>
              <w:jc w:val="both"/>
            </w:pPr>
            <w:r w:rsidRPr="004D5F0F">
              <w:t>Učenec:</w:t>
            </w:r>
          </w:p>
          <w:p w14:paraId="13397E94" w14:textId="77777777" w:rsidR="00C136FE" w:rsidRPr="00B47710" w:rsidRDefault="00C136FE" w:rsidP="00952E82">
            <w:pPr>
              <w:spacing w:line="360" w:lineRule="auto"/>
              <w:jc w:val="both"/>
            </w:pPr>
            <w:r w:rsidRPr="00B47710">
              <w:t>LUM</w:t>
            </w:r>
          </w:p>
          <w:p w14:paraId="4CB2DDE4" w14:textId="77777777" w:rsidR="00B47710" w:rsidRPr="00B47710" w:rsidRDefault="00B47710" w:rsidP="00B47710">
            <w:pPr>
              <w:pStyle w:val="Brezrazmikov"/>
              <w:numPr>
                <w:ilvl w:val="0"/>
                <w:numId w:val="15"/>
              </w:numPr>
              <w:ind w:left="714" w:hanging="357"/>
            </w:pPr>
            <w:r w:rsidRPr="00B47710">
              <w:t>pozna značilnosti barv in to znanje uporabi pri izvedbi slikarske likovne naloge</w:t>
            </w:r>
          </w:p>
          <w:p w14:paraId="04F753AA" w14:textId="77777777" w:rsidR="00B47710" w:rsidRPr="00B47710" w:rsidRDefault="00B47710" w:rsidP="00B47710">
            <w:pPr>
              <w:pStyle w:val="Brezrazmikov"/>
              <w:numPr>
                <w:ilvl w:val="0"/>
                <w:numId w:val="15"/>
              </w:numPr>
              <w:ind w:left="714" w:hanging="357"/>
              <w:rPr>
                <w:b/>
              </w:rPr>
            </w:pPr>
            <w:r w:rsidRPr="00B47710">
              <w:rPr>
                <w:b/>
              </w:rPr>
              <w:t>za likovno izražanje z različnimi materiali izbere ustrezna orodja</w:t>
            </w:r>
            <w:r w:rsidRPr="00B47710">
              <w:t xml:space="preserve"> </w:t>
            </w:r>
          </w:p>
          <w:p w14:paraId="1F516073" w14:textId="77777777" w:rsidR="00B47710" w:rsidRPr="00B47710" w:rsidRDefault="00B47710" w:rsidP="00B4771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</w:pPr>
            <w:r w:rsidRPr="00B47710">
              <w:rPr>
                <w:b/>
              </w:rPr>
              <w:t>pozna obravnavane likovno izrazne zmožnosti oblikovanja na ploskvi in v prostoru,</w:t>
            </w:r>
          </w:p>
          <w:p w14:paraId="0FEDDE64" w14:textId="77777777" w:rsidR="00B47710" w:rsidRPr="00B47710" w:rsidRDefault="00B47710" w:rsidP="00B4771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</w:pPr>
            <w:r w:rsidRPr="00B47710">
              <w:t xml:space="preserve">ob primerih likovnih del prepozna ter pojasni obravnavane likovne pojme in motive;  </w:t>
            </w:r>
          </w:p>
          <w:p w14:paraId="3379682A" w14:textId="77777777" w:rsidR="00B47710" w:rsidRPr="00B47710" w:rsidRDefault="00B47710" w:rsidP="00B4771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</w:pPr>
            <w:r w:rsidRPr="00B47710">
              <w:t>pozna in opiše obravnavane kulturne spomenike v domačem okolju.</w:t>
            </w:r>
          </w:p>
          <w:p w14:paraId="2C126061" w14:textId="77777777" w:rsidR="00C136FE" w:rsidRPr="00B47710" w:rsidRDefault="00C136FE" w:rsidP="00C136FE">
            <w:pPr>
              <w:pStyle w:val="Brezrazmikov"/>
            </w:pPr>
            <w:r w:rsidRPr="00B47710">
              <w:t>DRU</w:t>
            </w:r>
          </w:p>
          <w:p w14:paraId="58083D3B" w14:textId="77777777" w:rsidR="00C136FE" w:rsidRPr="00B47710" w:rsidRDefault="00C136FE" w:rsidP="00E13A7D">
            <w:pPr>
              <w:pStyle w:val="Brezrazmikov"/>
              <w:numPr>
                <w:ilvl w:val="0"/>
                <w:numId w:val="15"/>
              </w:numPr>
              <w:rPr>
                <w:b/>
              </w:rPr>
            </w:pPr>
            <w:r w:rsidRPr="00B47710">
              <w:rPr>
                <w:b/>
              </w:rPr>
              <w:t>zna opisati življenje ljudi v preteklosti in ga primerjati z današnjim,</w:t>
            </w:r>
            <w:r w:rsidR="00476278" w:rsidRPr="00B47710">
              <w:rPr>
                <w:b/>
              </w:rPr>
              <w:t xml:space="preserve"> </w:t>
            </w:r>
          </w:p>
          <w:p w14:paraId="6629F8D3" w14:textId="77777777" w:rsidR="000C7711" w:rsidRPr="00B47710" w:rsidRDefault="00C136FE" w:rsidP="00E13A7D">
            <w:pPr>
              <w:pStyle w:val="Brezrazmikov"/>
              <w:numPr>
                <w:ilvl w:val="0"/>
                <w:numId w:val="15"/>
              </w:numPr>
              <w:rPr>
                <w:b/>
              </w:rPr>
            </w:pPr>
            <w:r w:rsidRPr="00B47710">
              <w:rPr>
                <w:b/>
              </w:rPr>
              <w:t>pozna nekaj primerov naravne in kulturne dediščine v domači pokrajini in po Sloveniji,</w:t>
            </w:r>
          </w:p>
          <w:p w14:paraId="644EB81A" w14:textId="3407E5F0" w:rsidR="006931F3" w:rsidRPr="000C7711" w:rsidRDefault="00476278" w:rsidP="00E13A7D">
            <w:pPr>
              <w:pStyle w:val="Brezrazmikov"/>
              <w:numPr>
                <w:ilvl w:val="0"/>
                <w:numId w:val="15"/>
              </w:numPr>
              <w:rPr>
                <w:b/>
              </w:rPr>
            </w:pPr>
            <w:r w:rsidRPr="00B47710">
              <w:t>zna uporabiti strategije za spoznavanje preteklosti (npr. delo z različnimi besedili, slikovnim gradivom in drug</w:t>
            </w:r>
            <w:r w:rsidR="00176051" w:rsidRPr="00B47710">
              <w:t>imi viri, časovni trak, muzeji), pri čemer uporablja ustrezne korake pri raziskovanju: načrtuje, pridobiva podatke iz različnih virov, smiselno ureja podatke ter jih pravilno predstavi.</w:t>
            </w:r>
          </w:p>
        </w:tc>
      </w:tr>
      <w:tr w:rsidR="00815193" w14:paraId="147A7A1D" w14:textId="77777777" w:rsidTr="009A0368">
        <w:trPr>
          <w:trHeight w:val="983"/>
        </w:trPr>
        <w:tc>
          <w:tcPr>
            <w:tcW w:w="1845" w:type="dxa"/>
            <w:vMerge/>
            <w:shd w:val="clear" w:color="auto" w:fill="FFD965"/>
          </w:tcPr>
          <w:p w14:paraId="198E7F3F" w14:textId="77777777" w:rsidR="00815193" w:rsidRDefault="0081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AB45BD2" w14:textId="77777777" w:rsidR="00815193" w:rsidRDefault="0081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44334927" w14:textId="77777777" w:rsidR="00815193" w:rsidRPr="00C378DB" w:rsidRDefault="00A61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C378DB">
              <w:rPr>
                <w:sz w:val="20"/>
                <w:szCs w:val="20"/>
              </w:rPr>
              <w:t xml:space="preserve">Učenci: </w:t>
            </w:r>
          </w:p>
          <w:p w14:paraId="7E8A2A0A" w14:textId="77777777" w:rsidR="00BE6A5B" w:rsidRPr="00C378DB" w:rsidRDefault="00BE6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C378DB">
              <w:rPr>
                <w:sz w:val="20"/>
                <w:szCs w:val="20"/>
              </w:rPr>
              <w:t>LUM</w:t>
            </w:r>
          </w:p>
          <w:p w14:paraId="157BCFC6" w14:textId="4770142B" w:rsidR="00A67DC4" w:rsidRPr="00C378DB" w:rsidRDefault="00A67DC4" w:rsidP="00413AAB">
            <w:pPr>
              <w:pStyle w:val="Odstavekseznama"/>
              <w:numPr>
                <w:ilvl w:val="0"/>
                <w:numId w:val="27"/>
              </w:numPr>
            </w:pPr>
            <w:r w:rsidRPr="00C378DB">
              <w:t xml:space="preserve">ob likovnih delih, likovnih izdelkih učencev ter ob zgledih iz narave in okolja spoznavajo likovne pojme, povezane z oblikovanjem </w:t>
            </w:r>
            <w:r w:rsidR="001355E1">
              <w:t>na ploskvi</w:t>
            </w:r>
            <w:r w:rsidRPr="00C378DB">
              <w:t>,</w:t>
            </w:r>
          </w:p>
          <w:p w14:paraId="6B74BBFB" w14:textId="77777777" w:rsidR="008A61D4" w:rsidRPr="000D27CB" w:rsidRDefault="008A61D4" w:rsidP="008A61D4">
            <w:pPr>
              <w:widowControl w:val="0"/>
              <w:numPr>
                <w:ilvl w:val="0"/>
                <w:numId w:val="27"/>
              </w:numPr>
              <w:spacing w:line="276" w:lineRule="auto"/>
              <w:jc w:val="both"/>
            </w:pPr>
            <w:r w:rsidRPr="000D27CB">
              <w:t>spoznavajo pojme, povezane z različnimi načini izražanja v tridimenzionalnem prostoru,</w:t>
            </w:r>
          </w:p>
          <w:p w14:paraId="49DEA86F" w14:textId="6AE71D02" w:rsidR="00A67DC4" w:rsidRDefault="00A67DC4" w:rsidP="00413AAB">
            <w:pPr>
              <w:pStyle w:val="Odstavekseznama"/>
              <w:numPr>
                <w:ilvl w:val="0"/>
                <w:numId w:val="27"/>
              </w:numPr>
            </w:pPr>
            <w:r w:rsidRPr="00C378DB">
              <w:t xml:space="preserve">razvijajo izrazne zmožnosti pri oblikovanju </w:t>
            </w:r>
            <w:r w:rsidR="001355E1">
              <w:t>pri oblikovanju na ploskvi</w:t>
            </w:r>
            <w:r w:rsidRPr="00C378DB">
              <w:t xml:space="preserve"> in s tem negujejo individualni likovni izraz,</w:t>
            </w:r>
          </w:p>
          <w:p w14:paraId="3F50C405" w14:textId="4B20251F" w:rsidR="00894A3E" w:rsidRDefault="00894A3E" w:rsidP="00413AAB">
            <w:pPr>
              <w:pStyle w:val="Odstavekseznama"/>
              <w:numPr>
                <w:ilvl w:val="0"/>
                <w:numId w:val="27"/>
              </w:numPr>
            </w:pPr>
            <w:r>
              <w:lastRenderedPageBreak/>
              <w:t>pri oblikovanju na ploskvi uporabljajo podlage različnih velikosti, barve, oblike in kakovosti,</w:t>
            </w:r>
          </w:p>
          <w:p w14:paraId="0FC897A3" w14:textId="0A2D3FD6" w:rsidR="00005EAF" w:rsidRDefault="00005EAF" w:rsidP="00413AAB">
            <w:pPr>
              <w:pStyle w:val="Odstavekseznama"/>
              <w:numPr>
                <w:ilvl w:val="0"/>
                <w:numId w:val="27"/>
              </w:numPr>
            </w:pPr>
            <w:r>
              <w:t xml:space="preserve">posnamejo </w:t>
            </w:r>
            <w:r w:rsidR="00BD0C6B">
              <w:t xml:space="preserve">digitalno </w:t>
            </w:r>
            <w:r>
              <w:t>fotografijo z</w:t>
            </w:r>
            <w:r w:rsidR="00BD0C6B">
              <w:t xml:space="preserve"> različnimi barvnimi in svetlostnimi vrednostmi,</w:t>
            </w:r>
            <w:r>
              <w:t xml:space="preserve"> </w:t>
            </w:r>
          </w:p>
          <w:p w14:paraId="32551FD2" w14:textId="77777777" w:rsidR="00A60987" w:rsidRPr="00C378DB" w:rsidRDefault="00BE6A5B" w:rsidP="00413AAB">
            <w:pPr>
              <w:pStyle w:val="Brezrazmikov"/>
              <w:numPr>
                <w:ilvl w:val="0"/>
                <w:numId w:val="27"/>
              </w:numPr>
            </w:pPr>
            <w:r w:rsidRPr="00C378DB">
              <w:t xml:space="preserve">spoznajo pomembna likovno umetniška dela z različnih oblikovalnih področij domače </w:t>
            </w:r>
            <w:r w:rsidR="00D23455" w:rsidRPr="00C378DB">
              <w:t xml:space="preserve">in </w:t>
            </w:r>
            <w:r w:rsidRPr="00C378DB">
              <w:t>svetovne kulturne dediščine.</w:t>
            </w:r>
          </w:p>
          <w:p w14:paraId="06B291C3" w14:textId="77777777" w:rsidR="00BE6A5B" w:rsidRPr="00DE3977" w:rsidRDefault="00BE6A5B" w:rsidP="00BE6A5B">
            <w:pPr>
              <w:pStyle w:val="Brezrazmikov"/>
            </w:pPr>
            <w:r w:rsidRPr="00C378DB">
              <w:t>DRU</w:t>
            </w:r>
          </w:p>
          <w:p w14:paraId="201747AE" w14:textId="77777777" w:rsidR="00DE3977" w:rsidRPr="00DE3977" w:rsidRDefault="00DE3977" w:rsidP="00413AAB">
            <w:pPr>
              <w:pStyle w:val="Brezrazmikov"/>
              <w:numPr>
                <w:ilvl w:val="0"/>
                <w:numId w:val="27"/>
              </w:numPr>
            </w:pPr>
            <w:r w:rsidRPr="00DE3977">
              <w:t>razvijajo družbene, komunikacijske in raziskovalne spretnosti in sposobnosti,</w:t>
            </w:r>
          </w:p>
          <w:p w14:paraId="0B8E8A7C" w14:textId="7FE0B96C" w:rsidR="00415853" w:rsidRPr="00C378DB" w:rsidRDefault="00415853" w:rsidP="00413AAB">
            <w:pPr>
              <w:pStyle w:val="Brezrazmikov"/>
              <w:numPr>
                <w:ilvl w:val="0"/>
                <w:numId w:val="27"/>
              </w:numPr>
            </w:pPr>
            <w:r w:rsidRPr="00C378DB">
              <w:t>spoznajo preteklost domačega kraja/domače pokrajine skozi življenje ljudi</w:t>
            </w:r>
          </w:p>
          <w:p w14:paraId="766363B3" w14:textId="77777777" w:rsidR="00415853" w:rsidRPr="00C378DB" w:rsidRDefault="00415853" w:rsidP="00415853">
            <w:pPr>
              <w:pStyle w:val="Brezrazmikov"/>
              <w:ind w:left="720"/>
            </w:pPr>
            <w:r w:rsidRPr="00C378DB">
              <w:t>in jo primerjajo z današnjim življenjem,</w:t>
            </w:r>
          </w:p>
          <w:p w14:paraId="5DF4D41E" w14:textId="77777777" w:rsidR="006931F3" w:rsidRPr="00C378DB" w:rsidRDefault="00415853" w:rsidP="00413AAB">
            <w:pPr>
              <w:pStyle w:val="Brezrazmikov"/>
              <w:numPr>
                <w:ilvl w:val="0"/>
                <w:numId w:val="27"/>
              </w:numPr>
            </w:pPr>
            <w:r w:rsidRPr="00C378DB">
              <w:t>spoznajo naravno in kulturno dediščino domačega kraja/ domače</w:t>
            </w:r>
            <w:r w:rsidR="00D23455" w:rsidRPr="00C378DB">
              <w:t xml:space="preserve"> </w:t>
            </w:r>
            <w:r w:rsidRPr="00C378DB">
              <w:t>pokrajine in razum</w:t>
            </w:r>
            <w:r w:rsidR="00CF681A" w:rsidRPr="00C378DB">
              <w:t>ejo, zakaj moramo skrbeti zanjo.</w:t>
            </w:r>
          </w:p>
        </w:tc>
      </w:tr>
      <w:tr w:rsidR="00815193" w14:paraId="5E18E5C4" w14:textId="77777777" w:rsidTr="00087606">
        <w:trPr>
          <w:trHeight w:val="416"/>
        </w:trPr>
        <w:tc>
          <w:tcPr>
            <w:tcW w:w="1845" w:type="dxa"/>
            <w:vMerge/>
            <w:shd w:val="clear" w:color="auto" w:fill="FFD965"/>
          </w:tcPr>
          <w:p w14:paraId="39AB5DA3" w14:textId="77777777" w:rsidR="00815193" w:rsidRDefault="0081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340B68" w14:textId="77777777" w:rsidR="00815193" w:rsidRPr="00EB6DFC" w:rsidRDefault="00A94D1D">
            <w:pPr>
              <w:rPr>
                <w:b/>
                <w:sz w:val="20"/>
                <w:szCs w:val="20"/>
              </w:rPr>
            </w:pPr>
            <w:r w:rsidRPr="00EB6DFC">
              <w:rPr>
                <w:b/>
                <w:sz w:val="20"/>
                <w:szCs w:val="20"/>
              </w:rPr>
              <w:t>Namen učenja</w:t>
            </w:r>
            <w:r w:rsidRPr="00EB6DFC">
              <w:rPr>
                <w:b/>
                <w:sz w:val="20"/>
                <w:szCs w:val="20"/>
                <w:vertAlign w:val="superscript"/>
              </w:rPr>
              <w:footnoteReference w:id="3"/>
            </w:r>
            <w:r w:rsidRPr="00EB6DFC">
              <w:rPr>
                <w:b/>
                <w:sz w:val="20"/>
                <w:szCs w:val="20"/>
              </w:rPr>
              <w:t xml:space="preserve">: </w:t>
            </w:r>
          </w:p>
          <w:p w14:paraId="2DA682C7" w14:textId="77777777" w:rsidR="00815193" w:rsidRPr="00EB6DFC" w:rsidRDefault="00815193">
            <w:pPr>
              <w:rPr>
                <w:b/>
                <w:sz w:val="20"/>
                <w:szCs w:val="20"/>
              </w:rPr>
            </w:pPr>
          </w:p>
          <w:p w14:paraId="67F3D8A5" w14:textId="56AB13A4" w:rsidR="00815193" w:rsidRPr="00EB6DFC" w:rsidRDefault="00815193" w:rsidP="006A02E9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4DE54B78" w14:textId="77777777" w:rsidR="008D4FA1" w:rsidRDefault="008D4FA1" w:rsidP="001F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Učim se:</w:t>
            </w:r>
          </w:p>
          <w:p w14:paraId="1589F385" w14:textId="0B29AE41" w:rsidR="00AA3706" w:rsidRDefault="008D4FA1" w:rsidP="001F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-</w:t>
            </w:r>
            <w:r w:rsidR="00EE04BE" w:rsidRPr="004D5F0F">
              <w:rPr>
                <w:bCs/>
              </w:rPr>
              <w:t xml:space="preserve"> raziskovalnega pristopa</w:t>
            </w:r>
            <w:r>
              <w:rPr>
                <w:bCs/>
              </w:rPr>
              <w:t xml:space="preserve">, </w:t>
            </w:r>
            <w:r w:rsidR="00DE422C">
              <w:rPr>
                <w:bCs/>
              </w:rPr>
              <w:t>upodobiti</w:t>
            </w:r>
            <w:r w:rsidR="00671DA5">
              <w:rPr>
                <w:bCs/>
              </w:rPr>
              <w:t xml:space="preserve"> </w:t>
            </w:r>
            <w:r w:rsidR="006A02E9">
              <w:rPr>
                <w:bCs/>
              </w:rPr>
              <w:t>lastn</w:t>
            </w:r>
            <w:r w:rsidR="00DE422C">
              <w:rPr>
                <w:bCs/>
              </w:rPr>
              <w:t>o</w:t>
            </w:r>
            <w:r w:rsidR="006A02E9">
              <w:rPr>
                <w:bCs/>
              </w:rPr>
              <w:t xml:space="preserve"> idej</w:t>
            </w:r>
            <w:r w:rsidR="00DE422C">
              <w:rPr>
                <w:bCs/>
              </w:rPr>
              <w:t xml:space="preserve">o </w:t>
            </w:r>
            <w:r w:rsidR="00FD23B2" w:rsidRPr="004D5F0F">
              <w:rPr>
                <w:bCs/>
              </w:rPr>
              <w:t>scen</w:t>
            </w:r>
            <w:r w:rsidR="00DE422C">
              <w:rPr>
                <w:bCs/>
              </w:rPr>
              <w:t>e za</w:t>
            </w:r>
            <w:r w:rsidR="00671DA5">
              <w:rPr>
                <w:bCs/>
              </w:rPr>
              <w:t xml:space="preserve"> uprizorit</w:t>
            </w:r>
            <w:r w:rsidR="00DE422C">
              <w:rPr>
                <w:bCs/>
              </w:rPr>
              <w:t>ev</w:t>
            </w:r>
            <w:r w:rsidR="00671DA5">
              <w:rPr>
                <w:bCs/>
              </w:rPr>
              <w:t xml:space="preserve"> predstave</w:t>
            </w:r>
            <w:r w:rsidR="006A02E9">
              <w:rPr>
                <w:bCs/>
              </w:rPr>
              <w:t xml:space="preserve"> življenja v mojem domačem kraju. S</w:t>
            </w:r>
            <w:r w:rsidR="00F819D6" w:rsidRPr="004D5F0F">
              <w:rPr>
                <w:bCs/>
              </w:rPr>
              <w:t>pozna</w:t>
            </w:r>
            <w:r w:rsidR="00B0410F" w:rsidRPr="004D5F0F">
              <w:rPr>
                <w:bCs/>
              </w:rPr>
              <w:t>l</w:t>
            </w:r>
            <w:r w:rsidR="003C692C">
              <w:rPr>
                <w:bCs/>
              </w:rPr>
              <w:t xml:space="preserve"> bom</w:t>
            </w:r>
            <w:r w:rsidR="00F819D6" w:rsidRPr="004D5F0F">
              <w:rPr>
                <w:bCs/>
              </w:rPr>
              <w:t xml:space="preserve"> kaj je značilno za </w:t>
            </w:r>
            <w:r w:rsidR="00DE422C">
              <w:rPr>
                <w:bCs/>
              </w:rPr>
              <w:t xml:space="preserve">sceno, s </w:t>
            </w:r>
            <w:r w:rsidR="00CC28F8">
              <w:rPr>
                <w:bCs/>
              </w:rPr>
              <w:t>slikanje</w:t>
            </w:r>
            <w:r w:rsidR="00DE422C">
              <w:rPr>
                <w:bCs/>
              </w:rPr>
              <w:t>m upodobil mojo sceno</w:t>
            </w:r>
            <w:r w:rsidR="008D1C4A" w:rsidRPr="004D5F0F">
              <w:rPr>
                <w:bCs/>
              </w:rPr>
              <w:t xml:space="preserve"> in pri tem spoznaval in </w:t>
            </w:r>
            <w:r w:rsidR="002A78EC" w:rsidRPr="004D5F0F">
              <w:rPr>
                <w:bCs/>
              </w:rPr>
              <w:t>uporabi</w:t>
            </w:r>
            <w:r w:rsidR="00B0410F" w:rsidRPr="004D5F0F">
              <w:rPr>
                <w:bCs/>
              </w:rPr>
              <w:t>l</w:t>
            </w:r>
            <w:r w:rsidR="002A78EC" w:rsidRPr="004D5F0F">
              <w:rPr>
                <w:bCs/>
              </w:rPr>
              <w:t xml:space="preserve"> likovni jezik (likovni pojmi)</w:t>
            </w:r>
            <w:r w:rsidR="00FD23B2" w:rsidRPr="004D5F0F">
              <w:rPr>
                <w:bCs/>
              </w:rPr>
              <w:t>.</w:t>
            </w:r>
            <w:r w:rsidR="00306FEA" w:rsidRPr="004D5F0F">
              <w:rPr>
                <w:bCs/>
              </w:rPr>
              <w:t xml:space="preserve"> </w:t>
            </w:r>
          </w:p>
          <w:p w14:paraId="5C4F8BE5" w14:textId="31E7511E" w:rsidR="005A1958" w:rsidRDefault="00AA3706" w:rsidP="001F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 xml:space="preserve">- </w:t>
            </w:r>
            <w:r w:rsidR="00507EF4" w:rsidRPr="004D5F0F">
              <w:rPr>
                <w:bCs/>
              </w:rPr>
              <w:t>raziskovaln</w:t>
            </w:r>
            <w:r w:rsidR="00917529">
              <w:rPr>
                <w:bCs/>
              </w:rPr>
              <w:t>ega</w:t>
            </w:r>
            <w:r w:rsidR="00507EF4" w:rsidRPr="004D5F0F">
              <w:rPr>
                <w:bCs/>
              </w:rPr>
              <w:t xml:space="preserve"> pristop</w:t>
            </w:r>
            <w:r w:rsidR="00917529">
              <w:rPr>
                <w:bCs/>
              </w:rPr>
              <w:t>a pri spoznavanju življenja</w:t>
            </w:r>
            <w:r w:rsidR="00507EF4" w:rsidRPr="004D5F0F">
              <w:rPr>
                <w:bCs/>
              </w:rPr>
              <w:t xml:space="preserve"> v </w:t>
            </w:r>
            <w:r w:rsidR="005B3D55" w:rsidRPr="004D5F0F">
              <w:rPr>
                <w:bCs/>
              </w:rPr>
              <w:t>domačem kraju nekoč in danes ter n</w:t>
            </w:r>
            <w:r w:rsidR="00D14044" w:rsidRPr="004D5F0F">
              <w:rPr>
                <w:bCs/>
              </w:rPr>
              <w:t>aravn</w:t>
            </w:r>
            <w:r w:rsidR="00917529">
              <w:rPr>
                <w:bCs/>
              </w:rPr>
              <w:t>ih in kulturnih</w:t>
            </w:r>
            <w:r w:rsidR="00D14044" w:rsidRPr="004D5F0F">
              <w:rPr>
                <w:bCs/>
              </w:rPr>
              <w:t xml:space="preserve"> znamenitosti</w:t>
            </w:r>
            <w:r w:rsidR="00917529">
              <w:rPr>
                <w:bCs/>
              </w:rPr>
              <w:t>, pri tem bom u</w:t>
            </w:r>
            <w:r w:rsidR="00275911" w:rsidRPr="004D5F0F">
              <w:rPr>
                <w:bCs/>
              </w:rPr>
              <w:t>porabil</w:t>
            </w:r>
            <w:r w:rsidR="00D14044" w:rsidRPr="004D5F0F">
              <w:rPr>
                <w:bCs/>
              </w:rPr>
              <w:t xml:space="preserve"> različne strategije spoznava</w:t>
            </w:r>
            <w:r w:rsidR="00582342" w:rsidRPr="004D5F0F">
              <w:rPr>
                <w:bCs/>
              </w:rPr>
              <w:t>nja preteklosti (raziskova</w:t>
            </w:r>
            <w:r w:rsidR="00917529">
              <w:rPr>
                <w:bCs/>
              </w:rPr>
              <w:t>l</w:t>
            </w:r>
            <w:r w:rsidR="00582342" w:rsidRPr="004D5F0F">
              <w:rPr>
                <w:bCs/>
              </w:rPr>
              <w:t xml:space="preserve"> z viri, pridobiva</w:t>
            </w:r>
            <w:r w:rsidR="005A1958">
              <w:rPr>
                <w:bCs/>
              </w:rPr>
              <w:t>l</w:t>
            </w:r>
            <w:r w:rsidR="00582342" w:rsidRPr="004D5F0F">
              <w:rPr>
                <w:bCs/>
              </w:rPr>
              <w:t xml:space="preserve"> podatke, vrednoti</w:t>
            </w:r>
            <w:r w:rsidR="005A1958">
              <w:rPr>
                <w:bCs/>
              </w:rPr>
              <w:t>l</w:t>
            </w:r>
            <w:r w:rsidR="00582342" w:rsidRPr="004D5F0F">
              <w:rPr>
                <w:bCs/>
              </w:rPr>
              <w:t>, ureja</w:t>
            </w:r>
            <w:r w:rsidR="005A1958">
              <w:rPr>
                <w:bCs/>
              </w:rPr>
              <w:t>l</w:t>
            </w:r>
            <w:r w:rsidR="00582342" w:rsidRPr="004D5F0F">
              <w:rPr>
                <w:bCs/>
              </w:rPr>
              <w:t xml:space="preserve"> in predstavlja</w:t>
            </w:r>
            <w:r w:rsidR="005A1958">
              <w:rPr>
                <w:bCs/>
              </w:rPr>
              <w:t>l</w:t>
            </w:r>
            <w:r w:rsidR="00582342" w:rsidRPr="004D5F0F">
              <w:rPr>
                <w:bCs/>
              </w:rPr>
              <w:t xml:space="preserve"> podatke)</w:t>
            </w:r>
            <w:r w:rsidR="003C692C">
              <w:rPr>
                <w:bCs/>
              </w:rPr>
              <w:t xml:space="preserve"> in ugotovitve predstavil</w:t>
            </w:r>
            <w:r w:rsidR="00582342" w:rsidRPr="004D5F0F">
              <w:rPr>
                <w:bCs/>
              </w:rPr>
              <w:t xml:space="preserve">. </w:t>
            </w:r>
          </w:p>
          <w:p w14:paraId="31DFFB05" w14:textId="424A6EBD" w:rsidR="00FD23B2" w:rsidRPr="004D5F0F" w:rsidRDefault="005A1958" w:rsidP="001F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- povezovati znanja</w:t>
            </w:r>
            <w:r w:rsidR="00E83885" w:rsidRPr="004D5F0F">
              <w:rPr>
                <w:bCs/>
              </w:rPr>
              <w:t xml:space="preserve"> predmetov likovne umetnosti in družbe</w:t>
            </w:r>
            <w:r w:rsidR="0071227C">
              <w:rPr>
                <w:bCs/>
              </w:rPr>
              <w:t xml:space="preserve"> v </w:t>
            </w:r>
            <w:r w:rsidR="00AC7791">
              <w:rPr>
                <w:bCs/>
              </w:rPr>
              <w:t xml:space="preserve">reševanje </w:t>
            </w:r>
            <w:r w:rsidR="00F36E11">
              <w:rPr>
                <w:bCs/>
              </w:rPr>
              <w:t xml:space="preserve">izziva iz </w:t>
            </w:r>
            <w:r w:rsidR="00AC7791">
              <w:rPr>
                <w:bCs/>
              </w:rPr>
              <w:t>življenj</w:t>
            </w:r>
            <w:r w:rsidR="00F36E11">
              <w:rPr>
                <w:bCs/>
              </w:rPr>
              <w:t>a</w:t>
            </w:r>
            <w:r w:rsidR="00E83885" w:rsidRPr="004D5F0F">
              <w:rPr>
                <w:bCs/>
              </w:rPr>
              <w:t xml:space="preserve">. </w:t>
            </w:r>
          </w:p>
          <w:p w14:paraId="5916E340" w14:textId="77777777" w:rsidR="00815193" w:rsidRPr="004D5F0F" w:rsidRDefault="00815193" w:rsidP="00441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15193" w14:paraId="2EBDA3AB" w14:textId="77777777" w:rsidTr="00087606">
        <w:trPr>
          <w:trHeight w:val="374"/>
        </w:trPr>
        <w:tc>
          <w:tcPr>
            <w:tcW w:w="1845" w:type="dxa"/>
            <w:vMerge/>
            <w:shd w:val="clear" w:color="auto" w:fill="FFD965"/>
          </w:tcPr>
          <w:p w14:paraId="7C337008" w14:textId="77777777" w:rsidR="00815193" w:rsidRDefault="0081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C5DEF52" w14:textId="77777777" w:rsidR="00815193" w:rsidRPr="00EB6DFC" w:rsidRDefault="00A94D1D">
            <w:pPr>
              <w:rPr>
                <w:b/>
                <w:sz w:val="20"/>
                <w:szCs w:val="20"/>
              </w:rPr>
            </w:pPr>
            <w:r w:rsidRPr="00EB6DFC">
              <w:rPr>
                <w:b/>
                <w:sz w:val="20"/>
                <w:szCs w:val="20"/>
              </w:rPr>
              <w:t>Način ocenjevanja oz. končnega presojanja dosežkov</w:t>
            </w:r>
          </w:p>
        </w:tc>
        <w:tc>
          <w:tcPr>
            <w:tcW w:w="9355" w:type="dxa"/>
          </w:tcPr>
          <w:p w14:paraId="72760E69" w14:textId="2BA3BF22" w:rsidR="00827751" w:rsidRPr="004D5F0F" w:rsidRDefault="00827751" w:rsidP="00BA3D99">
            <w:r w:rsidRPr="004D5F0F">
              <w:rPr>
                <w:bCs/>
              </w:rPr>
              <w:t>Kombinacija</w:t>
            </w:r>
            <w:r w:rsidRPr="004D5F0F">
              <w:t xml:space="preserve"> - ocenjevanje izdelka in izvajanja dejavnosti/predstavitve</w:t>
            </w:r>
            <w:r w:rsidR="005B3D55" w:rsidRPr="004D5F0F">
              <w:t xml:space="preserve">. </w:t>
            </w:r>
          </w:p>
          <w:p w14:paraId="0A82B998" w14:textId="67ABF3D2" w:rsidR="00B90F55" w:rsidRDefault="00B90F55" w:rsidP="00BA3D99">
            <w:r>
              <w:t>LUM</w:t>
            </w:r>
          </w:p>
          <w:p w14:paraId="3613D4F8" w14:textId="0C69D922" w:rsidR="00827751" w:rsidRPr="004D5F0F" w:rsidRDefault="00A16CE7" w:rsidP="00BA3D99">
            <w:r w:rsidRPr="004D5F0F">
              <w:t>Ocenjevanje bo potekalo</w:t>
            </w:r>
            <w:r w:rsidR="00303D1C" w:rsidRPr="004D5F0F">
              <w:t xml:space="preserve"> v procesu nastajanja </w:t>
            </w:r>
            <w:r w:rsidR="00D446BA" w:rsidRPr="004D5F0F">
              <w:t>izdelk</w:t>
            </w:r>
            <w:r w:rsidR="005B72A6" w:rsidRPr="004D5F0F">
              <w:t>a (tehnika, motiv</w:t>
            </w:r>
            <w:r w:rsidR="00153A09">
              <w:t>, material,</w:t>
            </w:r>
            <w:r w:rsidR="00153A09" w:rsidRPr="004D5F0F">
              <w:t xml:space="preserve"> orodje</w:t>
            </w:r>
            <w:r w:rsidR="005B72A6" w:rsidRPr="004D5F0F">
              <w:t>),</w:t>
            </w:r>
            <w:r w:rsidR="007E7A36" w:rsidRPr="004D5F0F">
              <w:t xml:space="preserve"> </w:t>
            </w:r>
            <w:r w:rsidR="00303D1C" w:rsidRPr="004D5F0F">
              <w:t xml:space="preserve">ob  </w:t>
            </w:r>
            <w:r w:rsidR="00324756">
              <w:t xml:space="preserve">ustnem </w:t>
            </w:r>
            <w:r w:rsidR="00303D1C" w:rsidRPr="004D5F0F">
              <w:t>opisovanju</w:t>
            </w:r>
            <w:r w:rsidR="00692B79" w:rsidRPr="004D5F0F">
              <w:t xml:space="preserve"> in</w:t>
            </w:r>
            <w:r w:rsidR="007E7A36" w:rsidRPr="004D5F0F">
              <w:t xml:space="preserve"> </w:t>
            </w:r>
            <w:r w:rsidR="00C0364F" w:rsidRPr="004D5F0F">
              <w:t xml:space="preserve">ob likovnem </w:t>
            </w:r>
            <w:r w:rsidR="007E7A36" w:rsidRPr="004D5F0F">
              <w:t>izdelk</w:t>
            </w:r>
            <w:r w:rsidR="00C0364F" w:rsidRPr="004D5F0F">
              <w:t>u</w:t>
            </w:r>
            <w:r w:rsidR="00F92369" w:rsidRPr="004D5F0F">
              <w:t>.</w:t>
            </w:r>
            <w:r w:rsidR="00C0364F" w:rsidRPr="004D5F0F">
              <w:t xml:space="preserve"> </w:t>
            </w:r>
          </w:p>
          <w:p w14:paraId="218793EB" w14:textId="14FB26E2" w:rsidR="00B90F55" w:rsidRDefault="00B90F55" w:rsidP="00BA3D99">
            <w:r>
              <w:t>DRU</w:t>
            </w:r>
          </w:p>
          <w:p w14:paraId="3297D475" w14:textId="4CACBDAA" w:rsidR="00C0364F" w:rsidRPr="004D5F0F" w:rsidRDefault="00BA5DB4" w:rsidP="00BA3D99">
            <w:r w:rsidRPr="004D5F0F">
              <w:t xml:space="preserve">Ocenjevanje bo potekalo ob </w:t>
            </w:r>
            <w:r w:rsidR="00324756">
              <w:t xml:space="preserve">ustni </w:t>
            </w:r>
            <w:r w:rsidRPr="004D5F0F">
              <w:t>predstavitvi raziskovalnega procesa in ugotovitvah o življenju nekoč in danes ter naravnih in kulturnih znamenitosti.</w:t>
            </w:r>
          </w:p>
          <w:p w14:paraId="31DE0DA1" w14:textId="77777777" w:rsidR="00BA3D99" w:rsidRPr="004D5F0F" w:rsidRDefault="00BA3D99" w:rsidP="00BA3D99"/>
        </w:tc>
      </w:tr>
      <w:tr w:rsidR="00815193" w14:paraId="3C18BB8B" w14:textId="77777777" w:rsidTr="00B87A66">
        <w:trPr>
          <w:trHeight w:val="699"/>
        </w:trPr>
        <w:tc>
          <w:tcPr>
            <w:tcW w:w="1845" w:type="dxa"/>
            <w:vMerge/>
            <w:shd w:val="clear" w:color="auto" w:fill="FFD965"/>
          </w:tcPr>
          <w:p w14:paraId="3C3CAA38" w14:textId="77777777" w:rsidR="00815193" w:rsidRDefault="00815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5AEAAD" w14:textId="77777777" w:rsidR="00815193" w:rsidRDefault="008B6B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Kaj morajo učenci </w:t>
            </w:r>
            <w:r w:rsidR="00A94D1D">
              <w:rPr>
                <w:b/>
                <w:i/>
                <w:sz w:val="20"/>
                <w:szCs w:val="20"/>
              </w:rPr>
              <w:t xml:space="preserve">predhodno </w:t>
            </w:r>
            <w:r w:rsidR="00A94D1D">
              <w:rPr>
                <w:i/>
                <w:sz w:val="20"/>
                <w:szCs w:val="20"/>
              </w:rPr>
              <w:t>vedeti, razumeti, obvladovati, da lahko izberemo tak način?</w:t>
            </w:r>
          </w:p>
          <w:p w14:paraId="00E9E1DE" w14:textId="77777777" w:rsidR="00815193" w:rsidRDefault="00815193">
            <w:pPr>
              <w:rPr>
                <w:i/>
                <w:sz w:val="20"/>
                <w:szCs w:val="20"/>
              </w:rPr>
            </w:pPr>
          </w:p>
          <w:p w14:paraId="278AAE3C" w14:textId="77777777" w:rsidR="00815193" w:rsidRDefault="00815193">
            <w:pPr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61AB8F1C" w14:textId="77777777" w:rsidR="00B90F55" w:rsidRDefault="0081251E">
            <w:r w:rsidRPr="004D5F0F">
              <w:t xml:space="preserve">LUM </w:t>
            </w:r>
          </w:p>
          <w:p w14:paraId="6B07608F" w14:textId="75122C6C" w:rsidR="00FB3606" w:rsidRPr="004D5F0F" w:rsidRDefault="00827751">
            <w:r w:rsidRPr="004D5F0F">
              <w:t>U</w:t>
            </w:r>
            <w:r w:rsidR="00922F6E" w:rsidRPr="004D5F0F">
              <w:t xml:space="preserve">čenci </w:t>
            </w:r>
            <w:r w:rsidR="008F5686" w:rsidRPr="004D5F0F">
              <w:t>potrebujejo</w:t>
            </w:r>
            <w:r w:rsidRPr="004D5F0F">
              <w:t xml:space="preserve"> razvito</w:t>
            </w:r>
            <w:r w:rsidR="00922F6E" w:rsidRPr="004D5F0F">
              <w:t xml:space="preserve"> zmožnost opazovanja, načrtovanja, </w:t>
            </w:r>
            <w:r w:rsidR="003B5582" w:rsidRPr="004D5F0F">
              <w:t>ustvarjanja, vrednotenja, preizkušanja in predstavljanja</w:t>
            </w:r>
            <w:r w:rsidR="008F5686" w:rsidRPr="004D5F0F">
              <w:t xml:space="preserve"> ugotovitev</w:t>
            </w:r>
            <w:r w:rsidR="003B5582" w:rsidRPr="004D5F0F">
              <w:t xml:space="preserve">. </w:t>
            </w:r>
            <w:r w:rsidRPr="004D5F0F">
              <w:t xml:space="preserve">Imajo razvite </w:t>
            </w:r>
            <w:r w:rsidR="00843574" w:rsidRPr="004D5F0F">
              <w:t>likovne tehnike risanja</w:t>
            </w:r>
            <w:r w:rsidR="00E00231">
              <w:t>, slikanja in prostorskega upodabljanja</w:t>
            </w:r>
            <w:r w:rsidRPr="004D5F0F">
              <w:t>. Znajo sooblikovati  kriterije</w:t>
            </w:r>
            <w:r w:rsidR="00843574" w:rsidRPr="004D5F0F">
              <w:t>.</w:t>
            </w:r>
          </w:p>
          <w:p w14:paraId="15102EB9" w14:textId="77777777" w:rsidR="007674FD" w:rsidRPr="004D5F0F" w:rsidRDefault="007674FD">
            <w:pPr>
              <w:rPr>
                <w:strike/>
              </w:rPr>
            </w:pPr>
          </w:p>
          <w:p w14:paraId="01050B00" w14:textId="77777777" w:rsidR="00B90F55" w:rsidRDefault="0081251E">
            <w:r w:rsidRPr="004D5F0F">
              <w:t xml:space="preserve">DRU </w:t>
            </w:r>
          </w:p>
          <w:p w14:paraId="4A48023F" w14:textId="0D9DFD24" w:rsidR="003E56CB" w:rsidRPr="004D5F0F" w:rsidRDefault="0038541D">
            <w:r w:rsidRPr="004D5F0F">
              <w:t xml:space="preserve">Za oblikovanje predstavitve domačega kraja, ki temelji na </w:t>
            </w:r>
            <w:r w:rsidR="000E1D9E" w:rsidRPr="004D5F0F">
              <w:t xml:space="preserve">raziskovanju domačega kraja morajo učenci predhodno razvijati zmožnost anketiranja, obdelovanja in predstavljanja podatkov, s čimer se srečajo že pri </w:t>
            </w:r>
            <w:r w:rsidR="00F4715C" w:rsidRPr="004D5F0F">
              <w:t xml:space="preserve">predhodni vsebini </w:t>
            </w:r>
            <w:r w:rsidR="000C1ABD" w:rsidRPr="004D5F0F">
              <w:t xml:space="preserve">predmeta pri </w:t>
            </w:r>
            <w:r w:rsidR="00F4715C" w:rsidRPr="004D5F0F">
              <w:t>raziskovanju prostega časa</w:t>
            </w:r>
            <w:r w:rsidR="000C1ABD" w:rsidRPr="004D5F0F">
              <w:t>, p</w:t>
            </w:r>
            <w:r w:rsidR="0081251E" w:rsidRPr="004D5F0F">
              <w:t>rav tako dela z različnimi viri, Znajo sooblikovati kriterije</w:t>
            </w:r>
            <w:r w:rsidR="000C1ABD" w:rsidRPr="004D5F0F">
              <w:t>.</w:t>
            </w:r>
          </w:p>
          <w:p w14:paraId="478B0A58" w14:textId="54FDD6B7" w:rsidR="00815193" w:rsidRPr="004D5F0F" w:rsidRDefault="00815193" w:rsidP="0038541D">
            <w:pPr>
              <w:rPr>
                <w:strike/>
              </w:rPr>
            </w:pPr>
          </w:p>
        </w:tc>
      </w:tr>
    </w:tbl>
    <w:p w14:paraId="1BDF9AB7" w14:textId="77777777" w:rsidR="00815193" w:rsidRDefault="00815193">
      <w:pPr>
        <w:spacing w:after="0" w:line="240" w:lineRule="auto"/>
        <w:rPr>
          <w:sz w:val="24"/>
          <w:szCs w:val="24"/>
        </w:rPr>
      </w:pPr>
    </w:p>
    <w:p w14:paraId="6C3F2270" w14:textId="77777777" w:rsidR="00815193" w:rsidRDefault="00815193">
      <w:pPr>
        <w:spacing w:after="0" w:line="240" w:lineRule="auto"/>
        <w:rPr>
          <w:sz w:val="24"/>
          <w:szCs w:val="24"/>
        </w:rPr>
      </w:pPr>
    </w:p>
    <w:tbl>
      <w:tblPr>
        <w:tblStyle w:val="a2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4508"/>
        <w:gridCol w:w="4395"/>
        <w:gridCol w:w="1701"/>
        <w:gridCol w:w="1842"/>
      </w:tblGrid>
      <w:tr w:rsidR="008E73B3" w14:paraId="33C507D7" w14:textId="77777777" w:rsidTr="00904164">
        <w:tc>
          <w:tcPr>
            <w:tcW w:w="14170" w:type="dxa"/>
            <w:gridSpan w:val="5"/>
            <w:shd w:val="clear" w:color="auto" w:fill="D9D9D9"/>
          </w:tcPr>
          <w:p w14:paraId="2A871DE6" w14:textId="56E81FA9" w:rsidR="00ED50B9" w:rsidRPr="00DB3D74" w:rsidRDefault="00DB3D74" w:rsidP="008E73B3">
            <w:pPr>
              <w:spacing w:after="200" w:line="276" w:lineRule="auto"/>
              <w:rPr>
                <w:b/>
                <w:color w:val="2F5496" w:themeColor="accent5" w:themeShade="BF"/>
              </w:rPr>
            </w:pPr>
            <w:r w:rsidRPr="00DB3D74">
              <w:rPr>
                <w:b/>
                <w:color w:val="2F5496" w:themeColor="accent5" w:themeShade="BF"/>
              </w:rPr>
              <w:t>POTEK DEJAVNOSTI NAČRTOVANEGA MEDPREDMETNEGA SKLOPA</w:t>
            </w:r>
          </w:p>
          <w:p w14:paraId="0DDEA13C" w14:textId="7D07AD0F" w:rsidR="008E73B3" w:rsidRPr="00ED50B9" w:rsidRDefault="008E73B3" w:rsidP="008E73B3">
            <w:pPr>
              <w:spacing w:after="200" w:line="276" w:lineRule="auto"/>
              <w:rPr>
                <w:color w:val="2F5496" w:themeColor="accent5" w:themeShade="BF"/>
              </w:rPr>
            </w:pPr>
            <w:r w:rsidRPr="00ED50B9">
              <w:rPr>
                <w:color w:val="2F5496" w:themeColor="accent5" w:themeShade="BF"/>
              </w:rPr>
              <w:t>1. Aktivacija predznanja</w:t>
            </w:r>
          </w:p>
          <w:p w14:paraId="30DC365E" w14:textId="7829CF8B" w:rsidR="008E73B3" w:rsidRPr="00ED50B9" w:rsidRDefault="008E73B3" w:rsidP="008E73B3">
            <w:pPr>
              <w:spacing w:after="200" w:line="276" w:lineRule="auto"/>
              <w:rPr>
                <w:color w:val="2F5496" w:themeColor="accent5" w:themeShade="BF"/>
              </w:rPr>
            </w:pPr>
            <w:r w:rsidRPr="00ED50B9">
              <w:rPr>
                <w:color w:val="2F5496" w:themeColor="accent5" w:themeShade="BF"/>
              </w:rPr>
              <w:t>2.1 Dejavnosti za dosego ciljev v razredu</w:t>
            </w:r>
          </w:p>
          <w:p w14:paraId="0B1E7723" w14:textId="770C0154" w:rsidR="008E73B3" w:rsidRPr="00ED50B9" w:rsidRDefault="008E73B3" w:rsidP="008E73B3">
            <w:pPr>
              <w:spacing w:after="200" w:line="276" w:lineRule="auto"/>
              <w:rPr>
                <w:color w:val="2F5496" w:themeColor="accent5" w:themeShade="BF"/>
              </w:rPr>
            </w:pPr>
            <w:r w:rsidRPr="00ED50B9">
              <w:rPr>
                <w:color w:val="2F5496" w:themeColor="accent5" w:themeShade="BF"/>
              </w:rPr>
              <w:t>2.2 Dejavnosti za dosego cilje pri pouku na prostem</w:t>
            </w:r>
          </w:p>
          <w:p w14:paraId="2ACD3C07" w14:textId="5D05F462" w:rsidR="008E73B3" w:rsidRPr="00ED50B9" w:rsidRDefault="008E73B3" w:rsidP="008E73B3">
            <w:pPr>
              <w:pStyle w:val="Odstavekseznama"/>
              <w:numPr>
                <w:ilvl w:val="1"/>
                <w:numId w:val="41"/>
              </w:numPr>
              <w:spacing w:after="200" w:line="276" w:lineRule="auto"/>
              <w:rPr>
                <w:color w:val="2F5496" w:themeColor="accent5" w:themeShade="BF"/>
              </w:rPr>
            </w:pPr>
            <w:r w:rsidRPr="00ED50B9">
              <w:rPr>
                <w:color w:val="2F5496" w:themeColor="accent5" w:themeShade="BF"/>
              </w:rPr>
              <w:t>Dejavnosti za dosego ciljev v razredu</w:t>
            </w:r>
          </w:p>
          <w:p w14:paraId="2F784392" w14:textId="1E6A519D" w:rsidR="008E73B3" w:rsidRPr="008E73B3" w:rsidRDefault="008E73B3" w:rsidP="008E73B3">
            <w:pPr>
              <w:spacing w:after="200" w:line="276" w:lineRule="auto"/>
            </w:pPr>
            <w:r w:rsidRPr="00ED50B9">
              <w:rPr>
                <w:color w:val="2F5496" w:themeColor="accent5" w:themeShade="BF"/>
              </w:rPr>
              <w:t>3 . Ocenjevanje</w:t>
            </w:r>
          </w:p>
        </w:tc>
      </w:tr>
      <w:tr w:rsidR="00815193" w14:paraId="5FF2A9E3" w14:textId="77777777" w:rsidTr="000E27A1">
        <w:tc>
          <w:tcPr>
            <w:tcW w:w="1724" w:type="dxa"/>
            <w:shd w:val="clear" w:color="auto" w:fill="D9D9D9"/>
          </w:tcPr>
          <w:p w14:paraId="4D191939" w14:textId="77777777" w:rsidR="00815193" w:rsidRDefault="0081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E98755" w14:textId="77777777" w:rsidR="00815193" w:rsidRDefault="00A9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 dejavnosti*</w:t>
            </w:r>
          </w:p>
        </w:tc>
        <w:tc>
          <w:tcPr>
            <w:tcW w:w="4395" w:type="dxa"/>
          </w:tcPr>
          <w:p w14:paraId="57F9A9BC" w14:textId="77777777" w:rsidR="00815193" w:rsidRDefault="00D367F1" w:rsidP="00D36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Dejavnosti učenca</w:t>
            </w:r>
          </w:p>
        </w:tc>
        <w:tc>
          <w:tcPr>
            <w:tcW w:w="1701" w:type="dxa"/>
          </w:tcPr>
          <w:p w14:paraId="1FF173AE" w14:textId="77777777" w:rsidR="00815193" w:rsidRDefault="00841949" w:rsidP="008419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Dokazi o učenčevem</w:t>
            </w:r>
            <w:r w:rsidR="00A94D1D">
              <w:rPr>
                <w:b/>
                <w:sz w:val="20"/>
                <w:szCs w:val="20"/>
              </w:rPr>
              <w:t xml:space="preserve"> učenju </w:t>
            </w:r>
          </w:p>
        </w:tc>
        <w:tc>
          <w:tcPr>
            <w:tcW w:w="1842" w:type="dxa"/>
          </w:tcPr>
          <w:p w14:paraId="0CEFA0A6" w14:textId="77777777" w:rsidR="00815193" w:rsidRDefault="00A94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Priporočila za izvedbo na daljavo</w:t>
            </w:r>
          </w:p>
        </w:tc>
      </w:tr>
      <w:tr w:rsidR="00815193" w14:paraId="6334C5E1" w14:textId="77777777" w:rsidTr="000E27A1">
        <w:trPr>
          <w:trHeight w:val="841"/>
        </w:trPr>
        <w:tc>
          <w:tcPr>
            <w:tcW w:w="1724" w:type="dxa"/>
            <w:vMerge w:val="restart"/>
            <w:shd w:val="clear" w:color="auto" w:fill="D9D9D9"/>
          </w:tcPr>
          <w:p w14:paraId="7B6C6265" w14:textId="77777777" w:rsidR="00815193" w:rsidRDefault="00A94D1D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UČENJE IN POUČEVANJE</w:t>
            </w:r>
          </w:p>
          <w:p w14:paraId="0807C357" w14:textId="77777777" w:rsidR="00B47340" w:rsidRDefault="00B47340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b/>
                <w:color w:val="000000"/>
              </w:rPr>
            </w:pPr>
          </w:p>
          <w:p w14:paraId="2CDDA3D1" w14:textId="77777777" w:rsidR="00B47340" w:rsidRDefault="00B47340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b/>
                <w:color w:val="000000"/>
              </w:rPr>
            </w:pPr>
          </w:p>
          <w:p w14:paraId="4DE26024" w14:textId="51A6393F" w:rsidR="00B47340" w:rsidRDefault="00B47340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b/>
                <w:color w:val="000000"/>
              </w:rPr>
            </w:pPr>
          </w:p>
        </w:tc>
        <w:tc>
          <w:tcPr>
            <w:tcW w:w="4508" w:type="dxa"/>
          </w:tcPr>
          <w:p w14:paraId="008F2F68" w14:textId="77777777" w:rsidR="00487DEA" w:rsidRPr="0085190F" w:rsidRDefault="00FE7DB8" w:rsidP="007C49B8">
            <w:pPr>
              <w:pStyle w:val="Odstavekseznama"/>
              <w:numPr>
                <w:ilvl w:val="0"/>
                <w:numId w:val="32"/>
              </w:numPr>
              <w:rPr>
                <w:b/>
                <w:color w:val="0070C0"/>
              </w:rPr>
            </w:pPr>
            <w:r w:rsidRPr="0085190F">
              <w:rPr>
                <w:b/>
                <w:color w:val="0070C0"/>
              </w:rPr>
              <w:t>Aktivacija predznanja, soobl</w:t>
            </w:r>
            <w:r w:rsidR="000E5436" w:rsidRPr="0085190F">
              <w:rPr>
                <w:b/>
                <w:color w:val="0070C0"/>
              </w:rPr>
              <w:t xml:space="preserve">ikovanje kriterijev uspešnosti, </w:t>
            </w:r>
            <w:r w:rsidR="000D39BC" w:rsidRPr="0085190F">
              <w:rPr>
                <w:b/>
                <w:color w:val="0070C0"/>
              </w:rPr>
              <w:t>namenov učenja</w:t>
            </w:r>
          </w:p>
          <w:p w14:paraId="101A5298" w14:textId="003709A3" w:rsidR="00CC16A8" w:rsidRPr="00F7214F" w:rsidRDefault="00CC16A8" w:rsidP="00FE7DB8">
            <w:r w:rsidRPr="00F7214F">
              <w:t>LUM</w:t>
            </w:r>
            <w:r w:rsidR="00311629">
              <w:t xml:space="preserve">  in DRU </w:t>
            </w:r>
          </w:p>
          <w:p w14:paraId="5CDF5255" w14:textId="77777777" w:rsidR="00FE7DB8" w:rsidRDefault="00FE7DB8" w:rsidP="00FE7DB8">
            <w:r>
              <w:t xml:space="preserve">Učitelj: </w:t>
            </w:r>
          </w:p>
          <w:p w14:paraId="7E66664C" w14:textId="003C11A4" w:rsidR="00FE7DB8" w:rsidRDefault="00FE7DB8" w:rsidP="00861F43">
            <w:pPr>
              <w:pStyle w:val="Odstavekseznama"/>
              <w:numPr>
                <w:ilvl w:val="0"/>
                <w:numId w:val="17"/>
              </w:numPr>
            </w:pPr>
            <w:r>
              <w:t>učence</w:t>
            </w:r>
            <w:r w:rsidR="00A33978">
              <w:t xml:space="preserve"> povabi</w:t>
            </w:r>
            <w:r w:rsidR="00D367F1">
              <w:t xml:space="preserve"> k </w:t>
            </w:r>
            <w:r w:rsidR="009E51E3">
              <w:rPr>
                <w:u w:val="single"/>
              </w:rPr>
              <w:t>pripovedovanju</w:t>
            </w:r>
            <w:r w:rsidR="00A33978" w:rsidRPr="007722D9">
              <w:rPr>
                <w:u w:val="single"/>
              </w:rPr>
              <w:t xml:space="preserve"> o </w:t>
            </w:r>
            <w:r w:rsidR="009E51E3">
              <w:rPr>
                <w:u w:val="single"/>
              </w:rPr>
              <w:t xml:space="preserve">izkušnjah z </w:t>
            </w:r>
            <w:r w:rsidR="00155650" w:rsidRPr="007722D9">
              <w:rPr>
                <w:u w:val="single"/>
              </w:rPr>
              <w:t>gledališk</w:t>
            </w:r>
            <w:r w:rsidR="009E51E3">
              <w:rPr>
                <w:u w:val="single"/>
              </w:rPr>
              <w:t>o</w:t>
            </w:r>
            <w:r w:rsidR="00155650" w:rsidRPr="007722D9">
              <w:rPr>
                <w:u w:val="single"/>
              </w:rPr>
              <w:t xml:space="preserve"> igr</w:t>
            </w:r>
            <w:r w:rsidR="009E51E3">
              <w:rPr>
                <w:u w:val="single"/>
              </w:rPr>
              <w:t>o</w:t>
            </w:r>
            <w:r w:rsidR="002B1AA8" w:rsidRPr="007722D9">
              <w:rPr>
                <w:u w:val="single"/>
              </w:rPr>
              <w:t>,</w:t>
            </w:r>
            <w:r w:rsidR="009E51E3">
              <w:rPr>
                <w:u w:val="single"/>
              </w:rPr>
              <w:t xml:space="preserve"> u</w:t>
            </w:r>
            <w:r w:rsidR="00AB71A0" w:rsidRPr="007722D9">
              <w:rPr>
                <w:u w:val="single"/>
              </w:rPr>
              <w:t>prizoritv</w:t>
            </w:r>
            <w:r w:rsidR="009E51E3">
              <w:rPr>
                <w:u w:val="single"/>
              </w:rPr>
              <w:t>i</w:t>
            </w:r>
            <w:r w:rsidR="002B1AA8">
              <w:rPr>
                <w:b/>
              </w:rPr>
              <w:t xml:space="preserve"> </w:t>
            </w:r>
            <w:r w:rsidR="00A33978" w:rsidRPr="00A33978">
              <w:t xml:space="preserve">– </w:t>
            </w:r>
            <w:r w:rsidR="00155650">
              <w:t xml:space="preserve">kakšne izkušnje imajo, kaj </w:t>
            </w:r>
            <w:r w:rsidR="004E680D">
              <w:t>vedo in kaj</w:t>
            </w:r>
            <w:r w:rsidR="0004025B">
              <w:t xml:space="preserve"> so že počeli, kaj je vidno, kateri</w:t>
            </w:r>
            <w:r w:rsidR="00D367F1">
              <w:t xml:space="preserve">. </w:t>
            </w:r>
          </w:p>
          <w:p w14:paraId="396F6AD8" w14:textId="397C7434" w:rsidR="004C614C" w:rsidRDefault="004C614C" w:rsidP="00FE7DB8">
            <w:pPr>
              <w:pStyle w:val="Odstavekseznama"/>
            </w:pPr>
          </w:p>
          <w:p w14:paraId="7682CECC" w14:textId="13445522" w:rsidR="00EB64EE" w:rsidRDefault="00EB64EE" w:rsidP="00FE7DB8">
            <w:pPr>
              <w:pStyle w:val="Odstavekseznama"/>
            </w:pPr>
          </w:p>
          <w:p w14:paraId="3F82B7EB" w14:textId="14D67F8D" w:rsidR="00EB64EE" w:rsidRDefault="00EB64EE" w:rsidP="00FE7DB8">
            <w:pPr>
              <w:pStyle w:val="Odstavekseznama"/>
            </w:pPr>
          </w:p>
          <w:p w14:paraId="03E7FB26" w14:textId="759A99BF" w:rsidR="00EB64EE" w:rsidRDefault="00EB64EE" w:rsidP="00FE7DB8">
            <w:pPr>
              <w:pStyle w:val="Odstavekseznama"/>
            </w:pPr>
          </w:p>
          <w:p w14:paraId="47093663" w14:textId="47785380" w:rsidR="00EB64EE" w:rsidRDefault="00EB64EE" w:rsidP="00FE7DB8">
            <w:pPr>
              <w:pStyle w:val="Odstavekseznama"/>
            </w:pPr>
          </w:p>
          <w:p w14:paraId="6E281FAD" w14:textId="1454294F" w:rsidR="00EB64EE" w:rsidRDefault="00EB64EE" w:rsidP="00FE7DB8">
            <w:pPr>
              <w:pStyle w:val="Odstavekseznama"/>
            </w:pPr>
          </w:p>
          <w:p w14:paraId="7BC1801B" w14:textId="495C85CB" w:rsidR="00EB64EE" w:rsidRDefault="00EB64EE" w:rsidP="00FE7DB8">
            <w:pPr>
              <w:pStyle w:val="Odstavekseznama"/>
            </w:pPr>
          </w:p>
          <w:p w14:paraId="7D858B7E" w14:textId="07455D4F" w:rsidR="00EB64EE" w:rsidRDefault="00EB64EE" w:rsidP="00FE7DB8">
            <w:pPr>
              <w:pStyle w:val="Odstavekseznama"/>
            </w:pPr>
          </w:p>
          <w:p w14:paraId="0B194EFC" w14:textId="64F7BE43" w:rsidR="00EB64EE" w:rsidRDefault="00EB64EE" w:rsidP="00FE7DB8">
            <w:pPr>
              <w:pStyle w:val="Odstavekseznama"/>
            </w:pPr>
          </w:p>
          <w:p w14:paraId="0F4AEA55" w14:textId="3B7FF3F7" w:rsidR="00EB64EE" w:rsidRDefault="00EB64EE" w:rsidP="00EB64EE">
            <w:pPr>
              <w:pStyle w:val="Odstavekseznama"/>
              <w:numPr>
                <w:ilvl w:val="0"/>
                <w:numId w:val="17"/>
              </w:numPr>
            </w:pPr>
            <w:r>
              <w:t>Učencem predstavi namen učenja</w:t>
            </w:r>
            <w:r w:rsidR="00B5144D">
              <w:t>.</w:t>
            </w:r>
          </w:p>
          <w:p w14:paraId="0262B66A" w14:textId="1B7D7CAC" w:rsidR="002B1AA8" w:rsidRDefault="002B1AA8" w:rsidP="00FE7DB8">
            <w:pPr>
              <w:pStyle w:val="Odstavekseznama"/>
            </w:pPr>
          </w:p>
          <w:p w14:paraId="10770361" w14:textId="77777777" w:rsidR="00AA31A7" w:rsidRPr="00AA31A7" w:rsidRDefault="009D09FD" w:rsidP="00FE7DB8">
            <w:pPr>
              <w:pStyle w:val="Odstavekseznama"/>
              <w:numPr>
                <w:ilvl w:val="0"/>
                <w:numId w:val="17"/>
              </w:numPr>
            </w:pPr>
            <w:r>
              <w:rPr>
                <w:color w:val="000000"/>
              </w:rPr>
              <w:t>U</w:t>
            </w:r>
            <w:r w:rsidR="00D367F1" w:rsidRPr="00FE7DB8">
              <w:rPr>
                <w:color w:val="000000"/>
              </w:rPr>
              <w:t xml:space="preserve">čence </w:t>
            </w:r>
            <w:r w:rsidR="00861F43">
              <w:rPr>
                <w:color w:val="000000"/>
              </w:rPr>
              <w:t xml:space="preserve">povabi k </w:t>
            </w:r>
            <w:r w:rsidR="007722D9" w:rsidRPr="007722D9">
              <w:rPr>
                <w:color w:val="000000"/>
                <w:u w:val="single"/>
              </w:rPr>
              <w:t>pripovedovanju</w:t>
            </w:r>
            <w:r w:rsidR="00E76757">
              <w:rPr>
                <w:color w:val="000000"/>
                <w:u w:val="single"/>
              </w:rPr>
              <w:t xml:space="preserve"> o pripravi</w:t>
            </w:r>
            <w:r w:rsidR="003656D8" w:rsidRPr="007722D9">
              <w:rPr>
                <w:color w:val="000000"/>
                <w:u w:val="single"/>
              </w:rPr>
              <w:t xml:space="preserve"> prostor </w:t>
            </w:r>
            <w:r w:rsidR="00793589" w:rsidRPr="007722D9">
              <w:rPr>
                <w:color w:val="000000"/>
                <w:u w:val="single"/>
              </w:rPr>
              <w:t xml:space="preserve">za uprizoritve in </w:t>
            </w:r>
            <w:r w:rsidR="003656D8" w:rsidRPr="007722D9">
              <w:rPr>
                <w:color w:val="000000"/>
                <w:u w:val="single"/>
              </w:rPr>
              <w:t>gledališke igre</w:t>
            </w:r>
            <w:r w:rsidR="00AA31A7">
              <w:rPr>
                <w:color w:val="000000"/>
                <w:u w:val="single"/>
              </w:rPr>
              <w:t>.</w:t>
            </w:r>
          </w:p>
          <w:p w14:paraId="1B45639B" w14:textId="34D0E359" w:rsidR="00A53138" w:rsidRDefault="00A53138" w:rsidP="00A53138"/>
          <w:p w14:paraId="4CAE9D0E" w14:textId="61CC061D" w:rsidR="00AA31A7" w:rsidRDefault="00AA31A7" w:rsidP="00A53138"/>
          <w:p w14:paraId="6B13732E" w14:textId="64369416" w:rsidR="00AA31A7" w:rsidRDefault="00AA31A7" w:rsidP="00A53138"/>
          <w:p w14:paraId="1CDBEAE2" w14:textId="16AF8F84" w:rsidR="00AA31A7" w:rsidRDefault="00AA31A7" w:rsidP="00A53138"/>
          <w:p w14:paraId="682175B2" w14:textId="77777777" w:rsidR="007F0579" w:rsidRDefault="007F0579" w:rsidP="00A53138"/>
          <w:p w14:paraId="4DF1D971" w14:textId="2FA43D76" w:rsidR="001F2BC7" w:rsidRPr="00904164" w:rsidRDefault="000D0BBC" w:rsidP="00904164">
            <w:pPr>
              <w:pStyle w:val="Odstavekseznama"/>
              <w:numPr>
                <w:ilvl w:val="0"/>
                <w:numId w:val="17"/>
              </w:numPr>
              <w:rPr>
                <w:color w:val="000000"/>
              </w:rPr>
            </w:pPr>
            <w:r>
              <w:t>U</w:t>
            </w:r>
            <w:r w:rsidR="006122A0">
              <w:t>čence</w:t>
            </w:r>
            <w:r>
              <w:t xml:space="preserve"> povabi </w:t>
            </w:r>
            <w:r w:rsidR="00E64597">
              <w:t xml:space="preserve">k </w:t>
            </w:r>
            <w:r w:rsidR="00E64597" w:rsidRPr="00904164">
              <w:rPr>
                <w:u w:val="single"/>
              </w:rPr>
              <w:t>ogledu</w:t>
            </w:r>
            <w:r w:rsidR="00512AB8" w:rsidRPr="00904164">
              <w:rPr>
                <w:u w:val="single"/>
              </w:rPr>
              <w:t xml:space="preserve"> </w:t>
            </w:r>
            <w:r w:rsidR="00E64597" w:rsidRPr="00904164">
              <w:rPr>
                <w:u w:val="single"/>
              </w:rPr>
              <w:t>posnetka, monografije</w:t>
            </w:r>
            <w:r w:rsidR="000D1377" w:rsidRPr="00904164">
              <w:rPr>
                <w:u w:val="single"/>
              </w:rPr>
              <w:t xml:space="preserve"> in </w:t>
            </w:r>
            <w:r w:rsidR="00DB2535" w:rsidRPr="00904164">
              <w:rPr>
                <w:u w:val="single"/>
              </w:rPr>
              <w:t>na reprodukcijah</w:t>
            </w:r>
            <w:r w:rsidR="00DB2535" w:rsidRPr="0055780D">
              <w:t xml:space="preserve"> p</w:t>
            </w:r>
            <w:r w:rsidR="00E64597" w:rsidRPr="0055780D">
              <w:t xml:space="preserve">redstavi </w:t>
            </w:r>
            <w:r w:rsidR="000D1377" w:rsidRPr="0055780D">
              <w:t xml:space="preserve">nekaj </w:t>
            </w:r>
            <w:r w:rsidR="00BC1DD4">
              <w:t>osnutkov</w:t>
            </w:r>
            <w:r w:rsidR="00461598" w:rsidRPr="0055780D">
              <w:t xml:space="preserve"> scen iz</w:t>
            </w:r>
            <w:r w:rsidR="000D1377">
              <w:t xml:space="preserve"> </w:t>
            </w:r>
            <w:r w:rsidR="00CC3CB7">
              <w:t>razstav</w:t>
            </w:r>
            <w:r w:rsidR="000D1377">
              <w:t>e</w:t>
            </w:r>
            <w:r w:rsidR="00CC3CB7">
              <w:t xml:space="preserve"> </w:t>
            </w:r>
            <w:r w:rsidR="000E1A90" w:rsidRPr="000E1A90">
              <w:t>Prostor v prostoru</w:t>
            </w:r>
            <w:r w:rsidR="00CC3CB7">
              <w:t>, ki je bila pripravljena v Narodni galeriji na temo</w:t>
            </w:r>
            <w:r w:rsidR="000D1377">
              <w:t xml:space="preserve"> </w:t>
            </w:r>
            <w:r w:rsidR="000E1A90" w:rsidRPr="000E1A90">
              <w:t>zgodovine scenografije na Slovenskem</w:t>
            </w:r>
            <w:r w:rsidR="00CC3CB7">
              <w:t xml:space="preserve"> </w:t>
            </w:r>
            <w:hyperlink r:id="rId12" w:history="1">
              <w:r w:rsidR="000E1A90" w:rsidRPr="00FD777D">
                <w:rPr>
                  <w:rStyle w:val="Hiperpovezava"/>
                </w:rPr>
                <w:t>https://www.rtvslo.si/kultura/novice/prostor-v-prostoru-220-del-iz-zgodovine-scenografije-na-slovenskem/486306</w:t>
              </w:r>
            </w:hyperlink>
            <w:r w:rsidR="000E1A90">
              <w:t xml:space="preserve"> </w:t>
            </w:r>
            <w:r w:rsidR="00461598">
              <w:t xml:space="preserve">. </w:t>
            </w:r>
          </w:p>
          <w:p w14:paraId="522F902D" w14:textId="77777777" w:rsidR="00CF20ED" w:rsidRDefault="00CF20ED" w:rsidP="00CC16A8">
            <w:pPr>
              <w:rPr>
                <w:color w:val="000000"/>
              </w:rPr>
            </w:pPr>
          </w:p>
          <w:p w14:paraId="05BAFD2C" w14:textId="38316C3E" w:rsidR="00DE1971" w:rsidRDefault="00DE1971" w:rsidP="00CC16A8">
            <w:pPr>
              <w:rPr>
                <w:color w:val="000000"/>
              </w:rPr>
            </w:pPr>
          </w:p>
          <w:p w14:paraId="5B12677B" w14:textId="6C18B52B" w:rsidR="00672C92" w:rsidRDefault="00672C92" w:rsidP="00CC16A8">
            <w:pPr>
              <w:rPr>
                <w:color w:val="000000"/>
              </w:rPr>
            </w:pPr>
          </w:p>
          <w:p w14:paraId="0AEB2A83" w14:textId="7ACA88AD" w:rsidR="00672C92" w:rsidRDefault="00672C92" w:rsidP="00CC16A8">
            <w:pPr>
              <w:rPr>
                <w:color w:val="000000"/>
              </w:rPr>
            </w:pPr>
          </w:p>
          <w:p w14:paraId="0746B232" w14:textId="49A918CB" w:rsidR="00514B92" w:rsidRDefault="00514B92" w:rsidP="00D11430"/>
          <w:p w14:paraId="772911AA" w14:textId="7D979280" w:rsidR="000870C3" w:rsidRDefault="000870C3" w:rsidP="00D11430"/>
          <w:p w14:paraId="3ADC407F" w14:textId="2EA315B0" w:rsidR="000870C3" w:rsidRDefault="000870C3" w:rsidP="00D11430"/>
          <w:p w14:paraId="4183DAB4" w14:textId="7A69F617" w:rsidR="000870C3" w:rsidRDefault="000870C3" w:rsidP="00D11430"/>
          <w:p w14:paraId="28AC7FE5" w14:textId="77777777" w:rsidR="00400735" w:rsidRDefault="00400735" w:rsidP="00D11430"/>
          <w:p w14:paraId="1792D538" w14:textId="2BDF49EA" w:rsidR="000870C3" w:rsidRDefault="00400735" w:rsidP="00400735">
            <w:pPr>
              <w:pStyle w:val="Odstavekseznama"/>
              <w:numPr>
                <w:ilvl w:val="0"/>
                <w:numId w:val="17"/>
              </w:numPr>
            </w:pPr>
            <w:r>
              <w:t>Po ogledu različnim reprodukcij skupaj sooblikujejo kriterije uspešnosti za upodobitev scene</w:t>
            </w:r>
            <w:r w:rsidR="00796E06">
              <w:t>.</w:t>
            </w:r>
          </w:p>
          <w:p w14:paraId="3964F14F" w14:textId="77777777" w:rsidR="002A38A5" w:rsidRDefault="002A38A5" w:rsidP="00D11430"/>
          <w:p w14:paraId="7EB5F359" w14:textId="77777777" w:rsidR="002A38A5" w:rsidRDefault="002A38A5" w:rsidP="00D11430"/>
          <w:p w14:paraId="7CA20C87" w14:textId="77777777" w:rsidR="002A38A5" w:rsidRDefault="002A38A5" w:rsidP="00D11430"/>
          <w:p w14:paraId="567B03A3" w14:textId="77777777" w:rsidR="002A38A5" w:rsidRDefault="002A38A5" w:rsidP="00D11430"/>
          <w:p w14:paraId="75298E2B" w14:textId="77777777" w:rsidR="002A38A5" w:rsidRDefault="002A38A5" w:rsidP="00D11430"/>
          <w:p w14:paraId="708D4600" w14:textId="717BE396" w:rsidR="002A38A5" w:rsidRDefault="002A38A5" w:rsidP="00D11430"/>
          <w:p w14:paraId="38D6DCCA" w14:textId="25E10F6B" w:rsidR="009D2F0E" w:rsidRDefault="009D2F0E" w:rsidP="00D11430"/>
          <w:p w14:paraId="4247F3FC" w14:textId="00670E89" w:rsidR="002A38A5" w:rsidRDefault="002A38A5" w:rsidP="00D11430"/>
          <w:p w14:paraId="718F26E5" w14:textId="76C36D60" w:rsidR="00D11430" w:rsidRDefault="00D11430" w:rsidP="00D11430">
            <w:r>
              <w:t>Učitelj:</w:t>
            </w:r>
          </w:p>
          <w:p w14:paraId="43BA11F3" w14:textId="77777777" w:rsidR="00845548" w:rsidRDefault="00CC1ADB" w:rsidP="000870C3">
            <w:pPr>
              <w:pStyle w:val="Odstavekseznama"/>
              <w:numPr>
                <w:ilvl w:val="0"/>
                <w:numId w:val="17"/>
              </w:numPr>
            </w:pPr>
            <w:r>
              <w:t>Učence</w:t>
            </w:r>
            <w:r w:rsidR="008D6B4B">
              <w:t xml:space="preserve">m </w:t>
            </w:r>
            <w:r w:rsidR="008D6B4B" w:rsidRPr="00845548">
              <w:rPr>
                <w:u w:val="single"/>
              </w:rPr>
              <w:t>predstavi</w:t>
            </w:r>
            <w:r w:rsidR="008D6B4B">
              <w:t xml:space="preserve"> izziv</w:t>
            </w:r>
            <w:r w:rsidR="00845548">
              <w:t>.</w:t>
            </w:r>
          </w:p>
          <w:p w14:paraId="5F459D13" w14:textId="08CB757E" w:rsidR="007D2FF8" w:rsidRDefault="007D2FF8" w:rsidP="00845548">
            <w:pPr>
              <w:pStyle w:val="Odstavekseznama"/>
            </w:pPr>
          </w:p>
          <w:p w14:paraId="2F77835C" w14:textId="4ECFEEF8" w:rsidR="003F224B" w:rsidRDefault="003F224B" w:rsidP="00F02D49">
            <w:pPr>
              <w:pStyle w:val="Odstavekseznama"/>
            </w:pPr>
          </w:p>
          <w:p w14:paraId="6CA7FA24" w14:textId="77777777" w:rsidR="009D2F0E" w:rsidRDefault="009D2F0E" w:rsidP="00F02D49">
            <w:pPr>
              <w:pStyle w:val="Odstavekseznama"/>
            </w:pPr>
          </w:p>
          <w:p w14:paraId="0CA7C124" w14:textId="3FD6D35E" w:rsidR="00861F43" w:rsidRPr="0049090A" w:rsidRDefault="00502CE2" w:rsidP="00394A8B">
            <w:pPr>
              <w:pStyle w:val="Odstavekseznama"/>
              <w:numPr>
                <w:ilvl w:val="0"/>
                <w:numId w:val="31"/>
              </w:numPr>
            </w:pPr>
            <w:r w:rsidRPr="0049090A">
              <w:t xml:space="preserve">Učence povabi k </w:t>
            </w:r>
            <w:r w:rsidR="0049090A" w:rsidRPr="0049090A">
              <w:rPr>
                <w:u w:val="single"/>
              </w:rPr>
              <w:t>pripovedovanju</w:t>
            </w:r>
            <w:r w:rsidRPr="0049090A">
              <w:rPr>
                <w:u w:val="single"/>
              </w:rPr>
              <w:t xml:space="preserve">, kaj </w:t>
            </w:r>
            <w:r w:rsidR="003F5ECE" w:rsidRPr="0049090A">
              <w:rPr>
                <w:u w:val="single"/>
              </w:rPr>
              <w:t>že vedo</w:t>
            </w:r>
            <w:r w:rsidR="003F5ECE" w:rsidRPr="0049090A">
              <w:t xml:space="preserve"> o domačem kraju in kaj </w:t>
            </w:r>
            <w:r w:rsidRPr="0049090A">
              <w:t xml:space="preserve">vse sami </w:t>
            </w:r>
            <w:r w:rsidRPr="0049090A">
              <w:lastRenderedPageBreak/>
              <w:t xml:space="preserve">že </w:t>
            </w:r>
            <w:r w:rsidRPr="00B962E5">
              <w:rPr>
                <w:u w:val="single"/>
              </w:rPr>
              <w:t>znajo narediti</w:t>
            </w:r>
            <w:r w:rsidR="009D09FD" w:rsidRPr="0049090A">
              <w:t xml:space="preserve"> (kako narediti sceno, kaj potrebujejo…)</w:t>
            </w:r>
            <w:r w:rsidRPr="0049090A">
              <w:t xml:space="preserve"> </w:t>
            </w:r>
          </w:p>
          <w:p w14:paraId="25F8FB02" w14:textId="77777777" w:rsidR="009D2F0E" w:rsidRPr="0049090A" w:rsidRDefault="009D2F0E" w:rsidP="003F09C6">
            <w:pPr>
              <w:pStyle w:val="Odstavekseznama"/>
            </w:pPr>
          </w:p>
          <w:p w14:paraId="3C6A08C7" w14:textId="4ADF9B40" w:rsidR="00DF032B" w:rsidRDefault="003F09C6" w:rsidP="003F224B">
            <w:pPr>
              <w:pStyle w:val="Odstavekseznama"/>
              <w:numPr>
                <w:ilvl w:val="0"/>
                <w:numId w:val="17"/>
              </w:numPr>
            </w:pPr>
            <w:r w:rsidRPr="0049090A">
              <w:t>Učence</w:t>
            </w:r>
            <w:r w:rsidR="0049090A" w:rsidRPr="0049090A">
              <w:t xml:space="preserve"> </w:t>
            </w:r>
            <w:r w:rsidR="0049090A" w:rsidRPr="000D1EE2">
              <w:rPr>
                <w:u w:val="single"/>
              </w:rPr>
              <w:t>usmeri k izdelavi načrta</w:t>
            </w:r>
            <w:r w:rsidR="0049090A" w:rsidRPr="0049090A">
              <w:t xml:space="preserve"> de</w:t>
            </w:r>
            <w:r w:rsidR="00E261BB" w:rsidRPr="0049090A">
              <w:t xml:space="preserve">javnosti. </w:t>
            </w:r>
            <w:r w:rsidRPr="0049090A">
              <w:t xml:space="preserve"> </w:t>
            </w:r>
          </w:p>
          <w:p w14:paraId="7F53C1BC" w14:textId="4D17DF74" w:rsidR="00DF032B" w:rsidRDefault="00DF032B" w:rsidP="00DF032B">
            <w:pPr>
              <w:pStyle w:val="Odstavekseznama"/>
            </w:pPr>
          </w:p>
          <w:p w14:paraId="27E4322B" w14:textId="106C64D4" w:rsidR="001B664F" w:rsidRDefault="001B664F" w:rsidP="00DF032B">
            <w:pPr>
              <w:pStyle w:val="Odstavekseznama"/>
            </w:pPr>
          </w:p>
          <w:p w14:paraId="2964D9D5" w14:textId="19F38A1D" w:rsidR="001B664F" w:rsidRDefault="001B664F" w:rsidP="00DF032B">
            <w:pPr>
              <w:pStyle w:val="Odstavekseznama"/>
            </w:pPr>
          </w:p>
          <w:p w14:paraId="2F0637C1" w14:textId="1C95A9F4" w:rsidR="000438BE" w:rsidRDefault="000438BE" w:rsidP="00DF032B">
            <w:pPr>
              <w:pStyle w:val="Odstavekseznama"/>
            </w:pPr>
          </w:p>
          <w:p w14:paraId="34A5AA04" w14:textId="52783404" w:rsidR="000438BE" w:rsidRDefault="000438BE" w:rsidP="00DF032B">
            <w:pPr>
              <w:pStyle w:val="Odstavekseznama"/>
            </w:pPr>
          </w:p>
          <w:p w14:paraId="6870721D" w14:textId="77777777" w:rsidR="000438BE" w:rsidRDefault="000438BE" w:rsidP="00DF032B">
            <w:pPr>
              <w:pStyle w:val="Odstavekseznama"/>
            </w:pPr>
          </w:p>
          <w:p w14:paraId="5AD1DDC2" w14:textId="6CB52329" w:rsidR="00DF032B" w:rsidRDefault="00DF032B" w:rsidP="00DF032B">
            <w:pPr>
              <w:pStyle w:val="Odstavekseznama"/>
              <w:rPr>
                <w:color w:val="000000"/>
                <w:u w:val="single"/>
              </w:rPr>
            </w:pPr>
          </w:p>
          <w:p w14:paraId="4E7829FC" w14:textId="72EF96C3" w:rsidR="00D3223E" w:rsidRDefault="00D3223E" w:rsidP="00DF032B">
            <w:pPr>
              <w:pStyle w:val="Odstavekseznama"/>
              <w:rPr>
                <w:color w:val="000000"/>
                <w:u w:val="single"/>
              </w:rPr>
            </w:pPr>
          </w:p>
          <w:p w14:paraId="6C77BE75" w14:textId="48D28604" w:rsidR="00D3223E" w:rsidRDefault="00D3223E" w:rsidP="00DF032B">
            <w:pPr>
              <w:pStyle w:val="Odstavekseznama"/>
              <w:rPr>
                <w:color w:val="000000"/>
                <w:u w:val="single"/>
              </w:rPr>
            </w:pPr>
          </w:p>
          <w:p w14:paraId="4F6C1680" w14:textId="00A81E8C" w:rsidR="00D3223E" w:rsidRDefault="00D3223E" w:rsidP="00DF032B">
            <w:pPr>
              <w:pStyle w:val="Odstavekseznama"/>
              <w:rPr>
                <w:color w:val="000000"/>
                <w:u w:val="single"/>
              </w:rPr>
            </w:pPr>
          </w:p>
          <w:p w14:paraId="15679043" w14:textId="3773DE0F" w:rsidR="00D3223E" w:rsidRDefault="00D3223E" w:rsidP="00DF032B">
            <w:pPr>
              <w:pStyle w:val="Odstavekseznama"/>
              <w:rPr>
                <w:color w:val="ED7D31" w:themeColor="accent2"/>
                <w:u w:val="single"/>
              </w:rPr>
            </w:pPr>
          </w:p>
          <w:p w14:paraId="684773B1" w14:textId="77777777" w:rsidR="007E6E76" w:rsidRPr="00B962E5" w:rsidRDefault="007E6E76" w:rsidP="00B96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82E4411" w14:textId="3A8D8BD4" w:rsidR="00057FBE" w:rsidRPr="009C2BFD" w:rsidRDefault="00311629" w:rsidP="004A2C17">
            <w:pPr>
              <w:rPr>
                <w:color w:val="0070C0"/>
              </w:rPr>
            </w:pPr>
            <w:r w:rsidRPr="009C2BFD">
              <w:rPr>
                <w:color w:val="0070C0"/>
              </w:rPr>
              <w:lastRenderedPageBreak/>
              <w:t>DELO V RAZREDU</w:t>
            </w:r>
          </w:p>
          <w:p w14:paraId="41F5EFD5" w14:textId="4F2BB830" w:rsidR="00487DEA" w:rsidRDefault="00487DEA" w:rsidP="004A2C17"/>
          <w:p w14:paraId="5B45DE68" w14:textId="77777777" w:rsidR="00E20BA4" w:rsidRDefault="00E20BA4" w:rsidP="004A2C17"/>
          <w:p w14:paraId="49650D92" w14:textId="77777777" w:rsidR="00487DEA" w:rsidRDefault="00487DEA" w:rsidP="004A2C17"/>
          <w:p w14:paraId="44C67B85" w14:textId="77777777" w:rsidR="00D91FC5" w:rsidRDefault="00D91FC5" w:rsidP="004A2C17">
            <w:r>
              <w:t xml:space="preserve">Učenci </w:t>
            </w:r>
            <w:r w:rsidRPr="00311629">
              <w:rPr>
                <w:u w:val="single"/>
              </w:rPr>
              <w:t>pripovedujejo</w:t>
            </w:r>
            <w:r w:rsidRPr="00311629">
              <w:t xml:space="preserve"> o svojih izkušnjah z gledališkimi igrami v šoli in domačem okolju.</w:t>
            </w:r>
            <w:r>
              <w:t xml:space="preserve"> </w:t>
            </w:r>
            <w:r w:rsidRPr="00E927EB">
              <w:rPr>
                <w:u w:val="single"/>
              </w:rPr>
              <w:t>Pripovedujejo o vsebini, prostoru, igralcih</w:t>
            </w:r>
            <w:r>
              <w:t xml:space="preserve"> …</w:t>
            </w:r>
          </w:p>
          <w:p w14:paraId="0D7D8339" w14:textId="49F80FD8" w:rsidR="000E1A90" w:rsidRDefault="00057FBE" w:rsidP="004A2C17">
            <w:r>
              <w:t xml:space="preserve">Z učenci </w:t>
            </w:r>
            <w:r w:rsidRPr="00E927EB">
              <w:rPr>
                <w:u w:val="single"/>
              </w:rPr>
              <w:t>naredi</w:t>
            </w:r>
            <w:r w:rsidR="00D85FE9" w:rsidRPr="00E927EB">
              <w:rPr>
                <w:u w:val="single"/>
              </w:rPr>
              <w:t>j</w:t>
            </w:r>
            <w:r w:rsidRPr="00E927EB">
              <w:rPr>
                <w:u w:val="single"/>
              </w:rPr>
              <w:t xml:space="preserve">o </w:t>
            </w:r>
            <w:r w:rsidR="001C1335" w:rsidRPr="00E927EB">
              <w:rPr>
                <w:u w:val="single"/>
              </w:rPr>
              <w:t>tabelsko sliko</w:t>
            </w:r>
            <w:r w:rsidR="001C1335">
              <w:t xml:space="preserve"> o gledališki igri in zapisuje</w:t>
            </w:r>
            <w:r w:rsidR="00D85FE9">
              <w:t>j</w:t>
            </w:r>
            <w:r w:rsidR="001C1335">
              <w:t>o vse kar vedo</w:t>
            </w:r>
            <w:r w:rsidR="00472AE1">
              <w:t xml:space="preserve"> (gledališče, </w:t>
            </w:r>
            <w:r w:rsidR="00E76757">
              <w:t xml:space="preserve">režiser, igralec, </w:t>
            </w:r>
            <w:r w:rsidR="00472AE1">
              <w:t xml:space="preserve">scena, scenograf, masker, frizerka, šivilja, </w:t>
            </w:r>
            <w:proofErr w:type="spellStart"/>
            <w:r w:rsidR="00472AE1">
              <w:t>lučni</w:t>
            </w:r>
            <w:proofErr w:type="spellEnd"/>
            <w:r w:rsidR="00472AE1">
              <w:t xml:space="preserve"> mojster, tonski mojster …) </w:t>
            </w:r>
            <w:r w:rsidR="001C1335">
              <w:t>.</w:t>
            </w:r>
            <w:r w:rsidR="00B556FB">
              <w:t xml:space="preserve"> </w:t>
            </w:r>
            <w:r w:rsidR="004734B1">
              <w:t xml:space="preserve">Učitelj vodi </w:t>
            </w:r>
            <w:r w:rsidR="004734B1" w:rsidRPr="00FA7F37">
              <w:rPr>
                <w:u w:val="single"/>
              </w:rPr>
              <w:t>razgovor o pojmih</w:t>
            </w:r>
            <w:r w:rsidR="004734B1">
              <w:t xml:space="preserve"> gledališče, gledališka igra, igralec, gledališki oder (gibljiv, negibljiv), scena, scenograf in režiser</w:t>
            </w:r>
            <w:r w:rsidR="00E927EB">
              <w:t xml:space="preserve">, </w:t>
            </w:r>
            <w:r w:rsidR="00E927EB" w:rsidRPr="00E927EB">
              <w:rPr>
                <w:u w:val="single"/>
              </w:rPr>
              <w:t>pogovarjajo se tudi o prostoru, notranjem in zunanjem</w:t>
            </w:r>
            <w:r w:rsidR="004734B1">
              <w:t>.</w:t>
            </w:r>
            <w:r w:rsidR="004D7982">
              <w:t xml:space="preserve"> </w:t>
            </w:r>
            <w:r w:rsidR="00D226C8" w:rsidRPr="003757B8">
              <w:rPr>
                <w:i/>
                <w:noProof/>
              </w:rPr>
              <w:drawing>
                <wp:inline distT="0" distB="0" distL="0" distR="0" wp14:anchorId="66E39A97" wp14:editId="44AE6F64">
                  <wp:extent cx="155575" cy="155575"/>
                  <wp:effectExtent l="0" t="0" r="0" b="0"/>
                  <wp:docPr id="14" name="Slika 14" descr="Pikapolonic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7982">
              <w:t xml:space="preserve"> </w:t>
            </w:r>
          </w:p>
          <w:p w14:paraId="65A232C1" w14:textId="77777777" w:rsidR="00B5144D" w:rsidRDefault="00B5144D" w:rsidP="004A2C17"/>
          <w:p w14:paraId="0430477E" w14:textId="7F043B42" w:rsidR="00EB64EE" w:rsidRDefault="00A00A6A" w:rsidP="004A2C17">
            <w:r>
              <w:t xml:space="preserve">Učenci </w:t>
            </w:r>
            <w:r w:rsidRPr="00B5144D">
              <w:rPr>
                <w:u w:val="single"/>
              </w:rPr>
              <w:t>v</w:t>
            </w:r>
            <w:r w:rsidR="00EB64EE" w:rsidRPr="00B5144D">
              <w:rPr>
                <w:u w:val="single"/>
              </w:rPr>
              <w:t xml:space="preserve"> pogovoru opredelijo namene</w:t>
            </w:r>
            <w:r w:rsidR="00EB64EE">
              <w:t xml:space="preserve"> učenja.</w:t>
            </w:r>
          </w:p>
          <w:p w14:paraId="0E92B6D2" w14:textId="77777777" w:rsidR="00EB64EE" w:rsidRDefault="00EB64EE" w:rsidP="004A2C17"/>
          <w:p w14:paraId="17703BAE" w14:textId="12731DE4" w:rsidR="00AF3972" w:rsidRDefault="008473C7" w:rsidP="004A2C17">
            <w:r>
              <w:t>U</w:t>
            </w:r>
            <w:r w:rsidR="000D1377">
              <w:t xml:space="preserve">čenci </w:t>
            </w:r>
            <w:r w:rsidR="008E7184" w:rsidRPr="007722D9">
              <w:rPr>
                <w:u w:val="single"/>
              </w:rPr>
              <w:t>pripovedujejo</w:t>
            </w:r>
            <w:r w:rsidR="008E7184" w:rsidRPr="007722D9">
              <w:t xml:space="preserve"> </w:t>
            </w:r>
            <w:r w:rsidR="00A53138" w:rsidRPr="00DA1E14">
              <w:rPr>
                <w:u w:val="single"/>
              </w:rPr>
              <w:t>o izkušnjah</w:t>
            </w:r>
            <w:r w:rsidR="00A53138" w:rsidRPr="007722D9">
              <w:t xml:space="preserve"> pri pripravi uprizoritvah</w:t>
            </w:r>
            <w:r w:rsidR="00D967A6">
              <w:t xml:space="preserve">. </w:t>
            </w:r>
            <w:r w:rsidR="00AA31A7">
              <w:t>Pogovorijo se o s</w:t>
            </w:r>
            <w:r w:rsidR="00AA31A7" w:rsidRPr="00AA31A7">
              <w:t>cen</w:t>
            </w:r>
            <w:r w:rsidR="00AA31A7">
              <w:t>i, ki je</w:t>
            </w:r>
            <w:r w:rsidR="00AA31A7" w:rsidRPr="00AA31A7">
              <w:t xml:space="preserve"> likovna oprema prizorišča v gledališču ali filmu</w:t>
            </w:r>
            <w:r w:rsidR="00AA31A7">
              <w:t>.</w:t>
            </w:r>
            <w:r w:rsidR="00AA31A7" w:rsidRPr="00AA31A7">
              <w:t xml:space="preserve"> </w:t>
            </w:r>
            <w:r w:rsidR="00D967A6" w:rsidRPr="00DA1E14">
              <w:rPr>
                <w:u w:val="single"/>
              </w:rPr>
              <w:t>Pripovedujejo</w:t>
            </w:r>
            <w:r w:rsidR="00A53138" w:rsidRPr="00DA1E14">
              <w:rPr>
                <w:u w:val="single"/>
              </w:rPr>
              <w:t xml:space="preserve"> o </w:t>
            </w:r>
            <w:r w:rsidR="00DA1E14" w:rsidRPr="00DA1E14">
              <w:rPr>
                <w:u w:val="single"/>
              </w:rPr>
              <w:t>videnih</w:t>
            </w:r>
            <w:r w:rsidR="005573D7">
              <w:rPr>
                <w:u w:val="single"/>
              </w:rPr>
              <w:t xml:space="preserve"> </w:t>
            </w:r>
            <w:r w:rsidR="00AF3972" w:rsidRPr="007722D9">
              <w:t>scen</w:t>
            </w:r>
            <w:r w:rsidR="00A53138" w:rsidRPr="007722D9">
              <w:t>ah</w:t>
            </w:r>
            <w:r w:rsidR="00AF3972">
              <w:t xml:space="preserve">, ki so </w:t>
            </w:r>
            <w:r w:rsidR="00DA1E14">
              <w:t>si jih zapomnili in</w:t>
            </w:r>
            <w:r w:rsidR="00AF3972">
              <w:t xml:space="preserve"> pojasnijo, zakaj</w:t>
            </w:r>
            <w:r w:rsidR="00DA1E14">
              <w:t>,</w:t>
            </w:r>
            <w:r w:rsidR="0041383A">
              <w:t xml:space="preserve"> kaj jih je nagovorilo</w:t>
            </w:r>
            <w:r w:rsidR="000D0BBC">
              <w:t xml:space="preserve">. </w:t>
            </w:r>
          </w:p>
          <w:p w14:paraId="47AE4007" w14:textId="77777777" w:rsidR="00247548" w:rsidRDefault="00247548" w:rsidP="004A2C17"/>
          <w:p w14:paraId="61437254" w14:textId="591E3418" w:rsidR="000E1A90" w:rsidRPr="0055780D" w:rsidRDefault="00247548" w:rsidP="004A2C17">
            <w:r>
              <w:t xml:space="preserve">Učenci </w:t>
            </w:r>
            <w:r w:rsidRPr="0055780D">
              <w:t xml:space="preserve">si </w:t>
            </w:r>
            <w:r w:rsidRPr="0055780D">
              <w:rPr>
                <w:u w:val="single"/>
              </w:rPr>
              <w:t>o</w:t>
            </w:r>
            <w:r w:rsidR="000D1377" w:rsidRPr="0055780D">
              <w:rPr>
                <w:u w:val="single"/>
              </w:rPr>
              <w:t>gleda</w:t>
            </w:r>
            <w:r w:rsidR="00E82B75" w:rsidRPr="0055780D">
              <w:rPr>
                <w:u w:val="single"/>
              </w:rPr>
              <w:t>jo</w:t>
            </w:r>
            <w:r w:rsidR="00AF3972" w:rsidRPr="0055780D">
              <w:rPr>
                <w:u w:val="single"/>
              </w:rPr>
              <w:t xml:space="preserve"> </w:t>
            </w:r>
            <w:r w:rsidR="0023215A" w:rsidRPr="0055780D">
              <w:rPr>
                <w:u w:val="single"/>
              </w:rPr>
              <w:t>posnetek</w:t>
            </w:r>
            <w:r w:rsidR="0023215A" w:rsidRPr="00545A60">
              <w:rPr>
                <w:u w:val="single"/>
              </w:rPr>
              <w:t>, monografijo in se pogov</w:t>
            </w:r>
            <w:r w:rsidR="00EB72BC" w:rsidRPr="00545A60">
              <w:rPr>
                <w:u w:val="single"/>
              </w:rPr>
              <w:t>arjajo</w:t>
            </w:r>
            <w:r w:rsidR="0023215A" w:rsidRPr="00545A60">
              <w:rPr>
                <w:u w:val="single"/>
              </w:rPr>
              <w:t xml:space="preserve"> </w:t>
            </w:r>
            <w:r w:rsidR="00D91FC5" w:rsidRPr="00545A60">
              <w:rPr>
                <w:u w:val="single"/>
              </w:rPr>
              <w:t xml:space="preserve">ob </w:t>
            </w:r>
            <w:r w:rsidR="0023215A" w:rsidRPr="00545A60">
              <w:rPr>
                <w:u w:val="single"/>
              </w:rPr>
              <w:t>reprodukcijah</w:t>
            </w:r>
            <w:r w:rsidR="00CF20ED" w:rsidRPr="0055780D">
              <w:t xml:space="preserve"> </w:t>
            </w:r>
            <w:r w:rsidR="00BC1DD4">
              <w:t>osnutke</w:t>
            </w:r>
            <w:r w:rsidR="00CF20ED" w:rsidRPr="0055780D">
              <w:t xml:space="preserve"> </w:t>
            </w:r>
            <w:r w:rsidR="00E64597" w:rsidRPr="0055780D">
              <w:t>različn</w:t>
            </w:r>
            <w:r w:rsidR="00CF20ED" w:rsidRPr="0055780D">
              <w:t>ih</w:t>
            </w:r>
            <w:r w:rsidR="00443D49" w:rsidRPr="0055780D">
              <w:t xml:space="preserve"> scen</w:t>
            </w:r>
            <w:r w:rsidR="00461598" w:rsidRPr="0055780D">
              <w:t>.</w:t>
            </w:r>
            <w:r w:rsidR="00443D49" w:rsidRPr="0055780D">
              <w:t xml:space="preserve"> </w:t>
            </w:r>
            <w:r w:rsidR="00562E4A" w:rsidRPr="00562E4A">
              <w:rPr>
                <w:u w:val="single"/>
              </w:rPr>
              <w:t xml:space="preserve">Pogovorijo </w:t>
            </w:r>
            <w:r w:rsidR="00562E4A">
              <w:t>se o tem,</w:t>
            </w:r>
            <w:r w:rsidR="00904164">
              <w:t xml:space="preserve"> kaj je original in kaj je reprodukcija. </w:t>
            </w:r>
            <w:r w:rsidR="00EE37E3" w:rsidRPr="00545A60">
              <w:rPr>
                <w:u w:val="single"/>
              </w:rPr>
              <w:t>Pogovorijo</w:t>
            </w:r>
            <w:r w:rsidR="00EE37E3" w:rsidRPr="0002546B">
              <w:rPr>
                <w:u w:val="single"/>
              </w:rPr>
              <w:t xml:space="preserve"> se o likovnih tehnikah</w:t>
            </w:r>
            <w:r w:rsidR="00EE37E3" w:rsidRPr="0055780D">
              <w:t xml:space="preserve">, ki jih prepoznajo na fotografijah, reprodukcijah. </w:t>
            </w:r>
            <w:r w:rsidR="0002546B" w:rsidRPr="0002546B">
              <w:rPr>
                <w:u w:val="single"/>
              </w:rPr>
              <w:t>Pogovorijo se o izraznih možnostih</w:t>
            </w:r>
            <w:r w:rsidR="00D501B7" w:rsidRPr="0055780D">
              <w:t xml:space="preserve">, učenci </w:t>
            </w:r>
            <w:r w:rsidR="00CF6551" w:rsidRPr="0055780D">
              <w:t>izbe</w:t>
            </w:r>
            <w:r w:rsidR="00D501B7" w:rsidRPr="0055780D">
              <w:t>r</w:t>
            </w:r>
            <w:r w:rsidR="00CF6551" w:rsidRPr="0055780D">
              <w:t>ejo</w:t>
            </w:r>
            <w:r w:rsidR="00D501B7" w:rsidRPr="0055780D">
              <w:t xml:space="preserve">, katera ideja za sceno jim je všeč, </w:t>
            </w:r>
            <w:r w:rsidR="00D501B7" w:rsidRPr="0002546B">
              <w:rPr>
                <w:u w:val="single"/>
              </w:rPr>
              <w:t>pojasnijo</w:t>
            </w:r>
            <w:r w:rsidR="009D09FD" w:rsidRPr="0002546B">
              <w:rPr>
                <w:u w:val="single"/>
              </w:rPr>
              <w:t>,</w:t>
            </w:r>
            <w:r w:rsidR="00D501B7" w:rsidRPr="0002546B">
              <w:rPr>
                <w:u w:val="single"/>
              </w:rPr>
              <w:t xml:space="preserve"> kaj jih je pritegnilo</w:t>
            </w:r>
            <w:r w:rsidR="00D501B7" w:rsidRPr="0055780D">
              <w:t xml:space="preserve"> in </w:t>
            </w:r>
            <w:r w:rsidR="00D501B7" w:rsidRPr="0002546B">
              <w:rPr>
                <w:u w:val="single"/>
              </w:rPr>
              <w:t>p</w:t>
            </w:r>
            <w:r w:rsidR="00026A1D" w:rsidRPr="0002546B">
              <w:rPr>
                <w:u w:val="single"/>
              </w:rPr>
              <w:t>redlagajo vsebine</w:t>
            </w:r>
            <w:r w:rsidR="00026A1D" w:rsidRPr="0055780D">
              <w:t xml:space="preserve">, ki </w:t>
            </w:r>
            <w:r w:rsidR="009F1906" w:rsidRPr="0055780D">
              <w:t>bi</w:t>
            </w:r>
            <w:r w:rsidR="00026A1D" w:rsidRPr="0055780D">
              <w:t xml:space="preserve"> jih</w:t>
            </w:r>
            <w:r w:rsidR="009F1906" w:rsidRPr="0055780D">
              <w:t xml:space="preserve"> v teh scenah igrali.</w:t>
            </w:r>
          </w:p>
          <w:p w14:paraId="7385D82E" w14:textId="71B57EE6" w:rsidR="00D91FC5" w:rsidRDefault="0042076E" w:rsidP="004A2C17">
            <w:r w:rsidRPr="0055780D">
              <w:t>Tabelsko</w:t>
            </w:r>
            <w:r w:rsidR="00D91FC5" w:rsidRPr="0055780D">
              <w:t xml:space="preserve"> sliko </w:t>
            </w:r>
            <w:r w:rsidR="00D91FC5" w:rsidRPr="00672C92">
              <w:rPr>
                <w:u w:val="single"/>
              </w:rPr>
              <w:t>dopolni</w:t>
            </w:r>
            <w:r w:rsidR="00E851C1" w:rsidRPr="00672C92">
              <w:rPr>
                <w:u w:val="single"/>
              </w:rPr>
              <w:t>jo</w:t>
            </w:r>
            <w:r w:rsidR="00D91FC5" w:rsidRPr="00672C92">
              <w:rPr>
                <w:u w:val="single"/>
              </w:rPr>
              <w:t xml:space="preserve"> </w:t>
            </w:r>
            <w:r w:rsidR="00D91FC5" w:rsidRPr="0055780D">
              <w:t>z reprodukcijami</w:t>
            </w:r>
            <w:r w:rsidR="00D91FC5">
              <w:t xml:space="preserve"> </w:t>
            </w:r>
            <w:r w:rsidR="00BC1DD4">
              <w:t>osnutkov</w:t>
            </w:r>
            <w:r w:rsidR="00E851C1">
              <w:t xml:space="preserve"> </w:t>
            </w:r>
            <w:r w:rsidR="00443D49">
              <w:t xml:space="preserve">za </w:t>
            </w:r>
            <w:r w:rsidR="00D91FC5">
              <w:t>scen</w:t>
            </w:r>
            <w:r w:rsidR="00443D49">
              <w:t>e</w:t>
            </w:r>
            <w:r w:rsidR="00D91FC5">
              <w:t xml:space="preserve"> </w:t>
            </w:r>
            <w:r w:rsidR="009D4FAE">
              <w:t>slovenskih umetnikov.</w:t>
            </w:r>
            <w:r w:rsidR="00E851C1">
              <w:t xml:space="preserve"> </w:t>
            </w:r>
          </w:p>
          <w:p w14:paraId="70C34A7A" w14:textId="77777777" w:rsidR="009454EB" w:rsidRDefault="0042076E" w:rsidP="004A2C17">
            <w:r>
              <w:rPr>
                <w:noProof/>
              </w:rPr>
              <w:drawing>
                <wp:inline distT="0" distB="0" distL="0" distR="0" wp14:anchorId="72F435AD" wp14:editId="17BD0D0A">
                  <wp:extent cx="642474" cy="931659"/>
                  <wp:effectExtent l="0" t="0" r="5715" b="190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42" cy="1004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FAE">
              <w:t xml:space="preserve"> </w:t>
            </w:r>
            <w:r w:rsidR="009454EB">
              <w:rPr>
                <w:noProof/>
              </w:rPr>
              <w:drawing>
                <wp:inline distT="0" distB="0" distL="0" distR="0" wp14:anchorId="57F1B273" wp14:editId="3008C3AE">
                  <wp:extent cx="931334" cy="931334"/>
                  <wp:effectExtent l="0" t="0" r="2540" b="254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14" cy="97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4EB">
              <w:rPr>
                <w:noProof/>
              </w:rPr>
              <w:t xml:space="preserve"> </w:t>
            </w:r>
            <w:r w:rsidR="009454EB">
              <w:rPr>
                <w:noProof/>
              </w:rPr>
              <w:drawing>
                <wp:inline distT="0" distB="0" distL="0" distR="0" wp14:anchorId="3A4D2051" wp14:editId="0D560603">
                  <wp:extent cx="927312" cy="927312"/>
                  <wp:effectExtent l="0" t="0" r="6350" b="635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48081" cy="94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4EB">
              <w:t xml:space="preserve"> </w:t>
            </w:r>
          </w:p>
          <w:p w14:paraId="0F0D2E92" w14:textId="77777777" w:rsidR="00EF559E" w:rsidRPr="00AE51C5" w:rsidRDefault="009454EB" w:rsidP="004A2C17">
            <w:pPr>
              <w:rPr>
                <w:sz w:val="18"/>
                <w:szCs w:val="18"/>
              </w:rPr>
            </w:pPr>
            <w:r w:rsidRPr="00AE51C5">
              <w:rPr>
                <w:sz w:val="18"/>
                <w:szCs w:val="18"/>
              </w:rPr>
              <w:t xml:space="preserve">(Vir: </w:t>
            </w:r>
            <w:hyperlink r:id="rId16" w:history="1">
              <w:r w:rsidRPr="00AE51C5">
                <w:rPr>
                  <w:rStyle w:val="Hiperpovezava"/>
                  <w:sz w:val="18"/>
                  <w:szCs w:val="18"/>
                </w:rPr>
                <w:t>https://www.slogi.si/dogodki/prostor-v-prostoru-scenografija-na-slovenskem-do-leta-1991/</w:t>
              </w:r>
            </w:hyperlink>
            <w:r w:rsidRPr="00AE51C5">
              <w:rPr>
                <w:sz w:val="18"/>
                <w:szCs w:val="18"/>
              </w:rPr>
              <w:t xml:space="preserve"> )</w:t>
            </w:r>
          </w:p>
          <w:p w14:paraId="07C06172" w14:textId="77777777" w:rsidR="008A2E4E" w:rsidRDefault="008A2E4E" w:rsidP="004A2C17"/>
          <w:p w14:paraId="7A67140C" w14:textId="46B70147" w:rsidR="00D11430" w:rsidRDefault="0073185E" w:rsidP="004A2C17">
            <w:r>
              <w:t xml:space="preserve">Učenci po ogledu različnih reprodukcij </w:t>
            </w:r>
            <w:r w:rsidR="005573D7">
              <w:t xml:space="preserve">osnutkov </w:t>
            </w:r>
            <w:r>
              <w:t xml:space="preserve">scen </w:t>
            </w:r>
            <w:r w:rsidRPr="007F0579">
              <w:rPr>
                <w:u w:val="single"/>
              </w:rPr>
              <w:t>napišejo kriterije uspešnosti</w:t>
            </w:r>
            <w:r>
              <w:t xml:space="preserve"> na plakat:</w:t>
            </w:r>
          </w:p>
          <w:p w14:paraId="5E04520F" w14:textId="1F24EA49" w:rsidR="00796E06" w:rsidRDefault="00796E06" w:rsidP="00796E06">
            <w:pPr>
              <w:pStyle w:val="Odstavekseznama"/>
              <w:numPr>
                <w:ilvl w:val="0"/>
                <w:numId w:val="17"/>
              </w:numPr>
            </w:pPr>
            <w:r>
              <w:t xml:space="preserve">Uspešen bom, ko bom vedel kakšen je namen scene in kaj </w:t>
            </w:r>
            <w:r w:rsidR="00A24E3B">
              <w:t xml:space="preserve">pri tem upoštevamo (prostor omogoča gibanje igralcev, izbira in razporeditev </w:t>
            </w:r>
            <w:r w:rsidR="007F0579">
              <w:t xml:space="preserve">sestavnih delov </w:t>
            </w:r>
            <w:r w:rsidR="00A24E3B">
              <w:t xml:space="preserve">v prostoru …) </w:t>
            </w:r>
          </w:p>
          <w:p w14:paraId="78A2FD64" w14:textId="4D6D90CC" w:rsidR="0073185E" w:rsidRDefault="00621FC0" w:rsidP="004A2C17">
            <w:pPr>
              <w:pStyle w:val="Odstavekseznama"/>
              <w:numPr>
                <w:ilvl w:val="0"/>
                <w:numId w:val="17"/>
              </w:numPr>
            </w:pPr>
            <w:r>
              <w:t xml:space="preserve">Uspešen bom, ko bom upodobil </w:t>
            </w:r>
            <w:r w:rsidR="006F11E8">
              <w:t xml:space="preserve">idejo za </w:t>
            </w:r>
            <w:r>
              <w:t>sceno, ki bo povezana z likovno temo Življenja v domačem kraju</w:t>
            </w:r>
            <w:r w:rsidR="005B73FC">
              <w:t>.</w:t>
            </w:r>
          </w:p>
          <w:p w14:paraId="7F58C623" w14:textId="77777777" w:rsidR="005B73FC" w:rsidRDefault="005B73FC" w:rsidP="005B73FC">
            <w:pPr>
              <w:pStyle w:val="Odstavekseznama"/>
            </w:pPr>
          </w:p>
          <w:p w14:paraId="5F79150E" w14:textId="544F6A39" w:rsidR="00D11430" w:rsidRPr="00672C92" w:rsidRDefault="008D6B4B" w:rsidP="004A2C17">
            <w:r w:rsidRPr="00672C92">
              <w:t xml:space="preserve">Učenci </w:t>
            </w:r>
            <w:r w:rsidRPr="00225A8F">
              <w:rPr>
                <w:u w:val="single"/>
              </w:rPr>
              <w:t>povedo svoje mnenje</w:t>
            </w:r>
            <w:r w:rsidR="006E1716">
              <w:t xml:space="preserve"> o izzivu, pri katerem bodo raziskovali življenje v domačem kraju in </w:t>
            </w:r>
            <w:r w:rsidR="00E2263D">
              <w:t>predstavili svojo idejo scen</w:t>
            </w:r>
            <w:r w:rsidR="002C19FC">
              <w:t>e</w:t>
            </w:r>
            <w:r w:rsidR="00E2263D">
              <w:t xml:space="preserve"> pri likovnem ustvarjanju</w:t>
            </w:r>
            <w:r w:rsidRPr="00672C92">
              <w:t>.</w:t>
            </w:r>
            <w:r>
              <w:t xml:space="preserve"> </w:t>
            </w:r>
          </w:p>
          <w:p w14:paraId="5212F785" w14:textId="0E5EB592" w:rsidR="00120C3D" w:rsidRDefault="00120C3D" w:rsidP="004A2C17"/>
          <w:p w14:paraId="31EEE8FE" w14:textId="77777777" w:rsidR="004E07F0" w:rsidRPr="0049090A" w:rsidRDefault="004E07F0" w:rsidP="004A2C17">
            <w:r>
              <w:t xml:space="preserve">Učenci </w:t>
            </w:r>
            <w:r w:rsidRPr="0049090A">
              <w:rPr>
                <w:u w:val="single"/>
              </w:rPr>
              <w:t>povedo</w:t>
            </w:r>
            <w:r w:rsidR="000D39BC" w:rsidRPr="0049090A">
              <w:rPr>
                <w:u w:val="single"/>
              </w:rPr>
              <w:t>,</w:t>
            </w:r>
            <w:r w:rsidRPr="0049090A">
              <w:rPr>
                <w:u w:val="single"/>
              </w:rPr>
              <w:t xml:space="preserve"> kaj že vedo</w:t>
            </w:r>
            <w:r w:rsidRPr="0049090A">
              <w:t xml:space="preserve"> o domačem kraju.</w:t>
            </w:r>
          </w:p>
          <w:p w14:paraId="6041B9E8" w14:textId="47FDE4BE" w:rsidR="001B664F" w:rsidRDefault="00502CE2" w:rsidP="004A2C17">
            <w:r w:rsidRPr="0049090A">
              <w:lastRenderedPageBreak/>
              <w:t>U</w:t>
            </w:r>
            <w:r w:rsidR="005370A6" w:rsidRPr="0049090A">
              <w:t xml:space="preserve">čenci </w:t>
            </w:r>
            <w:r w:rsidR="005370A6" w:rsidRPr="0049090A">
              <w:rPr>
                <w:u w:val="single"/>
              </w:rPr>
              <w:t>povedo, kaj bi znali narediti in</w:t>
            </w:r>
            <w:r w:rsidR="00053511" w:rsidRPr="0049090A">
              <w:rPr>
                <w:u w:val="single"/>
              </w:rPr>
              <w:t xml:space="preserve"> kje bi </w:t>
            </w:r>
            <w:r w:rsidR="00B962E5">
              <w:rPr>
                <w:u w:val="single"/>
              </w:rPr>
              <w:t xml:space="preserve">lahko </w:t>
            </w:r>
            <w:r w:rsidR="00053511" w:rsidRPr="0049090A">
              <w:rPr>
                <w:u w:val="single"/>
              </w:rPr>
              <w:t>sodelovali</w:t>
            </w:r>
            <w:r w:rsidR="00053511" w:rsidRPr="0049090A">
              <w:t>.</w:t>
            </w:r>
            <w:r w:rsidR="00736C0E" w:rsidRPr="0049090A">
              <w:t xml:space="preserve"> </w:t>
            </w:r>
            <w:r w:rsidR="00053511" w:rsidRPr="0049090A">
              <w:t xml:space="preserve">Predloge zapišejo na tablo. </w:t>
            </w:r>
          </w:p>
          <w:p w14:paraId="73C2BA27" w14:textId="0334327D" w:rsidR="001B664F" w:rsidRDefault="001B664F" w:rsidP="004A2C17"/>
          <w:p w14:paraId="04819F2F" w14:textId="77777777" w:rsidR="009D2F0E" w:rsidRDefault="009D2F0E" w:rsidP="004A2C17"/>
          <w:p w14:paraId="35907D98" w14:textId="32DF7552" w:rsidR="00053511" w:rsidRPr="0049090A" w:rsidRDefault="0020033A" w:rsidP="004A2C17">
            <w:r w:rsidRPr="0020033A">
              <w:t xml:space="preserve">Učenci </w:t>
            </w:r>
            <w:r w:rsidRPr="001B664F">
              <w:rPr>
                <w:u w:val="single"/>
              </w:rPr>
              <w:t>predlagajo dejavnosti</w:t>
            </w:r>
            <w:r w:rsidRPr="0020033A">
              <w:t>, s katerimi bodo pripravili idejno zasnovo scen</w:t>
            </w:r>
            <w:r w:rsidR="002C19FC">
              <w:t>e</w:t>
            </w:r>
            <w:r w:rsidRPr="0020033A">
              <w:t xml:space="preserve">, predlagajo,  kako bodo našli podatke o naravnih in kulturnih znamenitostih domačega kraja; koga in kje bodo anketirali ljudi o življenju nekoč in danes v kraju, načrtujejo </w:t>
            </w:r>
            <w:r w:rsidR="00F9036C">
              <w:t>pouk na prostem v domačem kraju in obdelovanje podatkov ter predstavitev ugotovitev.</w:t>
            </w:r>
          </w:p>
          <w:p w14:paraId="032EF1A3" w14:textId="7B84935A" w:rsidR="008C7CD7" w:rsidRDefault="008C7CD7" w:rsidP="004A2C17"/>
          <w:p w14:paraId="1BC8F927" w14:textId="7591D998" w:rsidR="00DE430C" w:rsidRPr="0049090A" w:rsidRDefault="00E261BB" w:rsidP="004A2C17">
            <w:r w:rsidRPr="0049090A">
              <w:t>Učenc</w:t>
            </w:r>
            <w:r w:rsidR="004C2B67" w:rsidRPr="0049090A">
              <w:t>i</w:t>
            </w:r>
            <w:r w:rsidR="00CD5A84" w:rsidRPr="0049090A">
              <w:t xml:space="preserve"> </w:t>
            </w:r>
            <w:r w:rsidR="00CD5A84" w:rsidRPr="000D1EE2">
              <w:rPr>
                <w:u w:val="single"/>
              </w:rPr>
              <w:t>naredijo načrt</w:t>
            </w:r>
            <w:r w:rsidRPr="0049090A">
              <w:t xml:space="preserve">, kaj </w:t>
            </w:r>
            <w:r w:rsidR="000D1EE2">
              <w:t xml:space="preserve">in kako </w:t>
            </w:r>
            <w:r w:rsidRPr="0049090A">
              <w:t xml:space="preserve">je potrebno </w:t>
            </w:r>
            <w:r w:rsidR="004C2B67" w:rsidRPr="0049090A">
              <w:t xml:space="preserve">narediti, </w:t>
            </w:r>
            <w:r w:rsidRPr="0049090A">
              <w:t>raziskati</w:t>
            </w:r>
            <w:r w:rsidR="004C2B67" w:rsidRPr="0049090A">
              <w:t xml:space="preserve"> in predstaviti. Pripravili bodo </w:t>
            </w:r>
            <w:r w:rsidR="000F1535" w:rsidRPr="0049090A">
              <w:t xml:space="preserve">aktivnosti pri predmetu likovna umetnost, slovenščina in družba. </w:t>
            </w:r>
            <w:r w:rsidR="00BF54B4" w:rsidRPr="0049090A">
              <w:t>Dejavnosti</w:t>
            </w:r>
            <w:r w:rsidR="00264A66" w:rsidRPr="0049090A">
              <w:t xml:space="preserve"> podrobneje razdelajo</w:t>
            </w:r>
            <w:r w:rsidR="00AF26D0" w:rsidRPr="0049090A">
              <w:t>.</w:t>
            </w:r>
            <w:r w:rsidR="0015752B" w:rsidRPr="0049090A">
              <w:t xml:space="preserve"> Učitelj po potrebi usmerja razmišljanje, načrt zapiše na tabelsko sliko.</w:t>
            </w:r>
            <w:r w:rsidR="00AE674F">
              <w:t xml:space="preserve"> </w:t>
            </w:r>
            <w:r w:rsidR="00246969" w:rsidRPr="0049090A">
              <w:t xml:space="preserve"> </w:t>
            </w:r>
            <w:r w:rsidR="00246969" w:rsidRPr="0049090A">
              <w:rPr>
                <w:i/>
                <w:noProof/>
              </w:rPr>
              <w:drawing>
                <wp:inline distT="0" distB="0" distL="0" distR="0" wp14:anchorId="3FA20E7B" wp14:editId="47124DE3">
                  <wp:extent cx="155575" cy="155575"/>
                  <wp:effectExtent l="0" t="0" r="0" b="0"/>
                  <wp:docPr id="6" name="Slika 6" descr="Pikapolonic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33947" w14:textId="69AA104D" w:rsidR="007E6E76" w:rsidRPr="008D2AFA" w:rsidRDefault="007E6E76" w:rsidP="008D2AFA"/>
        </w:tc>
        <w:tc>
          <w:tcPr>
            <w:tcW w:w="1701" w:type="dxa"/>
          </w:tcPr>
          <w:p w14:paraId="048932A3" w14:textId="77777777" w:rsidR="00A60987" w:rsidRDefault="00A60987">
            <w:pPr>
              <w:rPr>
                <w:sz w:val="20"/>
                <w:szCs w:val="20"/>
              </w:rPr>
            </w:pPr>
          </w:p>
          <w:p w14:paraId="1E684287" w14:textId="77777777" w:rsidR="00A60987" w:rsidRDefault="00A60987" w:rsidP="00A60987"/>
          <w:p w14:paraId="20CCE812" w14:textId="77777777" w:rsidR="00DE1971" w:rsidRDefault="00DE1971" w:rsidP="00A60987"/>
          <w:p w14:paraId="6FEFC8C3" w14:textId="77777777" w:rsidR="00736C0E" w:rsidRDefault="00736C0E" w:rsidP="00A60987"/>
          <w:p w14:paraId="5CF5D2F4" w14:textId="77777777" w:rsidR="00736C0E" w:rsidRDefault="00FE4F0E" w:rsidP="00A60987">
            <w:r>
              <w:t>Učenčevi odgovori</w:t>
            </w:r>
          </w:p>
          <w:p w14:paraId="5DAACD0E" w14:textId="77777777" w:rsidR="00FE4F0E" w:rsidRDefault="00FE4F0E" w:rsidP="00A60987"/>
          <w:p w14:paraId="7C8979EF" w14:textId="77777777" w:rsidR="00FE4F0E" w:rsidRDefault="00FE4F0E" w:rsidP="00A60987">
            <w:r>
              <w:t>Tabelska slika</w:t>
            </w:r>
          </w:p>
          <w:p w14:paraId="4117BC96" w14:textId="77777777" w:rsidR="00FE4F0E" w:rsidRDefault="00FE4F0E" w:rsidP="00A60987"/>
          <w:p w14:paraId="46AA9C96" w14:textId="77777777" w:rsidR="00FE4F0E" w:rsidRDefault="00FE4F0E" w:rsidP="00A60987"/>
          <w:p w14:paraId="1A45F505" w14:textId="77777777" w:rsidR="00FE4F0E" w:rsidRDefault="00FE4F0E" w:rsidP="00A60987"/>
          <w:p w14:paraId="08D58215" w14:textId="39AE75BA" w:rsidR="00FE4F0E" w:rsidRDefault="00FE4F0E" w:rsidP="00A60987"/>
          <w:p w14:paraId="74E736A9" w14:textId="6528E648" w:rsidR="00A00A6A" w:rsidRDefault="00A00A6A" w:rsidP="00A60987"/>
          <w:p w14:paraId="6D173FC8" w14:textId="2FF6BD84" w:rsidR="00A00A6A" w:rsidRDefault="00A00A6A" w:rsidP="00A60987"/>
          <w:p w14:paraId="4CE9588F" w14:textId="2EF73945" w:rsidR="00A00A6A" w:rsidRDefault="00A00A6A" w:rsidP="00A60987"/>
          <w:p w14:paraId="5D5CE54E" w14:textId="4FD5C7FD" w:rsidR="00A00A6A" w:rsidRDefault="00A00A6A" w:rsidP="00A60987"/>
          <w:p w14:paraId="59D956A4" w14:textId="12841887" w:rsidR="00DE1971" w:rsidRDefault="00A00A6A" w:rsidP="00A60987">
            <w:r>
              <w:t>Nameni učenja</w:t>
            </w:r>
          </w:p>
          <w:p w14:paraId="01DDBE61" w14:textId="77777777" w:rsidR="002B1AA8" w:rsidRDefault="002B1AA8" w:rsidP="00A60987"/>
          <w:p w14:paraId="32DD4FD4" w14:textId="77777777" w:rsidR="00FE4F0E" w:rsidRDefault="00247548" w:rsidP="00A60987">
            <w:r>
              <w:t>O</w:t>
            </w:r>
            <w:r w:rsidR="00AF3972">
              <w:t>pis</w:t>
            </w:r>
            <w:r>
              <w:t xml:space="preserve">i različnih </w:t>
            </w:r>
            <w:r w:rsidR="00AF3972">
              <w:t>scen</w:t>
            </w:r>
          </w:p>
          <w:p w14:paraId="6F4C4185" w14:textId="77777777" w:rsidR="00FE4F0E" w:rsidRDefault="00FE4F0E" w:rsidP="00A60987"/>
          <w:p w14:paraId="5B7A836D" w14:textId="77777777" w:rsidR="00FE4F0E" w:rsidRDefault="00FE4F0E" w:rsidP="00A60987"/>
          <w:p w14:paraId="0610CD09" w14:textId="77777777" w:rsidR="00FE4F0E" w:rsidRDefault="00FE4F0E" w:rsidP="00A60987"/>
          <w:p w14:paraId="4D967CFA" w14:textId="77777777" w:rsidR="00026A1D" w:rsidRDefault="00026A1D"/>
          <w:p w14:paraId="21457131" w14:textId="77777777" w:rsidR="00E51728" w:rsidRDefault="00E51728"/>
          <w:p w14:paraId="2127689C" w14:textId="5E9DB861" w:rsidR="002D7520" w:rsidRDefault="002D7520"/>
          <w:p w14:paraId="63B74890" w14:textId="3D233D98" w:rsidR="00904164" w:rsidRDefault="00904164">
            <w:r>
              <w:t>Ogled posnetka, monografije,</w:t>
            </w:r>
          </w:p>
          <w:p w14:paraId="7FE4EA75" w14:textId="77777777" w:rsidR="009D09FD" w:rsidRDefault="009D09FD">
            <w:r>
              <w:t>R</w:t>
            </w:r>
            <w:r w:rsidRPr="009D09FD">
              <w:t>eprodukcije</w:t>
            </w:r>
          </w:p>
          <w:p w14:paraId="0C03846A" w14:textId="77777777" w:rsidR="009D09FD" w:rsidRPr="009D09FD" w:rsidRDefault="009D09FD"/>
          <w:p w14:paraId="7DFB9E5C" w14:textId="77777777" w:rsidR="00026A1D" w:rsidRDefault="009E1876">
            <w:r>
              <w:t>Podajanje idej za</w:t>
            </w:r>
            <w:r w:rsidR="00194AC1">
              <w:t xml:space="preserve"> v</w:t>
            </w:r>
            <w:r w:rsidR="00026A1D">
              <w:t>sebin</w:t>
            </w:r>
            <w:r w:rsidR="00D41EC8">
              <w:t xml:space="preserve">e </w:t>
            </w:r>
            <w:r w:rsidR="00026A1D">
              <w:t>ig</w:t>
            </w:r>
            <w:r w:rsidR="00D41EC8">
              <w:t>e</w:t>
            </w:r>
            <w:r w:rsidR="00026A1D">
              <w:t>r</w:t>
            </w:r>
            <w:r>
              <w:t xml:space="preserve"> na videnih reprodukcijah</w:t>
            </w:r>
          </w:p>
          <w:p w14:paraId="7F077224" w14:textId="77777777" w:rsidR="009D09FD" w:rsidRDefault="009D09FD"/>
          <w:p w14:paraId="5BB2C46A" w14:textId="77777777" w:rsidR="009D09FD" w:rsidRDefault="009D09FD">
            <w:r>
              <w:t>Zapis vsebin za sceno</w:t>
            </w:r>
          </w:p>
          <w:p w14:paraId="742601BA" w14:textId="77777777" w:rsidR="00A2217B" w:rsidRDefault="00A2217B"/>
          <w:p w14:paraId="711D39FF" w14:textId="77777777" w:rsidR="00A2217B" w:rsidRDefault="00A2217B"/>
          <w:p w14:paraId="0139E433" w14:textId="77777777" w:rsidR="00A2217B" w:rsidRDefault="00A2217B"/>
          <w:p w14:paraId="24F4379E" w14:textId="77777777" w:rsidR="00D41EC8" w:rsidRDefault="00D41EC8"/>
          <w:p w14:paraId="48067FFE" w14:textId="77777777" w:rsidR="00D41EC8" w:rsidRDefault="00D41EC8"/>
          <w:p w14:paraId="3C68FF37" w14:textId="13C8A406" w:rsidR="00D41EC8" w:rsidRDefault="00D41EC8"/>
          <w:p w14:paraId="13492F62" w14:textId="77777777" w:rsidR="00AE674F" w:rsidRDefault="00AE674F"/>
          <w:p w14:paraId="295216DE" w14:textId="620227E5" w:rsidR="00225A8F" w:rsidRDefault="00225A8F"/>
          <w:p w14:paraId="07C16698" w14:textId="5D5E7220" w:rsidR="00E2263D" w:rsidRDefault="0073185E">
            <w:r>
              <w:t>Kriteriji uspešnosti</w:t>
            </w:r>
          </w:p>
          <w:p w14:paraId="0B4D2725" w14:textId="29E37109" w:rsidR="00796E06" w:rsidRDefault="00796E06"/>
          <w:p w14:paraId="157441C3" w14:textId="280B8100" w:rsidR="00796E06" w:rsidRDefault="00796E06"/>
          <w:p w14:paraId="5C60A874" w14:textId="032B409D" w:rsidR="00796E06" w:rsidRDefault="00796E06"/>
          <w:p w14:paraId="2D5A6BAD" w14:textId="00E19EE0" w:rsidR="00796E06" w:rsidRDefault="00796E06"/>
          <w:p w14:paraId="6A98A561" w14:textId="5A2C07BB" w:rsidR="00796E06" w:rsidRDefault="00796E06"/>
          <w:p w14:paraId="6631891E" w14:textId="676183E5" w:rsidR="009D2F0E" w:rsidRDefault="009D2F0E"/>
          <w:p w14:paraId="230DD789" w14:textId="65127976" w:rsidR="009D2F0E" w:rsidRDefault="009D2F0E"/>
          <w:p w14:paraId="10CA83C7" w14:textId="442E2FF3" w:rsidR="009D2F0E" w:rsidRDefault="009D2F0E"/>
          <w:p w14:paraId="703CE75A" w14:textId="6B846CFE" w:rsidR="009D2F0E" w:rsidRDefault="009D2F0E"/>
          <w:p w14:paraId="52562B82" w14:textId="77777777" w:rsidR="009D2F0E" w:rsidRDefault="009D2F0E"/>
          <w:p w14:paraId="0B95160F" w14:textId="62EF31F5" w:rsidR="009D2F0E" w:rsidRDefault="009D2F0E"/>
          <w:p w14:paraId="0D5C6E7B" w14:textId="77777777" w:rsidR="00845548" w:rsidRDefault="00845548"/>
          <w:p w14:paraId="7CA2AFC6" w14:textId="58A5FBCF" w:rsidR="00E2263D" w:rsidRDefault="00E2263D">
            <w:r>
              <w:t>Mnenja</w:t>
            </w:r>
          </w:p>
          <w:p w14:paraId="72BA1C32" w14:textId="2E071C6F" w:rsidR="00E2263D" w:rsidRDefault="00E2263D"/>
          <w:p w14:paraId="61DA8731" w14:textId="77777777" w:rsidR="00845548" w:rsidRDefault="00845548"/>
          <w:p w14:paraId="3D8A7E06" w14:textId="77777777" w:rsidR="00394F0C" w:rsidRDefault="00394F0C"/>
          <w:p w14:paraId="0DA5A666" w14:textId="77777777" w:rsidR="00120C3D" w:rsidRDefault="00120C3D"/>
          <w:p w14:paraId="37B7F2E4" w14:textId="67BDFBFA" w:rsidR="004E07F0" w:rsidRDefault="001F2BC7">
            <w:r>
              <w:lastRenderedPageBreak/>
              <w:t>P</w:t>
            </w:r>
            <w:r w:rsidR="004E07F0">
              <w:t>ripovedi učencev</w:t>
            </w:r>
          </w:p>
          <w:p w14:paraId="1062CDE0" w14:textId="723D3373" w:rsidR="00D41EC8" w:rsidRDefault="00D41EC8">
            <w:r>
              <w:t xml:space="preserve">Predlogi </w:t>
            </w:r>
          </w:p>
          <w:p w14:paraId="3980BF46" w14:textId="77777777" w:rsidR="00A2217B" w:rsidRDefault="00A2217B"/>
          <w:p w14:paraId="196DC44B" w14:textId="77777777" w:rsidR="00B962E5" w:rsidRDefault="00B962E5"/>
          <w:p w14:paraId="228F254C" w14:textId="371E1DE6" w:rsidR="001B664F" w:rsidRDefault="00B962E5">
            <w:r>
              <w:t>D</w:t>
            </w:r>
            <w:r w:rsidR="001B664F">
              <w:t xml:space="preserve">ejavnosti </w:t>
            </w:r>
          </w:p>
          <w:p w14:paraId="7484A7EB" w14:textId="6DA5ACAE" w:rsidR="001B664F" w:rsidRDefault="001B664F"/>
          <w:p w14:paraId="07DE7019" w14:textId="7B7F1D4F" w:rsidR="00EA607D" w:rsidRDefault="00EA607D"/>
          <w:p w14:paraId="569462AC" w14:textId="159A4DCF" w:rsidR="00EA607D" w:rsidRDefault="00EA607D"/>
          <w:p w14:paraId="5BA7B233" w14:textId="4B6C2A9D" w:rsidR="00EA607D" w:rsidRDefault="00EA607D"/>
          <w:p w14:paraId="0FABABF2" w14:textId="47F00D66" w:rsidR="00EA607D" w:rsidRDefault="00EA607D"/>
          <w:p w14:paraId="5F3EDB84" w14:textId="23102C84" w:rsidR="00EA607D" w:rsidRDefault="00EA607D"/>
          <w:p w14:paraId="3E88916E" w14:textId="77777777" w:rsidR="00B962E5" w:rsidRDefault="00B962E5"/>
          <w:p w14:paraId="68023338" w14:textId="77777777" w:rsidR="00EA607D" w:rsidRDefault="00EA607D"/>
          <w:p w14:paraId="1B36C36A" w14:textId="2853667A" w:rsidR="00AF26D0" w:rsidRDefault="00AF26D0">
            <w:r>
              <w:t>Načrt dela</w:t>
            </w:r>
          </w:p>
          <w:p w14:paraId="1EF36AF6" w14:textId="77777777" w:rsidR="00841949" w:rsidRDefault="00841949"/>
          <w:p w14:paraId="7B5B34B5" w14:textId="77777777" w:rsidR="00841949" w:rsidRDefault="00841949"/>
          <w:p w14:paraId="7501FFAF" w14:textId="1342E204" w:rsidR="00FB566D" w:rsidRDefault="00FB566D"/>
          <w:p w14:paraId="07E55E77" w14:textId="0565B8C0" w:rsidR="000D1EE2" w:rsidRDefault="000D1EE2"/>
          <w:p w14:paraId="16C8084F" w14:textId="12F37EEA" w:rsidR="000D1EE2" w:rsidRDefault="000D1EE2"/>
          <w:p w14:paraId="62C032FB" w14:textId="77777777" w:rsidR="00841949" w:rsidRDefault="00841949"/>
          <w:p w14:paraId="44209AF9" w14:textId="39E35616" w:rsidR="00815193" w:rsidRPr="00E74769" w:rsidRDefault="00815193"/>
        </w:tc>
        <w:tc>
          <w:tcPr>
            <w:tcW w:w="1842" w:type="dxa"/>
          </w:tcPr>
          <w:p w14:paraId="646AFAAF" w14:textId="1901C622" w:rsidR="002E3958" w:rsidRDefault="002E3958">
            <w:pPr>
              <w:rPr>
                <w:sz w:val="20"/>
                <w:szCs w:val="20"/>
              </w:rPr>
            </w:pPr>
          </w:p>
          <w:p w14:paraId="741ACE5B" w14:textId="436B6841" w:rsidR="007722D9" w:rsidRDefault="007722D9">
            <w:pPr>
              <w:rPr>
                <w:sz w:val="20"/>
                <w:szCs w:val="20"/>
              </w:rPr>
            </w:pPr>
          </w:p>
          <w:p w14:paraId="0A8B4E5F" w14:textId="1D4A544D" w:rsidR="007722D9" w:rsidRDefault="007722D9">
            <w:pPr>
              <w:rPr>
                <w:sz w:val="20"/>
                <w:szCs w:val="20"/>
              </w:rPr>
            </w:pPr>
          </w:p>
          <w:p w14:paraId="209F236E" w14:textId="77777777" w:rsidR="002E3958" w:rsidRDefault="002E3958">
            <w:pPr>
              <w:rPr>
                <w:sz w:val="20"/>
                <w:szCs w:val="20"/>
              </w:rPr>
            </w:pPr>
          </w:p>
          <w:p w14:paraId="141EE4A4" w14:textId="7F7055F3" w:rsidR="00815193" w:rsidRDefault="00A94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 konferenca (MS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Zoom)</w:t>
            </w:r>
          </w:p>
          <w:p w14:paraId="139E4C02" w14:textId="3AD69E9A" w:rsidR="000760D8" w:rsidRDefault="000760D8">
            <w:pPr>
              <w:rPr>
                <w:sz w:val="20"/>
                <w:szCs w:val="20"/>
              </w:rPr>
            </w:pPr>
          </w:p>
          <w:p w14:paraId="568F446C" w14:textId="345D208A" w:rsidR="000760D8" w:rsidRDefault="00076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 po skupinah »</w:t>
            </w:r>
            <w:proofErr w:type="spellStart"/>
            <w:r>
              <w:rPr>
                <w:sz w:val="20"/>
                <w:szCs w:val="20"/>
              </w:rPr>
              <w:t>break</w:t>
            </w:r>
            <w:proofErr w:type="spellEnd"/>
            <w:r>
              <w:rPr>
                <w:sz w:val="20"/>
                <w:szCs w:val="20"/>
              </w:rPr>
              <w:t>-out-</w:t>
            </w:r>
            <w:proofErr w:type="spellStart"/>
            <w:r>
              <w:rPr>
                <w:sz w:val="20"/>
                <w:szCs w:val="20"/>
              </w:rPr>
              <w:t>rooms</w:t>
            </w:r>
            <w:proofErr w:type="spellEnd"/>
            <w:r>
              <w:rPr>
                <w:sz w:val="20"/>
                <w:szCs w:val="20"/>
              </w:rPr>
              <w:t>«</w:t>
            </w:r>
          </w:p>
          <w:p w14:paraId="00362B78" w14:textId="77777777" w:rsidR="00815193" w:rsidRDefault="00815193">
            <w:pPr>
              <w:rPr>
                <w:sz w:val="20"/>
                <w:szCs w:val="20"/>
              </w:rPr>
            </w:pPr>
          </w:p>
          <w:p w14:paraId="392E3D70" w14:textId="77777777" w:rsidR="00815193" w:rsidRDefault="00A94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Aplikacije za zapise učencev (vse povezave so zbrane na enem mestu – npr. </w:t>
            </w:r>
            <w:proofErr w:type="spellStart"/>
            <w:r w:rsidR="006626DA">
              <w:rPr>
                <w:sz w:val="20"/>
                <w:szCs w:val="20"/>
              </w:rPr>
              <w:t>padlet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14:paraId="3DF7B6EC" w14:textId="77777777" w:rsidR="00A60987" w:rsidRDefault="00A60987">
            <w:pPr>
              <w:rPr>
                <w:sz w:val="20"/>
                <w:szCs w:val="20"/>
              </w:rPr>
            </w:pPr>
          </w:p>
          <w:p w14:paraId="63315DAA" w14:textId="77777777" w:rsidR="004C614C" w:rsidRDefault="004C614C">
            <w:pPr>
              <w:rPr>
                <w:sz w:val="20"/>
                <w:szCs w:val="20"/>
              </w:rPr>
            </w:pPr>
          </w:p>
          <w:p w14:paraId="77E32C1B" w14:textId="77777777" w:rsidR="00815193" w:rsidRDefault="00A60987" w:rsidP="0066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Zapisi učencev v izbrani aplikaciji (</w:t>
            </w:r>
            <w:proofErr w:type="spellStart"/>
            <w:r w:rsidR="006626DA">
              <w:rPr>
                <w:sz w:val="20"/>
                <w:szCs w:val="20"/>
              </w:rPr>
              <w:t>padlet</w:t>
            </w:r>
            <w:proofErr w:type="spellEnd"/>
            <w:r w:rsidR="006626DA">
              <w:rPr>
                <w:sz w:val="20"/>
                <w:szCs w:val="20"/>
              </w:rPr>
              <w:t>)</w:t>
            </w:r>
          </w:p>
          <w:p w14:paraId="611FF07B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21599572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04C70C70" w14:textId="77777777" w:rsidR="006626DA" w:rsidRDefault="006626DA" w:rsidP="0066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Podajanje navodil preko videokonference</w:t>
            </w:r>
          </w:p>
        </w:tc>
      </w:tr>
      <w:tr w:rsidR="00031CE7" w14:paraId="3AA579B6" w14:textId="77777777" w:rsidTr="000E27A1">
        <w:trPr>
          <w:trHeight w:val="841"/>
        </w:trPr>
        <w:tc>
          <w:tcPr>
            <w:tcW w:w="1724" w:type="dxa"/>
            <w:vMerge/>
            <w:shd w:val="clear" w:color="auto" w:fill="D9D9D9"/>
          </w:tcPr>
          <w:p w14:paraId="7A98347B" w14:textId="77777777" w:rsidR="00031CE7" w:rsidRDefault="00031CE7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b/>
                <w:color w:val="000000"/>
              </w:rPr>
            </w:pPr>
          </w:p>
        </w:tc>
        <w:tc>
          <w:tcPr>
            <w:tcW w:w="4508" w:type="dxa"/>
          </w:tcPr>
          <w:p w14:paraId="3C225A87" w14:textId="014DD063" w:rsidR="00031CE7" w:rsidRPr="0085190F" w:rsidRDefault="00031CE7" w:rsidP="007C49B8">
            <w:pPr>
              <w:pStyle w:val="Odstavekseznama"/>
              <w:numPr>
                <w:ilvl w:val="1"/>
                <w:numId w:val="33"/>
              </w:numPr>
              <w:rPr>
                <w:b/>
                <w:color w:val="0070C0"/>
              </w:rPr>
            </w:pPr>
            <w:r w:rsidRPr="0085190F">
              <w:rPr>
                <w:b/>
                <w:color w:val="0070C0"/>
              </w:rPr>
              <w:t>Izvajanje dejavnosti za dosego načrtovanih ciljev</w:t>
            </w:r>
            <w:r w:rsidR="00DD000E" w:rsidRPr="0085190F">
              <w:rPr>
                <w:b/>
                <w:color w:val="0070C0"/>
              </w:rPr>
              <w:t>:</w:t>
            </w:r>
            <w:r w:rsidRPr="0085190F">
              <w:rPr>
                <w:b/>
                <w:color w:val="0070C0"/>
              </w:rPr>
              <w:t xml:space="preserve"> priprava ankete, delo z viri, priprava materiala za </w:t>
            </w:r>
            <w:r w:rsidR="00563941" w:rsidRPr="0085190F">
              <w:rPr>
                <w:b/>
                <w:color w:val="0070C0"/>
              </w:rPr>
              <w:t>pouk na prostem</w:t>
            </w:r>
            <w:r w:rsidRPr="0085190F">
              <w:rPr>
                <w:b/>
                <w:color w:val="0070C0"/>
              </w:rPr>
              <w:t xml:space="preserve">, sooblikovanje kriterijev uspešnosti </w:t>
            </w:r>
            <w:r w:rsidR="00E617F1">
              <w:rPr>
                <w:b/>
                <w:color w:val="0070C0"/>
              </w:rPr>
              <w:t>pouka na prostem</w:t>
            </w:r>
            <w:r w:rsidRPr="0085190F">
              <w:rPr>
                <w:b/>
                <w:color w:val="0070C0"/>
              </w:rPr>
              <w:t xml:space="preserve">, vrstniško vrednotenje, sprotno preverjanje  </w:t>
            </w:r>
          </w:p>
          <w:p w14:paraId="1A6748D3" w14:textId="77777777" w:rsidR="00031CE7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Učitelj:</w:t>
            </w:r>
          </w:p>
          <w:p w14:paraId="19A56388" w14:textId="0E9B93BD" w:rsidR="006A3FED" w:rsidRDefault="006A3FED" w:rsidP="00031CE7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 učenci oblikuje kriterije uspešnosti</w:t>
            </w:r>
          </w:p>
          <w:p w14:paraId="29B1CDCC" w14:textId="7F1CC9BC" w:rsidR="006A3FED" w:rsidRDefault="006A3FED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743819" w14:textId="1B98C1DE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E52309F" w14:textId="42202ED6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B190DF" w14:textId="220F9FA4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6C2E3E" w14:textId="6D36EE4A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60910E" w14:textId="66A9AFCF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CA7D6E" w14:textId="713AA7A5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23E581A" w14:textId="5CC6E4B0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402EE5" w14:textId="1A53E3CE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571CCC" w14:textId="6BF8721B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3E7842" w14:textId="38985EF5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87FB4D2" w14:textId="5BDD943C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E8CA18E" w14:textId="05EC67D9" w:rsidR="00853471" w:rsidRDefault="00853471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58B0CB" w14:textId="3A834818" w:rsidR="002D2B04" w:rsidRDefault="002D2B04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718D38" w14:textId="744388A3" w:rsidR="002D2B04" w:rsidRDefault="002D2B04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DDD99D" w14:textId="22F23461" w:rsidR="002D2B04" w:rsidRDefault="002D2B04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D026A2" w14:textId="77777777" w:rsidR="002D2B04" w:rsidRDefault="002D2B04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DD3696C" w14:textId="77777777" w:rsidR="00317FC5" w:rsidRDefault="00317FC5" w:rsidP="006A3FED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61909C" w14:textId="1BAE9B5B" w:rsidR="00031CE7" w:rsidRPr="00563941" w:rsidRDefault="00317FC5" w:rsidP="00031CE7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u w:val="single"/>
              </w:rPr>
              <w:t>učence povabi k</w:t>
            </w:r>
            <w:r w:rsidR="001C58BF">
              <w:rPr>
                <w:color w:val="000000"/>
                <w:u w:val="single"/>
              </w:rPr>
              <w:t xml:space="preserve"> </w:t>
            </w:r>
            <w:r w:rsidR="00563941" w:rsidRPr="00A57719">
              <w:rPr>
                <w:color w:val="000000"/>
                <w:u w:val="single"/>
              </w:rPr>
              <w:t xml:space="preserve">raziskovanju, </w:t>
            </w:r>
            <w:r w:rsidR="00031CE7" w:rsidRPr="00A57719">
              <w:rPr>
                <w:color w:val="000000"/>
                <w:u w:val="single"/>
              </w:rPr>
              <w:t xml:space="preserve">iskanju podatkov </w:t>
            </w:r>
            <w:r w:rsidR="00031CE7" w:rsidRPr="00563941">
              <w:rPr>
                <w:color w:val="000000"/>
              </w:rPr>
              <w:t xml:space="preserve">o naravnih in kulturnih znamenitostih z različnimi viri. Pri načrtovanju iskanja s spletnimi viri se z učenci pogovori o </w:t>
            </w:r>
            <w:r w:rsidR="00031CE7" w:rsidRPr="00A57719">
              <w:rPr>
                <w:color w:val="000000"/>
                <w:u w:val="single"/>
              </w:rPr>
              <w:t>zanesljivosti virov in varnosti na spletu</w:t>
            </w:r>
            <w:r w:rsidR="00031CE7" w:rsidRPr="00563941">
              <w:rPr>
                <w:color w:val="000000"/>
              </w:rPr>
              <w:t xml:space="preserve">. </w:t>
            </w:r>
          </w:p>
          <w:p w14:paraId="44F56EDD" w14:textId="6F08DA3B" w:rsidR="004F59B6" w:rsidRDefault="004F59B6" w:rsidP="004F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1A9085D" w14:textId="0CB2A63D" w:rsidR="00BA66EF" w:rsidRDefault="00BA66EF" w:rsidP="004F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20014E8" w14:textId="782ED23B" w:rsidR="00BA66EF" w:rsidRDefault="00BA66EF" w:rsidP="004F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2032F5" w14:textId="364FDC90" w:rsidR="00BA66EF" w:rsidRPr="00563941" w:rsidRDefault="00BA66EF" w:rsidP="004F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AAE4FC" w14:textId="77777777" w:rsidR="004F59B6" w:rsidRPr="00563941" w:rsidRDefault="004F59B6" w:rsidP="004F59B6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t xml:space="preserve">Učence povabi k </w:t>
            </w:r>
            <w:r w:rsidRPr="000A355B">
              <w:rPr>
                <w:u w:val="single"/>
              </w:rPr>
              <w:t>predstavitvi v parih</w:t>
            </w:r>
            <w:r w:rsidRPr="00563941">
              <w:t xml:space="preserve"> in </w:t>
            </w:r>
            <w:r w:rsidRPr="000A355B">
              <w:rPr>
                <w:u w:val="single"/>
              </w:rPr>
              <w:t>vrstniškemu vrednotenju in izboljšanju</w:t>
            </w:r>
            <w:r w:rsidRPr="00563941">
              <w:t xml:space="preserve"> predstavitve. </w:t>
            </w:r>
          </w:p>
          <w:p w14:paraId="351F6313" w14:textId="58B45111" w:rsidR="00031CE7" w:rsidRDefault="00031CE7" w:rsidP="00031CE7"/>
          <w:p w14:paraId="1896E23A" w14:textId="77777777" w:rsidR="007D0649" w:rsidRPr="00563941" w:rsidRDefault="007D0649" w:rsidP="00031CE7"/>
          <w:p w14:paraId="75500336" w14:textId="247F8DA9" w:rsidR="00031CE7" w:rsidRPr="006E1888" w:rsidRDefault="000A355B" w:rsidP="00DF6712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0649">
              <w:rPr>
                <w:color w:val="000000"/>
              </w:rPr>
              <w:t>U</w:t>
            </w:r>
            <w:r w:rsidR="00031CE7" w:rsidRPr="007D0649">
              <w:rPr>
                <w:color w:val="000000"/>
              </w:rPr>
              <w:t xml:space="preserve">čence povabi k </w:t>
            </w:r>
            <w:r w:rsidR="006E1888">
              <w:rPr>
                <w:color w:val="000000"/>
                <w:u w:val="single"/>
              </w:rPr>
              <w:t>pripravi ankete.</w:t>
            </w:r>
          </w:p>
          <w:p w14:paraId="4C6A44BD" w14:textId="19383F11" w:rsid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D823B4" w14:textId="07DE7088" w:rsid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8FD776" w14:textId="5849C3B3" w:rsid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E5915B" w14:textId="2206160B" w:rsid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E88707F" w14:textId="3350A36F" w:rsid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79AB75C" w14:textId="77777777" w:rsidR="006E1888" w:rsidRPr="006E1888" w:rsidRDefault="006E1888" w:rsidP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98284E" w14:textId="77777777" w:rsidR="00746ADA" w:rsidRPr="00563941" w:rsidRDefault="00746ADA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4EEB35" w14:textId="6E6BB78C" w:rsidR="00031CE7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6D7517" w14:textId="4331B751" w:rsidR="00943DE0" w:rsidRDefault="00943DE0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5526E99" w14:textId="61B7B8CC" w:rsidR="00943DE0" w:rsidRDefault="00943DE0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3953E8" w14:textId="77777777" w:rsidR="00572A93" w:rsidRDefault="00572A93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6D4F008" w14:textId="77777777" w:rsidR="006A3FED" w:rsidRPr="00563941" w:rsidRDefault="006A3FED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7A25D45" w14:textId="51487DDB" w:rsidR="00031CE7" w:rsidRPr="00031CE7" w:rsidRDefault="00031CE7" w:rsidP="00943DE0">
            <w:pPr>
              <w:pStyle w:val="Odstavekseznama"/>
              <w:numPr>
                <w:ilvl w:val="0"/>
                <w:numId w:val="31"/>
              </w:numPr>
              <w:rPr>
                <w:b/>
              </w:rPr>
            </w:pPr>
            <w:r w:rsidRPr="00563941">
              <w:rPr>
                <w:color w:val="000000"/>
              </w:rPr>
              <w:t xml:space="preserve">z učenci se </w:t>
            </w:r>
            <w:r w:rsidRPr="00943DE0">
              <w:rPr>
                <w:color w:val="000000"/>
                <w:u w:val="single"/>
              </w:rPr>
              <w:t xml:space="preserve">pogovori o </w:t>
            </w:r>
            <w:r w:rsidR="00943DE0" w:rsidRPr="00943DE0">
              <w:rPr>
                <w:color w:val="000000"/>
                <w:u w:val="single"/>
              </w:rPr>
              <w:t>pouku na prostem</w:t>
            </w:r>
            <w:r w:rsidRPr="00943DE0">
              <w:rPr>
                <w:color w:val="000000"/>
                <w:u w:val="single"/>
              </w:rPr>
              <w:t xml:space="preserve"> in oblikujejo kriterije</w:t>
            </w:r>
            <w:r w:rsidRPr="00563941">
              <w:rPr>
                <w:color w:val="000000"/>
              </w:rPr>
              <w:t xml:space="preserve"> uspešnosti</w:t>
            </w:r>
            <w:r w:rsidR="00943DE0">
              <w:rPr>
                <w:color w:val="000000"/>
              </w:rPr>
              <w:t>,</w:t>
            </w:r>
          </w:p>
        </w:tc>
        <w:tc>
          <w:tcPr>
            <w:tcW w:w="4395" w:type="dxa"/>
          </w:tcPr>
          <w:p w14:paraId="730594C7" w14:textId="77777777" w:rsidR="00031CE7" w:rsidRPr="009C2BFD" w:rsidRDefault="000A1491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 w:rsidRPr="009C2BFD">
              <w:rPr>
                <w:color w:val="0070C0"/>
              </w:rPr>
              <w:lastRenderedPageBreak/>
              <w:t>DELO V RAZREDU</w:t>
            </w:r>
          </w:p>
          <w:p w14:paraId="38299C57" w14:textId="77777777" w:rsidR="00031CE7" w:rsidRPr="00746ADA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5F8DCC" w14:textId="77777777" w:rsidR="00031CE7" w:rsidRPr="00746ADA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CF9CED" w14:textId="5F40F461" w:rsidR="00031CE7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9EC0940" w14:textId="77777777" w:rsidR="00E20BA4" w:rsidRPr="00746ADA" w:rsidRDefault="00E20BA4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C43DC9" w14:textId="77777777" w:rsidR="00031CE7" w:rsidRPr="00746ADA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833471" w14:textId="017F7EAC" w:rsidR="00031CE7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2B4B21" w14:textId="4B964093" w:rsidR="00D5325D" w:rsidRDefault="00D5325D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se pogovarjajo o raziskovanju </w:t>
            </w:r>
            <w:r w:rsidR="00E02DAF">
              <w:t>naravnih in kulturnih znamenitostih domačega kraja. Sooblikujejo kriterije uspešnosti:</w:t>
            </w:r>
          </w:p>
          <w:p w14:paraId="5E382E21" w14:textId="6488C14A" w:rsidR="00E02DAF" w:rsidRDefault="00E02DAF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Uspešen bom:</w:t>
            </w:r>
          </w:p>
          <w:p w14:paraId="22D17B85" w14:textId="77777777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načrtoval smiseln načrt raziskovanja (kaj bom raziskoval, katere vire bom uporabil, kako bom zbral podatke, kako bom beležil podatke, kako bom obdelal podatke, kako bom predstavil delo in predstavil ugotovitve)</w:t>
            </w:r>
          </w:p>
          <w:p w14:paraId="597C5BCE" w14:textId="13DE0EF6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uporabil ustrezne vire pri delu</w:t>
            </w:r>
          </w:p>
          <w:p w14:paraId="12DADA69" w14:textId="77777777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pripravil jasna vprašanja za anketo</w:t>
            </w:r>
          </w:p>
          <w:p w14:paraId="70F9A92F" w14:textId="77777777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primerno anketiral ljudi o življenju nekoč in danes </w:t>
            </w:r>
          </w:p>
          <w:p w14:paraId="34DC755F" w14:textId="77777777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nazorno predstavil podatke </w:t>
            </w:r>
          </w:p>
          <w:p w14:paraId="088F9CC0" w14:textId="77777777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predstavil dogovorjeno naravno ali  kulturno znamenitost domačega kraja </w:t>
            </w:r>
          </w:p>
          <w:p w14:paraId="7D406DD0" w14:textId="48CA4860" w:rsidR="002D2B04" w:rsidRDefault="002D2B04" w:rsidP="002D2B04">
            <w:pPr>
              <w:pStyle w:val="Odstavekseznam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izbral zanimiv način predstavitve. </w:t>
            </w:r>
          </w:p>
          <w:p w14:paraId="5870B16B" w14:textId="77777777" w:rsidR="006A3FED" w:rsidRDefault="006A3FED" w:rsidP="00A57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7FA686" w14:textId="02801859" w:rsidR="00031CE7" w:rsidRPr="00563941" w:rsidRDefault="00031CE7" w:rsidP="00A57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t xml:space="preserve">Učenci </w:t>
            </w:r>
            <w:r w:rsidRPr="00A57719">
              <w:rPr>
                <w:u w:val="single"/>
              </w:rPr>
              <w:t>v skupinah iščejo podatke</w:t>
            </w:r>
            <w:r w:rsidRPr="00563941">
              <w:t xml:space="preserve"> o kulturnih in naravnih znamenitostih domačega kraja iz različnih virov. Podatke </w:t>
            </w:r>
            <w:r w:rsidRPr="00A57719">
              <w:rPr>
                <w:u w:val="single"/>
              </w:rPr>
              <w:t>shranjujejo, jih obdelajo in pripravijo predstavitev</w:t>
            </w:r>
            <w:r w:rsidR="005F638D" w:rsidRPr="00563941">
              <w:t>.</w:t>
            </w:r>
            <w:r w:rsidRPr="00563941">
              <w:t xml:space="preserve"> </w:t>
            </w:r>
          </w:p>
          <w:p w14:paraId="0D24237F" w14:textId="77777777" w:rsidR="00031CE7" w:rsidRPr="00563941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3A76C8" w14:textId="516ADDEE" w:rsidR="000A355B" w:rsidRDefault="000A355B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D0DE3D" w14:textId="66EA776A" w:rsidR="00BA66EF" w:rsidRDefault="00BA66EF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F4129F" w14:textId="6D7B33ED" w:rsidR="00BA66EF" w:rsidRDefault="00BA66EF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A8406F5" w14:textId="260BA239" w:rsidR="00BA66EF" w:rsidRDefault="00BA66EF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79C438" w14:textId="77777777" w:rsidR="00853471" w:rsidRPr="00563941" w:rsidRDefault="00853471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531AD1" w14:textId="77777777" w:rsidR="00D033F4" w:rsidRPr="00A57719" w:rsidRDefault="00D033F4" w:rsidP="00A57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57719">
              <w:rPr>
                <w:color w:val="000000"/>
              </w:rPr>
              <w:t xml:space="preserve">Učenci si </w:t>
            </w:r>
            <w:r w:rsidRPr="00A57719">
              <w:rPr>
                <w:color w:val="000000"/>
                <w:u w:val="single"/>
              </w:rPr>
              <w:t xml:space="preserve">v parih </w:t>
            </w:r>
            <w:r w:rsidR="00661C72" w:rsidRPr="00A57719">
              <w:rPr>
                <w:color w:val="000000"/>
                <w:u w:val="single"/>
              </w:rPr>
              <w:t>predstavijo</w:t>
            </w:r>
            <w:r w:rsidR="00661C72" w:rsidRPr="00A57719">
              <w:rPr>
                <w:color w:val="000000"/>
              </w:rPr>
              <w:t xml:space="preserve"> in </w:t>
            </w:r>
            <w:r w:rsidR="006C704D" w:rsidRPr="00A57719">
              <w:rPr>
                <w:color w:val="000000"/>
                <w:u w:val="single"/>
              </w:rPr>
              <w:t>podajajo povratno informacijo</w:t>
            </w:r>
            <w:r w:rsidR="006C704D" w:rsidRPr="00A57719">
              <w:rPr>
                <w:color w:val="000000"/>
              </w:rPr>
              <w:t xml:space="preserve">. </w:t>
            </w:r>
            <w:r w:rsidRPr="00A57719">
              <w:rPr>
                <w:color w:val="000000"/>
              </w:rPr>
              <w:t xml:space="preserve">Učenci </w:t>
            </w:r>
            <w:r w:rsidRPr="00A57719">
              <w:rPr>
                <w:color w:val="000000"/>
                <w:u w:val="single"/>
              </w:rPr>
              <w:t>dopolnijo</w:t>
            </w:r>
            <w:r w:rsidRPr="00A57719">
              <w:rPr>
                <w:color w:val="000000"/>
              </w:rPr>
              <w:t xml:space="preserve"> svojo predstavitev na podlagi povratne informacije.</w:t>
            </w:r>
          </w:p>
          <w:p w14:paraId="3738AE7A" w14:textId="77777777" w:rsidR="005F638D" w:rsidRPr="00563941" w:rsidRDefault="005F638D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3D76A0" w14:textId="77777777" w:rsidR="000A355B" w:rsidRDefault="000A355B" w:rsidP="000A3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8A3D0A" w14:textId="1F6CDBEB" w:rsidR="00031CE7" w:rsidRPr="00563941" w:rsidRDefault="00031CE7" w:rsidP="000A3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t xml:space="preserve">Učenci </w:t>
            </w:r>
            <w:r w:rsidR="000A1491" w:rsidRPr="00563941">
              <w:t xml:space="preserve">v krogu </w:t>
            </w:r>
            <w:r w:rsidR="00A0205A" w:rsidRPr="000A355B">
              <w:rPr>
                <w:u w:val="single"/>
              </w:rPr>
              <w:t>pripovedujejo</w:t>
            </w:r>
            <w:r w:rsidR="00A0205A" w:rsidRPr="00563941">
              <w:t>,</w:t>
            </w:r>
            <w:r w:rsidRPr="00563941">
              <w:t xml:space="preserve"> kaj jih zanima o življenju</w:t>
            </w:r>
            <w:r w:rsidR="00A0205A" w:rsidRPr="00563941">
              <w:t xml:space="preserve"> v domačem kraju nekoč in danes, </w:t>
            </w:r>
            <w:r w:rsidRPr="000A355B">
              <w:rPr>
                <w:u w:val="single"/>
              </w:rPr>
              <w:t>zapišejo</w:t>
            </w:r>
            <w:r w:rsidR="00A0205A" w:rsidRPr="00563941">
              <w:t xml:space="preserve"> na </w:t>
            </w:r>
            <w:r w:rsidRPr="00563941">
              <w:t>skupno tablo</w:t>
            </w:r>
            <w:r w:rsidR="00A0205A" w:rsidRPr="00563941">
              <w:t>.</w:t>
            </w:r>
          </w:p>
          <w:p w14:paraId="16545D63" w14:textId="77777777" w:rsidR="000A1491" w:rsidRPr="00563941" w:rsidRDefault="000A1491" w:rsidP="000A1491">
            <w:pPr>
              <w:pStyle w:val="Odstavekseznama"/>
            </w:pPr>
          </w:p>
          <w:p w14:paraId="3D8F4DA5" w14:textId="3D041436" w:rsidR="00031CE7" w:rsidRPr="00563941" w:rsidRDefault="00031CE7" w:rsidP="007D0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t xml:space="preserve">Nato </w:t>
            </w:r>
            <w:r w:rsidRPr="007D0649">
              <w:rPr>
                <w:u w:val="single"/>
              </w:rPr>
              <w:t>v skupinah oblikujejo vprašanja</w:t>
            </w:r>
            <w:r w:rsidRPr="00563941">
              <w:t>, ki bi jih zanimala o življenju danes in nekoč v domačem kraju.</w:t>
            </w:r>
            <w:r w:rsidR="00AE674F">
              <w:t xml:space="preserve"> </w:t>
            </w:r>
            <w:r w:rsidR="00601F68" w:rsidRPr="00746ADA">
              <w:rPr>
                <w:i/>
                <w:noProof/>
              </w:rPr>
              <w:drawing>
                <wp:inline distT="0" distB="0" distL="0" distR="0" wp14:anchorId="65B42EF6" wp14:editId="4C7A82EF">
                  <wp:extent cx="155575" cy="155575"/>
                  <wp:effectExtent l="0" t="0" r="0" b="0"/>
                  <wp:docPr id="17" name="Slika 17" descr="Pikapolonic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29300" w14:textId="27351A74" w:rsidR="00031CE7" w:rsidRPr="00563941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t xml:space="preserve">Oblikovana vprašanja skupine ena za drugo </w:t>
            </w:r>
            <w:r w:rsidRPr="007D0649">
              <w:rPr>
                <w:u w:val="single"/>
              </w:rPr>
              <w:t xml:space="preserve">predstavijo </w:t>
            </w:r>
            <w:r w:rsidRPr="00563941">
              <w:t>vsem in se o n</w:t>
            </w:r>
            <w:r w:rsidR="00746ADA" w:rsidRPr="00563941">
              <w:t>jih pogovorijo in dajo povratno informacijo</w:t>
            </w:r>
            <w:r w:rsidRPr="00563941">
              <w:t xml:space="preserve">. </w:t>
            </w:r>
            <w:r w:rsidR="00A07EB6" w:rsidRPr="00A07EB6">
              <w:rPr>
                <w:u w:val="single"/>
              </w:rPr>
              <w:t>Izberejo</w:t>
            </w:r>
            <w:r w:rsidR="00A07EB6">
              <w:t xml:space="preserve"> vprašanja in </w:t>
            </w:r>
            <w:r w:rsidR="00A07EB6" w:rsidRPr="00A07EB6">
              <w:rPr>
                <w:u w:val="single"/>
              </w:rPr>
              <w:t>zapišejo</w:t>
            </w:r>
            <w:r w:rsidR="00A07EB6">
              <w:t xml:space="preserve"> anketo.</w:t>
            </w:r>
          </w:p>
          <w:p w14:paraId="20EE3B99" w14:textId="03F0AC84" w:rsidR="00031CE7" w:rsidRDefault="00031CE7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16EE10" w14:textId="77777777" w:rsidR="00572A93" w:rsidRPr="00563941" w:rsidRDefault="00572A93" w:rsidP="0003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287DD5" w14:textId="5FF0B90A" w:rsidR="00572A93" w:rsidRDefault="00031CE7" w:rsidP="00AA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63941">
              <w:rPr>
                <w:color w:val="000000"/>
              </w:rPr>
              <w:t xml:space="preserve">Z učenci se </w:t>
            </w:r>
            <w:r w:rsidR="000A1491" w:rsidRPr="00563941">
              <w:rPr>
                <w:color w:val="000000"/>
              </w:rPr>
              <w:t xml:space="preserve">v razredu </w:t>
            </w:r>
            <w:r w:rsidRPr="00943DE0">
              <w:rPr>
                <w:color w:val="000000"/>
                <w:u w:val="single"/>
              </w:rPr>
              <w:t>pogovorijo</w:t>
            </w:r>
            <w:r w:rsidRPr="00563941">
              <w:rPr>
                <w:color w:val="000000"/>
              </w:rPr>
              <w:t xml:space="preserve"> o</w:t>
            </w:r>
            <w:r w:rsidR="000A1491" w:rsidRPr="00563941">
              <w:rPr>
                <w:color w:val="000000"/>
              </w:rPr>
              <w:t xml:space="preserve"> pouku na prostem  in namenu tega.</w:t>
            </w:r>
            <w:r w:rsidRPr="00563941">
              <w:rPr>
                <w:color w:val="000000"/>
              </w:rPr>
              <w:t xml:space="preserve"> </w:t>
            </w:r>
            <w:r w:rsidR="00DD10E6" w:rsidRPr="00DD10E6">
              <w:rPr>
                <w:u w:val="single"/>
              </w:rPr>
              <w:t>Dejavnosti,</w:t>
            </w:r>
            <w:r w:rsidR="00DD10E6">
              <w:t xml:space="preserve"> ki bodo potekale: anketiranje, izdelava ankete, fotografiranje, opazovanje posnetek</w:t>
            </w:r>
            <w:r w:rsidR="00DD10E6" w:rsidRPr="00563941">
              <w:t xml:space="preserve">. </w:t>
            </w:r>
            <w:r w:rsidR="00AA377C" w:rsidRPr="00943DE0">
              <w:rPr>
                <w:u w:val="single"/>
              </w:rPr>
              <w:lastRenderedPageBreak/>
              <w:t xml:space="preserve">Dogovorijo </w:t>
            </w:r>
            <w:r w:rsidR="00AA377C" w:rsidRPr="00563941">
              <w:t>se za skupine, ki bodo delovale skupaj na terenu ter si razdelijo naloge</w:t>
            </w:r>
            <w:r w:rsidR="00DD10E6">
              <w:t xml:space="preserve">. </w:t>
            </w:r>
          </w:p>
          <w:p w14:paraId="30F7AE51" w14:textId="39B3FE5D" w:rsidR="00B44ACF" w:rsidRDefault="00B44ACF" w:rsidP="00AA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Pregledajo kriterije uspešnosti in odberejo tiste, ki </w:t>
            </w:r>
            <w:r w:rsidR="00643481">
              <w:t>jih bodo uresničevali, učitelj jih usmeri na skrb za varnost:</w:t>
            </w:r>
          </w:p>
          <w:p w14:paraId="000A5AE7" w14:textId="4F91E774" w:rsidR="00643481" w:rsidRDefault="00643481" w:rsidP="00AA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Uspešen bom, ko bom:</w:t>
            </w:r>
          </w:p>
          <w:p w14:paraId="7C9336A5" w14:textId="77777777" w:rsidR="00643481" w:rsidRPr="008A4A93" w:rsidRDefault="00643481" w:rsidP="00643481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8A4A93">
              <w:t xml:space="preserve">primerno anketiral ljudi o življenju nekoč in danes </w:t>
            </w:r>
          </w:p>
          <w:p w14:paraId="36A451B3" w14:textId="77777777" w:rsidR="00643481" w:rsidRPr="008A4A93" w:rsidRDefault="00643481" w:rsidP="00643481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p</w:t>
            </w:r>
            <w:r w:rsidRPr="008A4A93">
              <w:t xml:space="preserve">redstavil dogovorjeno naravno ali  kulturno znamenitost domačega kraja </w:t>
            </w:r>
          </w:p>
          <w:p w14:paraId="58DF204F" w14:textId="77777777" w:rsidR="00643481" w:rsidRPr="008A4A93" w:rsidRDefault="00643481" w:rsidP="00643481">
            <w:pPr>
              <w:pStyle w:val="Odstavekseznama"/>
              <w:numPr>
                <w:ilvl w:val="0"/>
                <w:numId w:val="17"/>
              </w:numPr>
              <w:spacing w:after="160" w:line="259" w:lineRule="auto"/>
            </w:pPr>
            <w:r>
              <w:t>f</w:t>
            </w:r>
            <w:r w:rsidRPr="008A4A93">
              <w:t>otografiral kulturno znamenitost</w:t>
            </w:r>
          </w:p>
          <w:p w14:paraId="02E76034" w14:textId="2AB9966D" w:rsidR="00643481" w:rsidRPr="008A4A93" w:rsidRDefault="005C2998" w:rsidP="00643481">
            <w:pPr>
              <w:pStyle w:val="Odstavekseznama"/>
              <w:numPr>
                <w:ilvl w:val="0"/>
                <w:numId w:val="17"/>
              </w:numPr>
            </w:pPr>
            <w:r>
              <w:t>skiciral</w:t>
            </w:r>
            <w:r w:rsidR="00643481" w:rsidRPr="008A4A93">
              <w:t xml:space="preserve"> vaški / mestni trg po opazovanju</w:t>
            </w:r>
          </w:p>
          <w:p w14:paraId="0DBE301D" w14:textId="5B500E4B" w:rsidR="004D4937" w:rsidRPr="004D4937" w:rsidRDefault="004D4937" w:rsidP="00643481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D4937">
              <w:t>izbral primerno orodje/material</w:t>
            </w:r>
          </w:p>
          <w:p w14:paraId="345B1E61" w14:textId="359AC682" w:rsidR="00643481" w:rsidRPr="008A4A93" w:rsidRDefault="00643481" w:rsidP="00643481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A4A93">
              <w:t xml:space="preserve">pri opisu uporabljal likovne pojme </w:t>
            </w:r>
          </w:p>
          <w:p w14:paraId="26A92FAC" w14:textId="77777777" w:rsidR="00643481" w:rsidRPr="008A4A93" w:rsidRDefault="00643481" w:rsidP="00643481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A4A93">
              <w:t>skrbel za varnost sebe in drugih.</w:t>
            </w:r>
          </w:p>
          <w:p w14:paraId="5F507CE4" w14:textId="028D6F38" w:rsidR="00181F19" w:rsidRPr="00746ADA" w:rsidRDefault="00181F19" w:rsidP="0060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</w:tcPr>
          <w:p w14:paraId="2DD42473" w14:textId="77777777" w:rsidR="00031CE7" w:rsidRDefault="00031CE7" w:rsidP="00031CE7"/>
          <w:p w14:paraId="3E871FA7" w14:textId="77777777" w:rsidR="00031CE7" w:rsidRDefault="00031CE7" w:rsidP="00031CE7"/>
          <w:p w14:paraId="60D61545" w14:textId="77777777" w:rsidR="00031CE7" w:rsidRDefault="00031CE7" w:rsidP="00031CE7"/>
          <w:p w14:paraId="0FFADC79" w14:textId="77777777" w:rsidR="00031CE7" w:rsidRDefault="00031CE7" w:rsidP="00031CE7"/>
          <w:p w14:paraId="25E8D0B8" w14:textId="77777777" w:rsidR="00031CE7" w:rsidRDefault="00031CE7" w:rsidP="00031CE7"/>
          <w:p w14:paraId="6F9BF69C" w14:textId="77777777" w:rsidR="00031CE7" w:rsidRDefault="00031CE7" w:rsidP="00031CE7"/>
          <w:p w14:paraId="4D50C1B9" w14:textId="57789658" w:rsidR="00031CE7" w:rsidRDefault="00031CE7" w:rsidP="00031CE7"/>
          <w:p w14:paraId="482C9D3D" w14:textId="5702A4A2" w:rsidR="00E02DAF" w:rsidRDefault="00E02DAF" w:rsidP="00031CE7">
            <w:r>
              <w:t>Kriteriji uspešnosti</w:t>
            </w:r>
          </w:p>
          <w:p w14:paraId="1B72B3F2" w14:textId="1A6DFD45" w:rsidR="00E02DAF" w:rsidRDefault="00E02DAF" w:rsidP="00031CE7"/>
          <w:p w14:paraId="0899F5F2" w14:textId="71684998" w:rsidR="00E02DAF" w:rsidRDefault="00E02DAF" w:rsidP="00031CE7"/>
          <w:p w14:paraId="48DC2D8D" w14:textId="41CC5243" w:rsidR="001C58BF" w:rsidRDefault="001C58BF" w:rsidP="00031CE7"/>
          <w:p w14:paraId="567CBE96" w14:textId="0AA87010" w:rsidR="001C58BF" w:rsidRDefault="001C58BF" w:rsidP="00031CE7"/>
          <w:p w14:paraId="7ADFDB0B" w14:textId="78E32EE7" w:rsidR="001C58BF" w:rsidRDefault="001C58BF" w:rsidP="00031CE7"/>
          <w:p w14:paraId="3E8B4223" w14:textId="7F751A0B" w:rsidR="001C58BF" w:rsidRDefault="001C58BF" w:rsidP="00031CE7"/>
          <w:p w14:paraId="4A751653" w14:textId="08E65196" w:rsidR="001C58BF" w:rsidRDefault="001C58BF" w:rsidP="00031CE7"/>
          <w:p w14:paraId="06D49C65" w14:textId="25808B4F" w:rsidR="001C58BF" w:rsidRDefault="001C58BF" w:rsidP="00031CE7"/>
          <w:p w14:paraId="4F6D2D84" w14:textId="2A77F64C" w:rsidR="001C58BF" w:rsidRDefault="001C58BF" w:rsidP="00031CE7"/>
          <w:p w14:paraId="5730972D" w14:textId="77777777" w:rsidR="001C58BF" w:rsidRDefault="001C58BF" w:rsidP="00031CE7"/>
          <w:p w14:paraId="15A865CF" w14:textId="12675E17" w:rsidR="00BB3CFB" w:rsidRDefault="00BB3CFB" w:rsidP="00031CE7"/>
          <w:p w14:paraId="22914DDB" w14:textId="134774E7" w:rsidR="00853471" w:rsidRDefault="00853471" w:rsidP="00031CE7"/>
          <w:p w14:paraId="375C7638" w14:textId="713013F0" w:rsidR="002D2B04" w:rsidRDefault="002D2B04" w:rsidP="00031CE7"/>
          <w:p w14:paraId="5C79D6F8" w14:textId="4938E0CE" w:rsidR="002D2B04" w:rsidRDefault="002D2B04" w:rsidP="00031CE7"/>
          <w:p w14:paraId="26150A37" w14:textId="1035AF7C" w:rsidR="002D2B04" w:rsidRDefault="002D2B04" w:rsidP="00031CE7"/>
          <w:p w14:paraId="1D3D832A" w14:textId="665AC095" w:rsidR="00853471" w:rsidRDefault="00853471" w:rsidP="00031CE7"/>
          <w:p w14:paraId="429B0DBD" w14:textId="77777777" w:rsidR="00BA66EF" w:rsidRDefault="00BA66EF" w:rsidP="00031CE7"/>
          <w:p w14:paraId="2E24A435" w14:textId="23A43EF8" w:rsidR="00031CE7" w:rsidRDefault="00031CE7" w:rsidP="00031CE7">
            <w:r>
              <w:t>Pridobljeni podatki iz različnih virov</w:t>
            </w:r>
          </w:p>
          <w:p w14:paraId="6F107B65" w14:textId="77777777" w:rsidR="00BA66EF" w:rsidRDefault="00BA66EF" w:rsidP="00031CE7"/>
          <w:p w14:paraId="4EBC6277" w14:textId="5345463C" w:rsidR="00D033F4" w:rsidRDefault="00D033F4" w:rsidP="00031CE7">
            <w:r>
              <w:t>Predstavitev</w:t>
            </w:r>
            <w:r w:rsidR="00BA66EF">
              <w:t xml:space="preserve"> naravnih in kulturnih znamenitosti</w:t>
            </w:r>
          </w:p>
          <w:p w14:paraId="07388BCD" w14:textId="47EBD56F" w:rsidR="00031CE7" w:rsidRDefault="00031CE7" w:rsidP="00031CE7"/>
          <w:p w14:paraId="3D67EA0D" w14:textId="77777777" w:rsidR="000A355B" w:rsidRDefault="000A355B" w:rsidP="00031CE7"/>
          <w:p w14:paraId="1F57F032" w14:textId="77777777" w:rsidR="00D033F4" w:rsidRDefault="00661C72" w:rsidP="00031CE7">
            <w:r>
              <w:t>Vrstniško vrednotenje</w:t>
            </w:r>
          </w:p>
          <w:p w14:paraId="0BA674E6" w14:textId="77777777" w:rsidR="00661C72" w:rsidRDefault="00661C72" w:rsidP="00031CE7">
            <w:r>
              <w:t>Izboljšana predstavitev</w:t>
            </w:r>
          </w:p>
          <w:p w14:paraId="0BDF6104" w14:textId="77777777" w:rsidR="00031CE7" w:rsidRDefault="00031CE7" w:rsidP="00031CE7"/>
          <w:p w14:paraId="067DC7EB" w14:textId="6B2D0C15" w:rsidR="00031CE7" w:rsidRPr="003757B8" w:rsidRDefault="00CC06FE" w:rsidP="00031CE7">
            <w:r>
              <w:t>Pripoved</w:t>
            </w:r>
            <w:r w:rsidR="00031CE7" w:rsidRPr="003757B8">
              <w:t xml:space="preserve"> </w:t>
            </w:r>
          </w:p>
          <w:p w14:paraId="226B376C" w14:textId="718ADC13" w:rsidR="00031CE7" w:rsidRDefault="00031CE7" w:rsidP="00031CE7"/>
          <w:p w14:paraId="7729AF26" w14:textId="6AAA085B" w:rsidR="00CC06FE" w:rsidRDefault="00CC06FE" w:rsidP="00031CE7"/>
          <w:p w14:paraId="180F6D98" w14:textId="77777777" w:rsidR="009D7875" w:rsidRPr="003757B8" w:rsidRDefault="009D7875" w:rsidP="00031CE7"/>
          <w:p w14:paraId="0639F4CB" w14:textId="77777777" w:rsidR="00031CE7" w:rsidRPr="003757B8" w:rsidRDefault="00031CE7" w:rsidP="00031CE7">
            <w:r>
              <w:t>Postavljanje vprašanj</w:t>
            </w:r>
          </w:p>
          <w:p w14:paraId="7870B8F4" w14:textId="77777777" w:rsidR="00031CE7" w:rsidRDefault="00031CE7" w:rsidP="00031CE7"/>
          <w:p w14:paraId="67573EAE" w14:textId="77777777" w:rsidR="00031CE7" w:rsidRPr="003757B8" w:rsidRDefault="00031CE7" w:rsidP="00031CE7">
            <w:r w:rsidRPr="003757B8">
              <w:t>Anketa o življenju v domačem kraju nekoč in danes</w:t>
            </w:r>
          </w:p>
          <w:p w14:paraId="52AE8CAA" w14:textId="67FA2D86" w:rsidR="00BA4E13" w:rsidRDefault="00BA4E13" w:rsidP="00031CE7"/>
          <w:p w14:paraId="03B159F4" w14:textId="66874DD4" w:rsidR="00BA4E13" w:rsidRDefault="00BA4E13" w:rsidP="00031CE7"/>
          <w:p w14:paraId="6FC1AC75" w14:textId="77777777" w:rsidR="005C2998" w:rsidRDefault="005C2998" w:rsidP="00031CE7"/>
          <w:p w14:paraId="0AB7A668" w14:textId="42779B14" w:rsidR="00BA4E13" w:rsidRDefault="00BA4E13" w:rsidP="00031CE7"/>
          <w:p w14:paraId="01852A0F" w14:textId="6CAB221E" w:rsidR="00BA4E13" w:rsidRDefault="00BA4E13" w:rsidP="00031CE7"/>
          <w:p w14:paraId="7C48BA3A" w14:textId="77777777" w:rsidR="00BA4E13" w:rsidRDefault="00BA4E13" w:rsidP="00031CE7"/>
          <w:p w14:paraId="1B6F0ECC" w14:textId="77777777" w:rsidR="00031CE7" w:rsidRPr="003757B8" w:rsidRDefault="00031CE7" w:rsidP="00031CE7">
            <w:r>
              <w:lastRenderedPageBreak/>
              <w:t>Delovne s</w:t>
            </w:r>
            <w:r w:rsidRPr="003757B8">
              <w:t>kupine</w:t>
            </w:r>
          </w:p>
          <w:p w14:paraId="1EB9B3E1" w14:textId="77777777" w:rsidR="00643481" w:rsidRDefault="00643481" w:rsidP="00031CE7">
            <w:pPr>
              <w:rPr>
                <w:sz w:val="20"/>
                <w:szCs w:val="20"/>
              </w:rPr>
            </w:pPr>
          </w:p>
          <w:p w14:paraId="27A578AD" w14:textId="77777777" w:rsidR="00643481" w:rsidRDefault="00643481" w:rsidP="00031CE7">
            <w:pPr>
              <w:rPr>
                <w:sz w:val="20"/>
                <w:szCs w:val="20"/>
              </w:rPr>
            </w:pPr>
          </w:p>
          <w:p w14:paraId="09D15262" w14:textId="77777777" w:rsidR="00643481" w:rsidRDefault="00643481" w:rsidP="00031CE7">
            <w:pPr>
              <w:rPr>
                <w:sz w:val="20"/>
                <w:szCs w:val="20"/>
              </w:rPr>
            </w:pPr>
          </w:p>
          <w:p w14:paraId="5CC3055B" w14:textId="0D1D4D04" w:rsidR="00643481" w:rsidRDefault="00643481" w:rsidP="00031CE7">
            <w:pPr>
              <w:rPr>
                <w:sz w:val="20"/>
                <w:szCs w:val="20"/>
              </w:rPr>
            </w:pPr>
          </w:p>
          <w:p w14:paraId="3820555D" w14:textId="77777777" w:rsidR="00BA4E13" w:rsidRDefault="00BA4E13" w:rsidP="00031CE7">
            <w:pPr>
              <w:rPr>
                <w:sz w:val="20"/>
                <w:szCs w:val="20"/>
              </w:rPr>
            </w:pPr>
          </w:p>
          <w:p w14:paraId="0AB9BF4E" w14:textId="33303DE3" w:rsidR="00031CE7" w:rsidRDefault="00031CE7" w:rsidP="0003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Kriteriji uspešnosti za </w:t>
            </w:r>
            <w:r w:rsidR="00C24649">
              <w:rPr>
                <w:sz w:val="20"/>
                <w:szCs w:val="20"/>
              </w:rPr>
              <w:t>pouk na prostem</w:t>
            </w:r>
          </w:p>
          <w:p w14:paraId="12ECBC2D" w14:textId="77777777" w:rsidR="00031CE7" w:rsidRDefault="00031CE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EFBBD9A" w14:textId="77777777" w:rsidR="00031CE7" w:rsidRDefault="00031CE7">
            <w:pPr>
              <w:rPr>
                <w:sz w:val="20"/>
                <w:szCs w:val="20"/>
              </w:rPr>
            </w:pPr>
          </w:p>
        </w:tc>
      </w:tr>
      <w:tr w:rsidR="004A2C17" w14:paraId="68BF44F4" w14:textId="77777777" w:rsidTr="000E27A1">
        <w:trPr>
          <w:trHeight w:val="558"/>
        </w:trPr>
        <w:tc>
          <w:tcPr>
            <w:tcW w:w="1724" w:type="dxa"/>
            <w:vMerge/>
            <w:shd w:val="clear" w:color="auto" w:fill="D9D9D9"/>
          </w:tcPr>
          <w:p w14:paraId="793B20DE" w14:textId="77777777" w:rsidR="004A2C17" w:rsidRDefault="004A2C17" w:rsidP="004A2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6C68D81C" w14:textId="77777777" w:rsidR="004A2C17" w:rsidRPr="0085190F" w:rsidRDefault="004A2C17" w:rsidP="007C49B8">
            <w:pPr>
              <w:pStyle w:val="Odstavekseznama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</w:rPr>
            </w:pPr>
            <w:r w:rsidRPr="0085190F">
              <w:rPr>
                <w:b/>
                <w:color w:val="0070C0"/>
              </w:rPr>
              <w:t>Izvajanje dejavnosti za dosego načrtovanih ciljev</w:t>
            </w:r>
            <w:r w:rsidR="00DD000E" w:rsidRPr="0085190F">
              <w:rPr>
                <w:b/>
                <w:color w:val="0070C0"/>
              </w:rPr>
              <w:t>:</w:t>
            </w:r>
            <w:r w:rsidRPr="0085190F">
              <w:rPr>
                <w:b/>
                <w:color w:val="0070C0"/>
              </w:rPr>
              <w:t xml:space="preserve">  </w:t>
            </w:r>
            <w:r w:rsidR="008C3A44" w:rsidRPr="0085190F">
              <w:rPr>
                <w:b/>
                <w:color w:val="0070C0"/>
              </w:rPr>
              <w:t>mini ekskurzija</w:t>
            </w:r>
            <w:r w:rsidR="007B3C70" w:rsidRPr="0085190F">
              <w:rPr>
                <w:b/>
                <w:color w:val="0070C0"/>
              </w:rPr>
              <w:t>,</w:t>
            </w:r>
            <w:r w:rsidRPr="0085190F">
              <w:rPr>
                <w:b/>
                <w:color w:val="0070C0"/>
              </w:rPr>
              <w:t xml:space="preserve"> vrstniško vrednotenje, sprotno preverjanje</w:t>
            </w:r>
            <w:r w:rsidR="000207B7" w:rsidRPr="0085190F">
              <w:rPr>
                <w:b/>
                <w:color w:val="0070C0"/>
              </w:rPr>
              <w:t xml:space="preserve"> </w:t>
            </w:r>
            <w:r w:rsidR="00841949" w:rsidRPr="0085190F">
              <w:rPr>
                <w:b/>
                <w:color w:val="0070C0"/>
              </w:rPr>
              <w:t xml:space="preserve"> </w:t>
            </w:r>
          </w:p>
          <w:p w14:paraId="2B0BBC93" w14:textId="77777777" w:rsidR="008E1657" w:rsidRPr="007B37A9" w:rsidRDefault="004A2C17" w:rsidP="008E1657">
            <w:pPr>
              <w:rPr>
                <w:color w:val="D9D9D9" w:themeColor="background1" w:themeShade="D9"/>
              </w:rPr>
            </w:pPr>
            <w:r>
              <w:t>Učitelj:</w:t>
            </w:r>
          </w:p>
          <w:p w14:paraId="551F3FBC" w14:textId="00E1D965" w:rsidR="00494F4D" w:rsidRPr="00494F4D" w:rsidRDefault="00966D45" w:rsidP="00494F4D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24649">
              <w:rPr>
                <w:color w:val="000000"/>
              </w:rPr>
              <w:t xml:space="preserve">Z učenci se na </w:t>
            </w:r>
            <w:r w:rsidR="00EB6033">
              <w:rPr>
                <w:color w:val="000000"/>
              </w:rPr>
              <w:t>terenu</w:t>
            </w:r>
            <w:r w:rsidRPr="00C24649">
              <w:rPr>
                <w:color w:val="000000"/>
              </w:rPr>
              <w:t xml:space="preserve"> </w:t>
            </w:r>
            <w:r w:rsidRPr="00CE19BE">
              <w:rPr>
                <w:color w:val="000000"/>
                <w:u w:val="single"/>
              </w:rPr>
              <w:t xml:space="preserve">ustavi </w:t>
            </w:r>
            <w:r w:rsidR="00F63A12">
              <w:rPr>
                <w:color w:val="000000"/>
              </w:rPr>
              <w:t>na primernem mestu</w:t>
            </w:r>
            <w:r w:rsidR="00494F4D">
              <w:rPr>
                <w:color w:val="000000"/>
              </w:rPr>
              <w:t xml:space="preserve"> in vodi pogovor.</w:t>
            </w:r>
          </w:p>
          <w:p w14:paraId="4F076045" w14:textId="122C2995" w:rsidR="00F63A12" w:rsidRDefault="00F63A12" w:rsidP="00F63A12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43E616" w14:textId="77777777" w:rsidR="00494F4D" w:rsidRDefault="00494F4D" w:rsidP="00F63A12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C4E0B25" w14:textId="76D7C758" w:rsidR="008E1657" w:rsidRPr="00C24649" w:rsidRDefault="000A46A1" w:rsidP="004A2C17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24649">
              <w:rPr>
                <w:color w:val="000000"/>
              </w:rPr>
              <w:t xml:space="preserve">učence povabi k </w:t>
            </w:r>
            <w:r w:rsidRPr="00CE19BE">
              <w:rPr>
                <w:color w:val="000000"/>
                <w:u w:val="single"/>
              </w:rPr>
              <w:t>izvedbi ankete</w:t>
            </w:r>
            <w:r w:rsidR="002E1025" w:rsidRPr="00C24649">
              <w:rPr>
                <w:color w:val="000000"/>
              </w:rPr>
              <w:t xml:space="preserve">. </w:t>
            </w:r>
          </w:p>
          <w:p w14:paraId="590E900A" w14:textId="77777777" w:rsidR="000D3E4E" w:rsidRPr="00C24649" w:rsidRDefault="000D3E4E" w:rsidP="000D3E4E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B8A461" w14:textId="368B7B85" w:rsidR="007023A0" w:rsidRDefault="007023A0" w:rsidP="00FF0619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0E7283" w14:textId="40196A74" w:rsidR="00AE674F" w:rsidRDefault="00AE674F" w:rsidP="00FF0619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15CD1E" w14:textId="77777777" w:rsidR="00AE674F" w:rsidRDefault="00AE674F" w:rsidP="00FF0619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E6E629" w14:textId="77777777" w:rsidR="007D041F" w:rsidRPr="00C24649" w:rsidRDefault="007D041F" w:rsidP="00FF0619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86E16D" w14:textId="60BC6D34" w:rsidR="007C549C" w:rsidRDefault="00166B36" w:rsidP="001F1B5F">
            <w:pPr>
              <w:pStyle w:val="Odstavekseznam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24649">
              <w:rPr>
                <w:color w:val="000000"/>
              </w:rPr>
              <w:t xml:space="preserve">Z </w:t>
            </w:r>
            <w:r w:rsidR="00FF0619" w:rsidRPr="00C24649">
              <w:rPr>
                <w:color w:val="000000"/>
              </w:rPr>
              <w:t>u</w:t>
            </w:r>
            <w:r w:rsidR="007C549C" w:rsidRPr="00C24649">
              <w:rPr>
                <w:color w:val="000000"/>
              </w:rPr>
              <w:t>čenc</w:t>
            </w:r>
            <w:r w:rsidRPr="00C24649">
              <w:rPr>
                <w:color w:val="000000"/>
              </w:rPr>
              <w:t xml:space="preserve">i </w:t>
            </w:r>
            <w:r w:rsidR="007D041F">
              <w:rPr>
                <w:color w:val="000000"/>
              </w:rPr>
              <w:t xml:space="preserve">si </w:t>
            </w:r>
            <w:r w:rsidR="007D041F" w:rsidRPr="007D041F">
              <w:rPr>
                <w:color w:val="000000"/>
                <w:u w:val="single"/>
              </w:rPr>
              <w:t>ogleda</w:t>
            </w:r>
            <w:r w:rsidR="00693557" w:rsidRPr="007D041F">
              <w:rPr>
                <w:color w:val="000000"/>
                <w:u w:val="single"/>
              </w:rPr>
              <w:t xml:space="preserve"> </w:t>
            </w:r>
            <w:r w:rsidR="00693557" w:rsidRPr="00C24649">
              <w:rPr>
                <w:color w:val="000000"/>
              </w:rPr>
              <w:t>nekater</w:t>
            </w:r>
            <w:r w:rsidR="007D041F">
              <w:rPr>
                <w:color w:val="000000"/>
              </w:rPr>
              <w:t>e</w:t>
            </w:r>
            <w:r w:rsidR="00693557" w:rsidRPr="00C24649">
              <w:rPr>
                <w:color w:val="000000"/>
              </w:rPr>
              <w:t xml:space="preserve"> znamenitosti </w:t>
            </w:r>
            <w:r w:rsidR="003E22A5" w:rsidRPr="00C24649">
              <w:rPr>
                <w:color w:val="000000"/>
              </w:rPr>
              <w:t>domač</w:t>
            </w:r>
            <w:r w:rsidR="00D7213A" w:rsidRPr="00C24649">
              <w:rPr>
                <w:color w:val="000000"/>
              </w:rPr>
              <w:t>a</w:t>
            </w:r>
            <w:r w:rsidR="003E22A5" w:rsidRPr="00C24649">
              <w:rPr>
                <w:color w:val="000000"/>
              </w:rPr>
              <w:t xml:space="preserve"> kraj</w:t>
            </w:r>
            <w:r w:rsidR="00D7213A" w:rsidRPr="00C24649">
              <w:rPr>
                <w:color w:val="000000"/>
              </w:rPr>
              <w:t>a</w:t>
            </w:r>
            <w:r w:rsidR="00CC41BE">
              <w:rPr>
                <w:color w:val="000000"/>
              </w:rPr>
              <w:t xml:space="preserve"> in jih povabi k </w:t>
            </w:r>
            <w:r w:rsidR="00CC41BE" w:rsidRPr="00CC41BE">
              <w:rPr>
                <w:color w:val="000000"/>
                <w:u w:val="single"/>
              </w:rPr>
              <w:t>fotografiranju</w:t>
            </w:r>
            <w:r w:rsidR="00CC41BE">
              <w:rPr>
                <w:color w:val="000000"/>
              </w:rPr>
              <w:t xml:space="preserve"> kulturne znamenitost.</w:t>
            </w:r>
            <w:r w:rsidR="003E22A5" w:rsidRPr="00C24649">
              <w:rPr>
                <w:color w:val="000000"/>
              </w:rPr>
              <w:t xml:space="preserve"> </w:t>
            </w:r>
          </w:p>
          <w:p w14:paraId="455680CE" w14:textId="77777777" w:rsidR="00DE2773" w:rsidRPr="00C24649" w:rsidRDefault="00DE2773" w:rsidP="00DE2773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82D150" w14:textId="3A59C767" w:rsidR="007023A0" w:rsidRDefault="007023A0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4394EF" w14:textId="38B5587C" w:rsidR="00005769" w:rsidRDefault="00005769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1067B6" w14:textId="2A0994C7" w:rsidR="00005769" w:rsidRDefault="00005769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9D66FE" w14:textId="4D84E9CD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F0A3AE8" w14:textId="4682C387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93E597" w14:textId="41DB99A3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DC81" w14:textId="7C9515FA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792535" w14:textId="0223505A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CE2CB1" w14:textId="43954B49" w:rsidR="007E7A27" w:rsidRDefault="007E7A27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175F6DA" w14:textId="358BE00A" w:rsidR="007E7A27" w:rsidRDefault="007E7A27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1EA71D" w14:textId="37B64DB1" w:rsidR="007E7A27" w:rsidRDefault="007E7A27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7CF450F" w14:textId="77777777" w:rsidR="00CC41BE" w:rsidRDefault="00CC41BE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8A8449" w14:textId="77777777" w:rsidR="00BA238B" w:rsidRDefault="00BA238B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0E78E8" w14:textId="77777777" w:rsidR="00005769" w:rsidRPr="00C24649" w:rsidRDefault="00005769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6A33D3" w14:textId="77777777" w:rsidR="00831B57" w:rsidRPr="009E5820" w:rsidRDefault="00831B57" w:rsidP="00831B5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06FC36F" w14:textId="48E944DE" w:rsidR="002A749D" w:rsidRDefault="00F45931" w:rsidP="007023A0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Učencem </w:t>
            </w:r>
            <w:r w:rsidRPr="00356DA5">
              <w:rPr>
                <w:color w:val="000000"/>
                <w:u w:val="single"/>
              </w:rPr>
              <w:t>predstavi tehniko</w:t>
            </w:r>
            <w:r>
              <w:rPr>
                <w:color w:val="000000"/>
              </w:rPr>
              <w:t xml:space="preserve"> skiciranja na vaškem / mestnem trgu</w:t>
            </w:r>
          </w:p>
          <w:p w14:paraId="3803C3A7" w14:textId="041C87E0" w:rsidR="002A749D" w:rsidRDefault="002A749D" w:rsidP="002A7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9545E2" w14:textId="1484BCE9" w:rsidR="002A749D" w:rsidRDefault="002A749D" w:rsidP="002A7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4FFA15" w14:textId="77777777" w:rsidR="00790E73" w:rsidRPr="002A749D" w:rsidRDefault="00790E73" w:rsidP="002A7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D2217C" w14:textId="16FD93DD" w:rsidR="002A749D" w:rsidRDefault="002A749D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1E5277" w14:textId="77777777" w:rsidR="00AE674F" w:rsidRDefault="00AE674F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73D9C30" w14:textId="77777777" w:rsidR="00836F3F" w:rsidRDefault="00836F3F" w:rsidP="00702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AEBCC32" w14:textId="503240FD" w:rsidR="0057509F" w:rsidRPr="004870C7" w:rsidRDefault="0057509F" w:rsidP="0057509F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Učence </w:t>
            </w:r>
            <w:r w:rsidRPr="004870C7">
              <w:rPr>
                <w:color w:val="000000"/>
              </w:rPr>
              <w:t xml:space="preserve">povabi k </w:t>
            </w:r>
            <w:r w:rsidR="00790E73">
              <w:rPr>
                <w:color w:val="000000"/>
                <w:u w:val="single"/>
              </w:rPr>
              <w:t>skiciranju</w:t>
            </w:r>
            <w:r w:rsidR="00706DFC" w:rsidRPr="004870C7">
              <w:rPr>
                <w:color w:val="000000"/>
              </w:rPr>
              <w:t xml:space="preserve"> vaškega / mestnega trga.</w:t>
            </w:r>
            <w:r w:rsidR="00892764" w:rsidRPr="004870C7">
              <w:rPr>
                <w:color w:val="000000"/>
              </w:rPr>
              <w:t xml:space="preserve"> </w:t>
            </w:r>
          </w:p>
          <w:p w14:paraId="53058516" w14:textId="3D4738DE" w:rsidR="00C202DA" w:rsidRDefault="00C202DA" w:rsidP="00C20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5D82A0" w14:textId="77777777" w:rsidR="00731FAD" w:rsidRPr="004870C7" w:rsidRDefault="00731FAD" w:rsidP="00C20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5AAC99" w14:textId="7F30759F" w:rsidR="00C627F4" w:rsidRPr="004870C7" w:rsidRDefault="00706DFC" w:rsidP="00C627F4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870C7">
              <w:rPr>
                <w:color w:val="000000"/>
              </w:rPr>
              <w:t>Povabi učence k</w:t>
            </w:r>
            <w:r w:rsidR="00442190">
              <w:rPr>
                <w:color w:val="000000"/>
              </w:rPr>
              <w:t xml:space="preserve"> </w:t>
            </w:r>
            <w:r w:rsidR="00831B57">
              <w:rPr>
                <w:color w:val="000000"/>
                <w:u w:val="single"/>
              </w:rPr>
              <w:t>predstavitvi skic</w:t>
            </w:r>
            <w:r w:rsidR="00442190">
              <w:rPr>
                <w:color w:val="000000"/>
              </w:rPr>
              <w:t xml:space="preserve"> in </w:t>
            </w:r>
            <w:r w:rsidRPr="004870C7">
              <w:rPr>
                <w:color w:val="000000"/>
              </w:rPr>
              <w:t xml:space="preserve"> </w:t>
            </w:r>
            <w:r w:rsidR="001838F9" w:rsidRPr="00442190">
              <w:rPr>
                <w:color w:val="000000"/>
                <w:u w:val="single"/>
              </w:rPr>
              <w:t>vrstniškemu vrednotenju</w:t>
            </w:r>
            <w:r w:rsidR="001838F9" w:rsidRPr="004870C7">
              <w:rPr>
                <w:color w:val="000000"/>
              </w:rPr>
              <w:t xml:space="preserve"> dela</w:t>
            </w:r>
            <w:r w:rsidRPr="004870C7">
              <w:rPr>
                <w:color w:val="000000"/>
              </w:rPr>
              <w:t>.</w:t>
            </w:r>
            <w:r w:rsidR="00892764" w:rsidRPr="004870C7">
              <w:rPr>
                <w:color w:val="000000"/>
              </w:rPr>
              <w:t xml:space="preserve"> </w:t>
            </w:r>
          </w:p>
          <w:p w14:paraId="649C4F8F" w14:textId="77777777" w:rsidR="008E1657" w:rsidRDefault="008E1657" w:rsidP="008E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BA502F4" w14:textId="77777777" w:rsidR="004A2C17" w:rsidRPr="00656562" w:rsidRDefault="004A2C17" w:rsidP="00656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A35AD8F" w14:textId="77777777" w:rsidR="00A76B38" w:rsidRPr="009C2BFD" w:rsidRDefault="00181F19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 w:rsidRPr="009C2BFD">
              <w:rPr>
                <w:color w:val="0070C0"/>
              </w:rPr>
              <w:lastRenderedPageBreak/>
              <w:t>POUK NA PROSTEM</w:t>
            </w:r>
          </w:p>
          <w:p w14:paraId="185017A6" w14:textId="77777777" w:rsidR="00E74769" w:rsidRPr="003757B8" w:rsidRDefault="00E74769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AF36C0" w14:textId="354F84F5" w:rsidR="00CE19BE" w:rsidRDefault="00CE19BE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AC68E5" w14:textId="77777777" w:rsidR="00E20BA4" w:rsidRDefault="00E20BA4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807C96" w14:textId="768BC61D" w:rsidR="00F63A12" w:rsidRDefault="0092531D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sodelujejo v </w:t>
            </w:r>
            <w:r w:rsidRPr="005C2998">
              <w:rPr>
                <w:u w:val="single"/>
              </w:rPr>
              <w:t>pogovoru</w:t>
            </w:r>
            <w:r>
              <w:t xml:space="preserve"> o izvedbi dejavnosti in ponovijo kriterije uspešnosti.</w:t>
            </w:r>
          </w:p>
          <w:p w14:paraId="700520D7" w14:textId="735DA4B8" w:rsidR="00F63A12" w:rsidRDefault="00F63A12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852D6A" w14:textId="77777777" w:rsidR="00494F4D" w:rsidRDefault="00494F4D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2316AE" w14:textId="55386846" w:rsidR="007D041F" w:rsidRDefault="000A46A1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19BE">
              <w:t xml:space="preserve">Učenci </w:t>
            </w:r>
            <w:r w:rsidR="00181F19" w:rsidRPr="00CE19BE">
              <w:t>v skupinah</w:t>
            </w:r>
            <w:r w:rsidR="00282466" w:rsidRPr="00CE19BE">
              <w:t xml:space="preserve"> </w:t>
            </w:r>
            <w:r w:rsidRPr="00CE19BE">
              <w:rPr>
                <w:u w:val="single"/>
              </w:rPr>
              <w:t>izvedejo anketiranje</w:t>
            </w:r>
            <w:r w:rsidRPr="00CE19BE">
              <w:t xml:space="preserve"> ljudi</w:t>
            </w:r>
            <w:r w:rsidR="003757B8" w:rsidRPr="00CE19BE">
              <w:t xml:space="preserve">. </w:t>
            </w:r>
            <w:r w:rsidR="009A1C1C" w:rsidRPr="00CE19BE">
              <w:t>Pri tem pazijo na vljudnostna načela pogovora.</w:t>
            </w:r>
            <w:r w:rsidR="00503A64" w:rsidRPr="00CE19BE">
              <w:t xml:space="preserve"> </w:t>
            </w:r>
          </w:p>
          <w:p w14:paraId="6E46074A" w14:textId="77777777" w:rsidR="007D041F" w:rsidRDefault="007D041F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01AF6D0" w14:textId="773B3C76" w:rsidR="003757B8" w:rsidRPr="00CE19BE" w:rsidRDefault="00503A64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19BE">
              <w:t xml:space="preserve">Podatke skrbno </w:t>
            </w:r>
            <w:r w:rsidRPr="00CE19BE">
              <w:rPr>
                <w:u w:val="single"/>
              </w:rPr>
              <w:t>beležijo in shranijo</w:t>
            </w:r>
            <w:r w:rsidRPr="00CE19BE">
              <w:t>.</w:t>
            </w:r>
            <w:r w:rsidR="00AE674F">
              <w:t xml:space="preserve"> </w:t>
            </w:r>
            <w:r w:rsidR="00246969" w:rsidRPr="00CE19BE">
              <w:t xml:space="preserve"> </w:t>
            </w:r>
            <w:r w:rsidR="00246969" w:rsidRPr="00CE19BE">
              <w:rPr>
                <w:i/>
                <w:noProof/>
              </w:rPr>
              <w:drawing>
                <wp:inline distT="0" distB="0" distL="0" distR="0" wp14:anchorId="67A63733" wp14:editId="6EA0A02D">
                  <wp:extent cx="155575" cy="155575"/>
                  <wp:effectExtent l="0" t="0" r="0" b="0"/>
                  <wp:docPr id="5" name="Slika 5" descr="Pikapolonic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B76CF" w14:textId="46AD70D6" w:rsidR="00ED20AE" w:rsidRDefault="00ED20AE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CEA194" w14:textId="77777777" w:rsidR="00AE674F" w:rsidRPr="00CE19BE" w:rsidRDefault="00AE674F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89B6BE" w14:textId="3C20857A" w:rsidR="00181F19" w:rsidRPr="00AE674F" w:rsidRDefault="007023A0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 w:rsidRPr="00CE19BE">
              <w:t xml:space="preserve">Učenci </w:t>
            </w:r>
            <w:r w:rsidR="00181F19" w:rsidRPr="00CE19BE">
              <w:rPr>
                <w:u w:val="single"/>
              </w:rPr>
              <w:t xml:space="preserve">opazujejo </w:t>
            </w:r>
            <w:r w:rsidRPr="00CE19BE">
              <w:t>znamenitosti domačega kraja</w:t>
            </w:r>
            <w:r w:rsidR="00077E12" w:rsidRPr="00CE19BE">
              <w:t xml:space="preserve">. </w:t>
            </w:r>
          </w:p>
          <w:p w14:paraId="4A34852B" w14:textId="77777777" w:rsidR="00181F19" w:rsidRPr="00CE19BE" w:rsidRDefault="00181F19" w:rsidP="00181F19">
            <w:pPr>
              <w:pStyle w:val="Odstavekseznama"/>
            </w:pPr>
          </w:p>
          <w:p w14:paraId="5BE59D0F" w14:textId="77777777" w:rsidR="00181F19" w:rsidRPr="00CE19BE" w:rsidRDefault="00181F19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19BE">
              <w:rPr>
                <w:u w:val="single"/>
              </w:rPr>
              <w:t>Skupini učencev na prostem p</w:t>
            </w:r>
            <w:r w:rsidR="00077E12" w:rsidRPr="00CE19BE">
              <w:rPr>
                <w:u w:val="single"/>
              </w:rPr>
              <w:t>redstavijo</w:t>
            </w:r>
            <w:r w:rsidR="00077E12" w:rsidRPr="00CE19BE">
              <w:t xml:space="preserve"> dogovorjeno naravno ali kulturno znamenitost. </w:t>
            </w:r>
          </w:p>
          <w:p w14:paraId="12C72B82" w14:textId="77777777" w:rsidR="00181F19" w:rsidRPr="00CE19BE" w:rsidRDefault="00181F19" w:rsidP="00181F19">
            <w:pPr>
              <w:pStyle w:val="Odstavekseznama"/>
            </w:pPr>
          </w:p>
          <w:p w14:paraId="7DDCD2A5" w14:textId="45E6E415" w:rsidR="00077E12" w:rsidRPr="00CE19BE" w:rsidRDefault="000A7D9E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E19BE">
              <w:lastRenderedPageBreak/>
              <w:t xml:space="preserve">Na učnem listu </w:t>
            </w:r>
            <w:r w:rsidR="002979B3" w:rsidRPr="00CE19BE">
              <w:t xml:space="preserve">si </w:t>
            </w:r>
            <w:r w:rsidR="002979B3" w:rsidRPr="00CE19BE">
              <w:rPr>
                <w:u w:val="single"/>
              </w:rPr>
              <w:t>ogledajo f</w:t>
            </w:r>
            <w:r w:rsidR="002979B3" w:rsidRPr="00CE19BE">
              <w:t>otografije (z dodatno razlago na QR) in iščejo podobnosti v naravi ter berejo o značilnostih. (</w:t>
            </w:r>
            <w:r w:rsidR="00F20E64" w:rsidRPr="00CE19BE">
              <w:t>zapisi, fotografij</w:t>
            </w:r>
            <w:r w:rsidR="002979B3" w:rsidRPr="00CE19BE">
              <w:t>e</w:t>
            </w:r>
            <w:r w:rsidR="00F20E64" w:rsidRPr="00CE19BE">
              <w:t xml:space="preserve">, </w:t>
            </w:r>
            <w:r w:rsidR="00077E12" w:rsidRPr="00CE19BE">
              <w:t>avdio</w:t>
            </w:r>
            <w:r w:rsidR="002979B3" w:rsidRPr="00CE19BE">
              <w:t xml:space="preserve"> ali video razlaga)</w:t>
            </w:r>
            <w:r w:rsidR="00F20E64" w:rsidRPr="00CE19BE">
              <w:t>.</w:t>
            </w:r>
          </w:p>
          <w:p w14:paraId="1B89FB88" w14:textId="33A4EC6D" w:rsidR="00E34B7A" w:rsidRDefault="00E34B7A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163E87A" w14:textId="0A86ACF1" w:rsidR="00831B57" w:rsidRDefault="00831B57" w:rsidP="0083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</w:t>
            </w:r>
            <w:r w:rsidR="00CC41BE">
              <w:t xml:space="preserve"> na poti</w:t>
            </w:r>
            <w:r>
              <w:t xml:space="preserve"> </w:t>
            </w:r>
            <w:r w:rsidRPr="009E5820">
              <w:rPr>
                <w:u w:val="single"/>
              </w:rPr>
              <w:t>fotografirajo</w:t>
            </w:r>
            <w:r w:rsidRPr="009E5820">
              <w:t xml:space="preserve"> kulturno znamenitost</w:t>
            </w:r>
            <w:r>
              <w:t xml:space="preserve">. </w:t>
            </w:r>
          </w:p>
          <w:p w14:paraId="40C1A639" w14:textId="545FA149" w:rsidR="00831B57" w:rsidRDefault="00831B57" w:rsidP="0083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FB967A" w14:textId="00D63492" w:rsidR="002A749D" w:rsidRDefault="00F45931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E7A27">
              <w:rPr>
                <w:u w:val="single"/>
              </w:rPr>
              <w:t>Pogovorijo</w:t>
            </w:r>
            <w:r>
              <w:t xml:space="preserve"> se o skiciranju trga, </w:t>
            </w:r>
            <w:r w:rsidRPr="00E46047">
              <w:rPr>
                <w:u w:val="single"/>
              </w:rPr>
              <w:t>ogledajo</w:t>
            </w:r>
            <w:r>
              <w:t xml:space="preserve"> si </w:t>
            </w:r>
            <w:r w:rsidR="00C951A3">
              <w:t xml:space="preserve">demonstracijo </w:t>
            </w:r>
            <w:r w:rsidR="000E47AF">
              <w:t xml:space="preserve">likovne tehnike. </w:t>
            </w:r>
            <w:r w:rsidR="002A749D">
              <w:t xml:space="preserve">Pogovorijo se o pojmih </w:t>
            </w:r>
            <w:r w:rsidR="006F030C">
              <w:t xml:space="preserve">skica, </w:t>
            </w:r>
            <w:r w:rsidR="002A749D" w:rsidRPr="002A749D">
              <w:t>zunanji prostor z naravnimi in grajenimi elementi, oblike prostorov, razporeditve, velikosti in razmerja</w:t>
            </w:r>
            <w:r w:rsidR="008D6872">
              <w:t xml:space="preserve"> in jih </w:t>
            </w:r>
            <w:r w:rsidR="008D6872" w:rsidRPr="00335874">
              <w:rPr>
                <w:u w:val="single"/>
              </w:rPr>
              <w:t>prepoznavajo</w:t>
            </w:r>
            <w:r w:rsidR="008D6872">
              <w:t xml:space="preserve"> v svoji bližini</w:t>
            </w:r>
            <w:r w:rsidR="002A749D" w:rsidRPr="002A749D">
              <w:t>.</w:t>
            </w:r>
            <w:r w:rsidR="000D36FC">
              <w:t xml:space="preserve"> </w:t>
            </w:r>
          </w:p>
          <w:p w14:paraId="4946545A" w14:textId="77777777" w:rsidR="000E47AF" w:rsidRDefault="000E47AF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D785CF2" w14:textId="216ABDBC" w:rsidR="004A459E" w:rsidRPr="006A6946" w:rsidRDefault="00790E73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P</w:t>
            </w:r>
            <w:r w:rsidR="00C951A3" w:rsidRPr="00E46047">
              <w:rPr>
                <w:u w:val="single"/>
              </w:rPr>
              <w:t>o natančnem  opazovanju skicirajo</w:t>
            </w:r>
            <w:r w:rsidR="00C951A3">
              <w:t xml:space="preserve"> </w:t>
            </w:r>
            <w:r w:rsidR="00B27003" w:rsidRPr="00CE19BE">
              <w:rPr>
                <w:u w:val="single"/>
              </w:rPr>
              <w:t>v</w:t>
            </w:r>
            <w:r w:rsidR="00B27003" w:rsidRPr="00CE19BE">
              <w:t>aški / mestni trg</w:t>
            </w:r>
            <w:r>
              <w:t>.</w:t>
            </w:r>
            <w:r w:rsidR="00BA238B">
              <w:t xml:space="preserve"> </w:t>
            </w:r>
            <w:r w:rsidR="00C50763" w:rsidRPr="006A6946">
              <w:rPr>
                <w:i/>
                <w:noProof/>
              </w:rPr>
              <w:drawing>
                <wp:inline distT="0" distB="0" distL="0" distR="0" wp14:anchorId="232DD9D5" wp14:editId="310A810B">
                  <wp:extent cx="155575" cy="155575"/>
                  <wp:effectExtent l="0" t="0" r="0" b="0"/>
                  <wp:docPr id="13" name="Slika 13" descr="Pikapolonic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Pikapolonic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5214E" w14:textId="297309AF" w:rsidR="004300AB" w:rsidRPr="006A6946" w:rsidRDefault="004300AB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678455" w14:textId="08F5A380" w:rsidR="004A459E" w:rsidRDefault="002979B3" w:rsidP="00C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</w:t>
            </w:r>
            <w:r w:rsidRPr="00731FAD">
              <w:rPr>
                <w:u w:val="single"/>
              </w:rPr>
              <w:t xml:space="preserve">v </w:t>
            </w:r>
            <w:r w:rsidR="00731FAD" w:rsidRPr="00731FAD">
              <w:rPr>
                <w:u w:val="single"/>
              </w:rPr>
              <w:t>parih</w:t>
            </w:r>
            <w:r w:rsidRPr="00731FAD">
              <w:rPr>
                <w:u w:val="single"/>
              </w:rPr>
              <w:t xml:space="preserve"> predstavijo</w:t>
            </w:r>
            <w:r>
              <w:t xml:space="preserve"> svoje </w:t>
            </w:r>
            <w:r w:rsidR="00731FAD">
              <w:t xml:space="preserve">skice in si </w:t>
            </w:r>
            <w:r w:rsidRPr="00CE19BE">
              <w:rPr>
                <w:u w:val="single"/>
              </w:rPr>
              <w:t>poda</w:t>
            </w:r>
            <w:r w:rsidR="00731FAD">
              <w:rPr>
                <w:u w:val="single"/>
              </w:rPr>
              <w:t>jo</w:t>
            </w:r>
            <w:r w:rsidR="00EE29FB" w:rsidRPr="00CE19BE">
              <w:rPr>
                <w:u w:val="single"/>
              </w:rPr>
              <w:t xml:space="preserve"> povratno informacijo</w:t>
            </w:r>
            <w:r w:rsidR="00EE29FB">
              <w:t xml:space="preserve"> glede na kriterije uspešnosti.</w:t>
            </w:r>
            <w:r w:rsidR="004300AB">
              <w:t xml:space="preserve"> </w:t>
            </w:r>
          </w:p>
          <w:p w14:paraId="0B4C94D7" w14:textId="77777777" w:rsidR="004A2C17" w:rsidRPr="003757B8" w:rsidRDefault="004A2C17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3F6A086" w14:textId="77777777" w:rsidR="004A2C17" w:rsidRPr="003757B8" w:rsidRDefault="004A2C17" w:rsidP="004A2C17"/>
          <w:p w14:paraId="7778F2CB" w14:textId="77777777" w:rsidR="008E1657" w:rsidRPr="003757B8" w:rsidRDefault="008E1657" w:rsidP="004A2C17"/>
          <w:p w14:paraId="760745D6" w14:textId="77777777" w:rsidR="008E1657" w:rsidRPr="003757B8" w:rsidRDefault="008E1657" w:rsidP="004A2C17"/>
          <w:p w14:paraId="7FF18F2B" w14:textId="5804AE1C" w:rsidR="0092531D" w:rsidRDefault="0092531D" w:rsidP="004A2C17">
            <w:r>
              <w:t xml:space="preserve">Pogovor </w:t>
            </w:r>
          </w:p>
          <w:p w14:paraId="46985365" w14:textId="5C033751" w:rsidR="0092531D" w:rsidRDefault="0092531D" w:rsidP="004A2C17">
            <w:r>
              <w:t>Ponovitev kriterijev uspešnosti</w:t>
            </w:r>
          </w:p>
          <w:p w14:paraId="026E13B1" w14:textId="77777777" w:rsidR="0092531D" w:rsidRDefault="0092531D" w:rsidP="004A2C17"/>
          <w:p w14:paraId="2E358140" w14:textId="6B3C3607" w:rsidR="003757B8" w:rsidRDefault="0048468B" w:rsidP="004A2C17">
            <w:r>
              <w:t>Izvedeno anketiranje</w:t>
            </w:r>
          </w:p>
          <w:p w14:paraId="42D8C61D" w14:textId="77777777" w:rsidR="00005769" w:rsidRDefault="00005769" w:rsidP="004A2C17"/>
          <w:p w14:paraId="4CF7C8A4" w14:textId="45C8C921" w:rsidR="008E1657" w:rsidRPr="003757B8" w:rsidRDefault="003757B8" w:rsidP="004A2C17">
            <w:r>
              <w:t>Zbrani podatki</w:t>
            </w:r>
          </w:p>
          <w:p w14:paraId="58D91A49" w14:textId="77777777" w:rsidR="00F20E64" w:rsidRDefault="00F20E64" w:rsidP="004A2C17"/>
          <w:p w14:paraId="3D13E0F6" w14:textId="77777777" w:rsidR="00005769" w:rsidRDefault="00005769" w:rsidP="004A2C17"/>
          <w:p w14:paraId="2003CA03" w14:textId="5CB8473D" w:rsidR="00005769" w:rsidRDefault="00005769" w:rsidP="004A2C17">
            <w:r>
              <w:t>Opazovanje</w:t>
            </w:r>
          </w:p>
          <w:p w14:paraId="0A3856DD" w14:textId="77777777" w:rsidR="00005769" w:rsidRDefault="00005769" w:rsidP="004A2C17"/>
          <w:p w14:paraId="12689CAB" w14:textId="77777777" w:rsidR="00005769" w:rsidRDefault="00005769" w:rsidP="004A2C17"/>
          <w:p w14:paraId="1BD25324" w14:textId="2E6922CB" w:rsidR="004A4C6C" w:rsidRPr="003757B8" w:rsidRDefault="00EC5029" w:rsidP="004A2C17">
            <w:r>
              <w:t xml:space="preserve">Predstavijo </w:t>
            </w:r>
            <w:r w:rsidR="0065622A">
              <w:t>dogovorjene</w:t>
            </w:r>
            <w:r>
              <w:t xml:space="preserve"> </w:t>
            </w:r>
            <w:r w:rsidR="0065622A">
              <w:t>znamenitosti</w:t>
            </w:r>
          </w:p>
          <w:p w14:paraId="6ECC3FC7" w14:textId="77777777" w:rsidR="00985CF4" w:rsidRDefault="00985CF4" w:rsidP="004A2C17"/>
          <w:p w14:paraId="2CB79BDF" w14:textId="77777777" w:rsidR="008E1657" w:rsidRPr="003757B8" w:rsidRDefault="00ED20AE" w:rsidP="004A2C17">
            <w:r>
              <w:t xml:space="preserve">Učenci </w:t>
            </w:r>
            <w:r w:rsidR="001F1B5F">
              <w:t xml:space="preserve">uporabljajo </w:t>
            </w:r>
            <w:r w:rsidR="001F1B5F">
              <w:lastRenderedPageBreak/>
              <w:t>dodatne vire razlage</w:t>
            </w:r>
          </w:p>
          <w:p w14:paraId="1AE3871E" w14:textId="07E83C2E" w:rsidR="008E1657" w:rsidRDefault="008E1657" w:rsidP="004A2C17"/>
          <w:p w14:paraId="735977F7" w14:textId="7CFDE84F" w:rsidR="00477A60" w:rsidRDefault="00477A60" w:rsidP="004A2C17"/>
          <w:p w14:paraId="33C62AAB" w14:textId="77777777" w:rsidR="007E7A27" w:rsidRPr="003757B8" w:rsidRDefault="007E7A27" w:rsidP="004A2C17"/>
          <w:p w14:paraId="59B923ED" w14:textId="2EA42379" w:rsidR="00831B57" w:rsidRDefault="00831B57" w:rsidP="00831B57">
            <w:r>
              <w:t>Fotografija</w:t>
            </w:r>
          </w:p>
          <w:p w14:paraId="69F1B3C5" w14:textId="6012B624" w:rsidR="00831B57" w:rsidRDefault="00831B57" w:rsidP="00831B57"/>
          <w:p w14:paraId="48E27053" w14:textId="77777777" w:rsidR="00831B57" w:rsidRDefault="00831B57" w:rsidP="00831B57"/>
          <w:p w14:paraId="163909B9" w14:textId="77777777" w:rsidR="00E46047" w:rsidRDefault="00E46047" w:rsidP="004A2C17">
            <w:r>
              <w:t xml:space="preserve">Demonstracija likovne tehnike </w:t>
            </w:r>
          </w:p>
          <w:p w14:paraId="38235CED" w14:textId="77777777" w:rsidR="00790E73" w:rsidRDefault="00790E73" w:rsidP="004A2C17"/>
          <w:p w14:paraId="206354D0" w14:textId="61942C01" w:rsidR="00335874" w:rsidRDefault="00335874" w:rsidP="004A2C17">
            <w:r>
              <w:t>Prepoznavanje likovnih pojmov v prostoru</w:t>
            </w:r>
          </w:p>
          <w:p w14:paraId="1AFF2C82" w14:textId="77777777" w:rsidR="00790E73" w:rsidRDefault="00790E73" w:rsidP="004A2C17"/>
          <w:p w14:paraId="474BF57A" w14:textId="4FBA68BA" w:rsidR="00AE674F" w:rsidRDefault="00841949" w:rsidP="004A2C17">
            <w:r w:rsidRPr="003757B8">
              <w:t xml:space="preserve">Opazovanje </w:t>
            </w:r>
            <w:bookmarkStart w:id="1" w:name="_GoBack"/>
            <w:bookmarkEnd w:id="1"/>
          </w:p>
          <w:p w14:paraId="00A7FE48" w14:textId="351596DE" w:rsidR="002979B3" w:rsidRDefault="00E46047" w:rsidP="004A2C17">
            <w:r>
              <w:t xml:space="preserve">Skiciranje </w:t>
            </w:r>
          </w:p>
          <w:p w14:paraId="14095716" w14:textId="455E9526" w:rsidR="00477A60" w:rsidRDefault="00477A60" w:rsidP="004A2C17"/>
          <w:p w14:paraId="6906416F" w14:textId="0388BCE4" w:rsidR="00FD13FF" w:rsidRDefault="008E1A73" w:rsidP="004A2C17">
            <w:r>
              <w:t xml:space="preserve">Predstavitev </w:t>
            </w:r>
            <w:r w:rsidR="001B3F23">
              <w:t>skice</w:t>
            </w:r>
          </w:p>
          <w:p w14:paraId="6CFC798B" w14:textId="77777777" w:rsidR="00841949" w:rsidRPr="003757B8" w:rsidRDefault="00EE29FB" w:rsidP="004A2C17">
            <w:r>
              <w:t>Vrstniško vrednotenje</w:t>
            </w:r>
          </w:p>
        </w:tc>
        <w:tc>
          <w:tcPr>
            <w:tcW w:w="1842" w:type="dxa"/>
          </w:tcPr>
          <w:p w14:paraId="2CCFA92E" w14:textId="77777777" w:rsidR="009A1C1C" w:rsidRDefault="009A1C1C" w:rsidP="00E74769">
            <w:pPr>
              <w:rPr>
                <w:color w:val="000000"/>
                <w:sz w:val="20"/>
                <w:szCs w:val="20"/>
              </w:rPr>
            </w:pPr>
          </w:p>
          <w:p w14:paraId="359A21E7" w14:textId="77777777" w:rsidR="009A1C1C" w:rsidRDefault="009A1C1C" w:rsidP="004A2C17">
            <w:pPr>
              <w:ind w:left="40"/>
              <w:rPr>
                <w:color w:val="000000"/>
                <w:sz w:val="20"/>
                <w:szCs w:val="20"/>
              </w:rPr>
            </w:pPr>
          </w:p>
          <w:p w14:paraId="45C96D90" w14:textId="77777777" w:rsidR="000D3E4E" w:rsidRDefault="000D3E4E" w:rsidP="004A2C17">
            <w:pPr>
              <w:ind w:left="40"/>
              <w:rPr>
                <w:color w:val="000000"/>
                <w:sz w:val="20"/>
                <w:szCs w:val="20"/>
              </w:rPr>
            </w:pPr>
          </w:p>
          <w:p w14:paraId="5B7D14A3" w14:textId="77777777" w:rsidR="009A1C1C" w:rsidRDefault="009A1C1C" w:rsidP="004A2C17">
            <w:pPr>
              <w:ind w:left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Priprava in izpeljava spletne ankete, kjer povabilo k sodelovanju pošljejo po e-pošti.</w:t>
            </w:r>
          </w:p>
          <w:p w14:paraId="688D9D8F" w14:textId="77777777" w:rsidR="009A1C1C" w:rsidRDefault="009A1C1C" w:rsidP="004A2C17">
            <w:pPr>
              <w:ind w:left="40"/>
              <w:rPr>
                <w:color w:val="000000"/>
                <w:sz w:val="20"/>
                <w:szCs w:val="20"/>
              </w:rPr>
            </w:pPr>
          </w:p>
          <w:p w14:paraId="1BE269D1" w14:textId="77777777" w:rsidR="009A1C1C" w:rsidRDefault="009A1C1C" w:rsidP="004A2C17">
            <w:pPr>
              <w:ind w:left="40"/>
              <w:rPr>
                <w:color w:val="000000"/>
                <w:sz w:val="20"/>
                <w:szCs w:val="20"/>
              </w:rPr>
            </w:pPr>
          </w:p>
          <w:p w14:paraId="58023BDC" w14:textId="77777777" w:rsidR="009A1C1C" w:rsidRDefault="004368CA" w:rsidP="004368CA">
            <w:pPr>
              <w:ind w:left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Ogled domačega kraja s pomočjo digitalnih medijev – </w:t>
            </w:r>
            <w:r w:rsidR="00503A64">
              <w:rPr>
                <w:color w:val="000000"/>
                <w:sz w:val="20"/>
                <w:szCs w:val="20"/>
              </w:rPr>
              <w:t xml:space="preserve">Googlovega </w:t>
            </w:r>
            <w:proofErr w:type="spellStart"/>
            <w:r>
              <w:rPr>
                <w:color w:val="000000"/>
                <w:sz w:val="20"/>
                <w:szCs w:val="20"/>
              </w:rPr>
              <w:t>Street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view</w:t>
            </w:r>
            <w:proofErr w:type="spellEnd"/>
            <w:r w:rsidR="00503A64">
              <w:rPr>
                <w:color w:val="000000"/>
                <w:sz w:val="20"/>
                <w:szCs w:val="20"/>
              </w:rPr>
              <w:t>.</w:t>
            </w:r>
          </w:p>
        </w:tc>
      </w:tr>
      <w:tr w:rsidR="004A2C17" w14:paraId="3E593E1F" w14:textId="77777777" w:rsidTr="00653045">
        <w:trPr>
          <w:trHeight w:val="699"/>
        </w:trPr>
        <w:tc>
          <w:tcPr>
            <w:tcW w:w="1724" w:type="dxa"/>
            <w:vMerge/>
            <w:shd w:val="clear" w:color="auto" w:fill="D9D9D9"/>
          </w:tcPr>
          <w:p w14:paraId="0CC54346" w14:textId="77777777" w:rsidR="004A2C17" w:rsidRDefault="004A2C17" w:rsidP="004A2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B286DC" w14:textId="77777777" w:rsidR="004A2C17" w:rsidRPr="0085190F" w:rsidRDefault="004A2C17" w:rsidP="007E5636">
            <w:pPr>
              <w:pStyle w:val="Odstavekseznama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</w:rPr>
            </w:pPr>
            <w:r w:rsidRPr="0085190F">
              <w:rPr>
                <w:b/>
                <w:color w:val="0070C0"/>
              </w:rPr>
              <w:t xml:space="preserve">Izvajanje dejavnosti za dosego načrtovanih ciljev  - </w:t>
            </w:r>
            <w:r w:rsidR="00397128" w:rsidRPr="0085190F">
              <w:rPr>
                <w:b/>
                <w:color w:val="0070C0"/>
              </w:rPr>
              <w:t xml:space="preserve">obdelava pridobljenih podatkov in predstavitev ugotovitev, priprava in </w:t>
            </w:r>
            <w:r w:rsidR="00B81CE3" w:rsidRPr="0085190F">
              <w:rPr>
                <w:b/>
                <w:color w:val="0070C0"/>
              </w:rPr>
              <w:t>predstavitev zgodbe</w:t>
            </w:r>
            <w:r w:rsidR="00F7214F" w:rsidRPr="0085190F">
              <w:rPr>
                <w:i/>
                <w:color w:val="0070C0"/>
              </w:rPr>
              <w:t xml:space="preserve"> </w:t>
            </w:r>
          </w:p>
          <w:p w14:paraId="4C95BF8F" w14:textId="77777777" w:rsidR="004A2C17" w:rsidRPr="00184316" w:rsidRDefault="004A2C17" w:rsidP="004A2C1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hanging="14"/>
            </w:pPr>
            <w:r w:rsidRPr="00184316">
              <w:t>Učitelj:</w:t>
            </w:r>
          </w:p>
          <w:p w14:paraId="27E2C04B" w14:textId="75367A2E" w:rsidR="00B61300" w:rsidRDefault="002F0395" w:rsidP="00B15ACC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Povabi k </w:t>
            </w:r>
            <w:r w:rsidRPr="006D1EA5">
              <w:rPr>
                <w:u w:val="single"/>
              </w:rPr>
              <w:t>refleksiji pouka na prostem</w:t>
            </w:r>
            <w:r>
              <w:t xml:space="preserve"> </w:t>
            </w:r>
          </w:p>
          <w:p w14:paraId="45FA277A" w14:textId="0B262830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E07E98" w14:textId="2C658029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F270CC" w14:textId="0BDE1C07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E5EAD1" w14:textId="296E4F8F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EEEF8E" w14:textId="7468BC73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F7D3F0" w14:textId="0710F5F2" w:rsidR="00BF2D83" w:rsidRDefault="00BF2D83" w:rsidP="00BF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B7FB3D" w14:textId="77777777" w:rsidR="00E97B02" w:rsidRPr="002F0395" w:rsidRDefault="00E97B02" w:rsidP="00BF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AA7696" w14:textId="758DAD79" w:rsidR="000F22C8" w:rsidRPr="002F0395" w:rsidRDefault="000F22C8" w:rsidP="000F22C8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0395">
              <w:t xml:space="preserve">Z učenci </w:t>
            </w:r>
            <w:r w:rsidR="004D246D">
              <w:rPr>
                <w:u w:val="single"/>
              </w:rPr>
              <w:t>ponovi</w:t>
            </w:r>
            <w:r w:rsidRPr="006D1EA5">
              <w:rPr>
                <w:u w:val="single"/>
              </w:rPr>
              <w:t xml:space="preserve"> kriterije </w:t>
            </w:r>
            <w:r w:rsidR="00015769" w:rsidRPr="006D1EA5">
              <w:rPr>
                <w:u w:val="single"/>
              </w:rPr>
              <w:t>uspešnosti</w:t>
            </w:r>
            <w:r w:rsidRPr="002F0395">
              <w:t>.</w:t>
            </w:r>
          </w:p>
          <w:p w14:paraId="49944C08" w14:textId="4FCAE836" w:rsidR="00866568" w:rsidRDefault="00866568" w:rsidP="0086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CAC924" w14:textId="79F139F3" w:rsidR="006109C0" w:rsidRPr="002F0395" w:rsidRDefault="00C64C43" w:rsidP="000F22C8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0395">
              <w:t xml:space="preserve">Učence usmeri v </w:t>
            </w:r>
            <w:r w:rsidR="00F31D23">
              <w:rPr>
                <w:u w:val="single"/>
              </w:rPr>
              <w:t xml:space="preserve">pripravo predstavitve </w:t>
            </w:r>
            <w:r w:rsidR="00A76EDD">
              <w:rPr>
                <w:u w:val="single"/>
              </w:rPr>
              <w:t>življenja v domačem kraju nekoč in danes (anketiranje)</w:t>
            </w:r>
            <w:r w:rsidR="00CE5DB3" w:rsidRPr="002F0395">
              <w:t xml:space="preserve"> </w:t>
            </w:r>
          </w:p>
          <w:p w14:paraId="29932D37" w14:textId="77777777" w:rsidR="00464C23" w:rsidRPr="002F0395" w:rsidRDefault="00464C23" w:rsidP="00464C23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3A673B" w14:textId="77777777" w:rsidR="00464C23" w:rsidRPr="002F0395" w:rsidRDefault="00464C23" w:rsidP="00CE5DB3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0395">
              <w:t xml:space="preserve">Učence </w:t>
            </w:r>
            <w:r w:rsidR="00866568" w:rsidRPr="002F0395">
              <w:t xml:space="preserve">povabi, da </w:t>
            </w:r>
            <w:r w:rsidRPr="002F0395">
              <w:t xml:space="preserve">v skupinah </w:t>
            </w:r>
            <w:r w:rsidRPr="00DC2809">
              <w:rPr>
                <w:u w:val="single"/>
              </w:rPr>
              <w:t>vrstnišk</w:t>
            </w:r>
            <w:r w:rsidR="00866568" w:rsidRPr="00DC2809">
              <w:rPr>
                <w:u w:val="single"/>
              </w:rPr>
              <w:t>o vrednotijo</w:t>
            </w:r>
            <w:r w:rsidR="00866568" w:rsidRPr="002F0395">
              <w:t xml:space="preserve"> druga drugo.</w:t>
            </w:r>
            <w:r w:rsidR="00AF39E4" w:rsidRPr="002F0395">
              <w:t xml:space="preserve"> Na podlagi povratne informacije izboljšajo predstavitev.</w:t>
            </w:r>
          </w:p>
          <w:p w14:paraId="3D178A4D" w14:textId="77777777" w:rsidR="00B32820" w:rsidRDefault="00B32820" w:rsidP="00B32820">
            <w:pPr>
              <w:pStyle w:val="Odstavekseznama"/>
            </w:pPr>
          </w:p>
          <w:p w14:paraId="5EBB94E2" w14:textId="5D4B98B6" w:rsidR="00B32820" w:rsidRDefault="00B32820" w:rsidP="00B32820">
            <w:pPr>
              <w:pStyle w:val="Odstavekseznama"/>
            </w:pPr>
          </w:p>
          <w:p w14:paraId="1C3141ED" w14:textId="05094B04" w:rsidR="009454B4" w:rsidRPr="00184316" w:rsidRDefault="009454B4" w:rsidP="00FB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95" w:type="dxa"/>
          </w:tcPr>
          <w:p w14:paraId="28BAD793" w14:textId="77777777" w:rsidR="004A2C17" w:rsidRPr="0085190F" w:rsidRDefault="002979B3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 w:rsidRPr="0085190F">
              <w:rPr>
                <w:color w:val="0070C0"/>
              </w:rPr>
              <w:lastRenderedPageBreak/>
              <w:t>DELO V RAZREDU</w:t>
            </w:r>
          </w:p>
          <w:p w14:paraId="22ECD7E7" w14:textId="77777777" w:rsidR="004A2C17" w:rsidRPr="00184316" w:rsidRDefault="004A2C17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FBC295" w14:textId="77777777" w:rsidR="004A2C17" w:rsidRDefault="004A2C17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964A678" w14:textId="77777777" w:rsidR="004B7FDC" w:rsidRPr="00184316" w:rsidRDefault="004B7FDC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553295A" w14:textId="77777777" w:rsidR="004A2C17" w:rsidRPr="00184316" w:rsidRDefault="004A2C17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26640C8" w14:textId="0367E167" w:rsidR="002979B3" w:rsidRDefault="00BC6A88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64B9">
              <w:rPr>
                <w:color w:val="000000"/>
              </w:rPr>
              <w:t xml:space="preserve">Učenci </w:t>
            </w:r>
            <w:r w:rsidR="002979B3" w:rsidRPr="006C64B9">
              <w:rPr>
                <w:color w:val="000000"/>
                <w:u w:val="single"/>
              </w:rPr>
              <w:t xml:space="preserve"> </w:t>
            </w:r>
            <w:r w:rsidR="006D1EA5">
              <w:rPr>
                <w:color w:val="000000"/>
                <w:u w:val="single"/>
              </w:rPr>
              <w:t>izvedejo refleksijo</w:t>
            </w:r>
            <w:r w:rsidR="002979B3" w:rsidRPr="006C64B9">
              <w:rPr>
                <w:color w:val="000000"/>
              </w:rPr>
              <w:t xml:space="preserve"> s tehniko</w:t>
            </w:r>
            <w:r w:rsidR="00807F2D" w:rsidRPr="006C64B9">
              <w:rPr>
                <w:color w:val="000000"/>
              </w:rPr>
              <w:t xml:space="preserve"> »</w:t>
            </w:r>
            <w:r w:rsidR="006F52F9" w:rsidRPr="006C64B9">
              <w:rPr>
                <w:color w:val="000000"/>
              </w:rPr>
              <w:t>usmerjena povezava</w:t>
            </w:r>
            <w:r w:rsidR="00807F2D" w:rsidRPr="006C64B9">
              <w:rPr>
                <w:color w:val="000000"/>
              </w:rPr>
              <w:t xml:space="preserve">« </w:t>
            </w:r>
            <w:r w:rsidR="002979B3" w:rsidRPr="006C64B9">
              <w:rPr>
                <w:color w:val="000000"/>
              </w:rPr>
              <w:t>.</w:t>
            </w:r>
          </w:p>
          <w:p w14:paraId="5CC85512" w14:textId="10BDB25B" w:rsidR="005248B2" w:rsidRDefault="005248B2" w:rsidP="00524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10C4A">
              <w:rPr>
                <w:color w:val="000000"/>
              </w:rPr>
              <w:t xml:space="preserve">Učenci </w:t>
            </w:r>
            <w:r w:rsidRPr="00010C4A">
              <w:rPr>
                <w:color w:val="000000"/>
                <w:u w:val="single"/>
              </w:rPr>
              <w:t>predstavijo</w:t>
            </w:r>
            <w:r w:rsidRPr="00010C4A">
              <w:rPr>
                <w:color w:val="000000"/>
              </w:rPr>
              <w:t xml:space="preserve"> </w:t>
            </w:r>
            <w:r w:rsidR="005274D6">
              <w:rPr>
                <w:color w:val="000000"/>
              </w:rPr>
              <w:t>učenje</w:t>
            </w:r>
            <w:r>
              <w:rPr>
                <w:color w:val="000000"/>
              </w:rPr>
              <w:t xml:space="preserve"> pri pouku na prostem, anketiranje, spoznavanje domačega kraja, predstavijo kulturno znamenitost, ki so jo fotografirali, skiciranje in predstavijo skico.</w:t>
            </w:r>
            <w:r w:rsidRPr="00010C4A">
              <w:rPr>
                <w:color w:val="000000"/>
              </w:rPr>
              <w:t xml:space="preserve"> </w:t>
            </w:r>
          </w:p>
          <w:p w14:paraId="3E20B01C" w14:textId="67487E93" w:rsidR="00E97B02" w:rsidRDefault="00E97B02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2CC7D5" w14:textId="77777777" w:rsidR="00E97B02" w:rsidRDefault="00E97B02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59EC60" w14:textId="3C30FB2D" w:rsidR="000F22C8" w:rsidRPr="006C64B9" w:rsidRDefault="000F22C8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6C64B9">
              <w:rPr>
                <w:color w:val="000000"/>
              </w:rPr>
              <w:lastRenderedPageBreak/>
              <w:t xml:space="preserve">Učenci </w:t>
            </w:r>
            <w:r w:rsidR="004D246D">
              <w:rPr>
                <w:color w:val="000000"/>
                <w:u w:val="single"/>
              </w:rPr>
              <w:t xml:space="preserve">ponovijo </w:t>
            </w:r>
            <w:r w:rsidRPr="006C64B9">
              <w:rPr>
                <w:color w:val="000000"/>
                <w:u w:val="single"/>
              </w:rPr>
              <w:t>kriterije uspešnosti</w:t>
            </w:r>
            <w:r w:rsidR="004D246D">
              <w:rPr>
                <w:color w:val="000000"/>
                <w:u w:val="single"/>
              </w:rPr>
              <w:t xml:space="preserve"> za </w:t>
            </w:r>
            <w:r w:rsidR="00F31D23">
              <w:rPr>
                <w:color w:val="000000"/>
                <w:u w:val="single"/>
              </w:rPr>
              <w:t xml:space="preserve">raziskovanje in </w:t>
            </w:r>
            <w:r w:rsidR="004D246D">
              <w:rPr>
                <w:color w:val="000000"/>
                <w:u w:val="single"/>
              </w:rPr>
              <w:t xml:space="preserve">pripravo </w:t>
            </w:r>
            <w:r w:rsidR="00F31D23">
              <w:rPr>
                <w:color w:val="000000"/>
                <w:u w:val="single"/>
              </w:rPr>
              <w:t>predstavitve.</w:t>
            </w:r>
          </w:p>
          <w:p w14:paraId="0DB81F3D" w14:textId="77777777" w:rsidR="00E97B02" w:rsidRDefault="00E97B02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07B36F" w14:textId="6519A898" w:rsidR="0088638D" w:rsidRPr="006C64B9" w:rsidRDefault="003C7BB5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64B9">
              <w:rPr>
                <w:color w:val="000000"/>
              </w:rPr>
              <w:t xml:space="preserve">Učenci </w:t>
            </w:r>
            <w:r w:rsidRPr="003B5298">
              <w:rPr>
                <w:color w:val="000000"/>
                <w:u w:val="single"/>
              </w:rPr>
              <w:t>v skupinah</w:t>
            </w:r>
            <w:r w:rsidRPr="006C64B9">
              <w:rPr>
                <w:color w:val="000000"/>
              </w:rPr>
              <w:t xml:space="preserve"> </w:t>
            </w:r>
            <w:r w:rsidR="0088638D" w:rsidRPr="006C64B9">
              <w:rPr>
                <w:color w:val="000000"/>
                <w:u w:val="single"/>
              </w:rPr>
              <w:t>obdelajo</w:t>
            </w:r>
            <w:r w:rsidR="008878D5" w:rsidRPr="006C64B9">
              <w:rPr>
                <w:color w:val="000000"/>
                <w:u w:val="single"/>
              </w:rPr>
              <w:t xml:space="preserve"> </w:t>
            </w:r>
            <w:r w:rsidR="008878D5" w:rsidRPr="003B5298">
              <w:rPr>
                <w:color w:val="000000"/>
              </w:rPr>
              <w:t>pridobljen</w:t>
            </w:r>
            <w:r w:rsidR="0088638D" w:rsidRPr="003B5298">
              <w:rPr>
                <w:color w:val="000000"/>
              </w:rPr>
              <w:t>e</w:t>
            </w:r>
            <w:r w:rsidR="008878D5" w:rsidRPr="006C64B9">
              <w:rPr>
                <w:color w:val="000000"/>
              </w:rPr>
              <w:t xml:space="preserve"> </w:t>
            </w:r>
            <w:r w:rsidR="0088638D" w:rsidRPr="006C64B9">
              <w:rPr>
                <w:color w:val="000000"/>
              </w:rPr>
              <w:t>podatke</w:t>
            </w:r>
            <w:r w:rsidR="00315987">
              <w:rPr>
                <w:color w:val="000000"/>
              </w:rPr>
              <w:t xml:space="preserve"> </w:t>
            </w:r>
            <w:r w:rsidR="00A76EDD">
              <w:rPr>
                <w:color w:val="000000"/>
              </w:rPr>
              <w:t xml:space="preserve">z anketiranjem </w:t>
            </w:r>
            <w:r w:rsidRPr="006C64B9">
              <w:rPr>
                <w:color w:val="000000"/>
              </w:rPr>
              <w:t xml:space="preserve">in </w:t>
            </w:r>
            <w:r w:rsidRPr="006C64B9">
              <w:rPr>
                <w:color w:val="000000"/>
                <w:u w:val="single"/>
              </w:rPr>
              <w:t>pripravijo</w:t>
            </w:r>
            <w:r w:rsidRPr="006C64B9">
              <w:rPr>
                <w:color w:val="000000"/>
              </w:rPr>
              <w:t xml:space="preserve"> </w:t>
            </w:r>
            <w:r w:rsidR="008A3F9F" w:rsidRPr="006C64B9">
              <w:rPr>
                <w:color w:val="000000"/>
              </w:rPr>
              <w:t xml:space="preserve">ustno </w:t>
            </w:r>
            <w:r w:rsidR="003B5298">
              <w:rPr>
                <w:color w:val="000000"/>
              </w:rPr>
              <w:t>predstavitev Življenje nekoč in danes</w:t>
            </w:r>
            <w:r w:rsidR="00922660">
              <w:rPr>
                <w:color w:val="000000"/>
              </w:rPr>
              <w:t>.</w:t>
            </w:r>
          </w:p>
          <w:p w14:paraId="147B9F57" w14:textId="77777777" w:rsidR="000F22C8" w:rsidRDefault="000F22C8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59C8360" w14:textId="5841A651" w:rsidR="008A3F9F" w:rsidRPr="006B07CF" w:rsidRDefault="00DC2809" w:rsidP="006C6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Učenci si v skupinah </w:t>
            </w:r>
            <w:r w:rsidRPr="00DC2809">
              <w:rPr>
                <w:color w:val="000000"/>
                <w:u w:val="single"/>
              </w:rPr>
              <w:t>predstavijo svoje ugotovitve</w:t>
            </w:r>
            <w:r>
              <w:rPr>
                <w:color w:val="000000"/>
              </w:rPr>
              <w:t xml:space="preserve">. </w:t>
            </w:r>
            <w:r w:rsidR="008A3F9F" w:rsidRPr="006C64B9">
              <w:rPr>
                <w:color w:val="000000"/>
              </w:rPr>
              <w:t>Ena skupina najpr</w:t>
            </w:r>
            <w:r w:rsidR="000C5843" w:rsidRPr="006C64B9">
              <w:rPr>
                <w:color w:val="000000"/>
              </w:rPr>
              <w:t xml:space="preserve">ej </w:t>
            </w:r>
            <w:r w:rsidR="008A3F9F" w:rsidRPr="006C64B9">
              <w:rPr>
                <w:color w:val="000000"/>
              </w:rPr>
              <w:t xml:space="preserve">ustno </w:t>
            </w:r>
            <w:r w:rsidR="000C5843" w:rsidRPr="006C64B9">
              <w:rPr>
                <w:color w:val="000000"/>
              </w:rPr>
              <w:t>predstav</w:t>
            </w:r>
            <w:r w:rsidR="001F75BB" w:rsidRPr="006C64B9">
              <w:rPr>
                <w:color w:val="000000"/>
              </w:rPr>
              <w:t>i</w:t>
            </w:r>
            <w:r w:rsidR="008A3F9F" w:rsidRPr="006C64B9">
              <w:rPr>
                <w:color w:val="000000"/>
              </w:rPr>
              <w:t xml:space="preserve"> pridobljene podatke o  življenju nekoč in danes,</w:t>
            </w:r>
            <w:r w:rsidR="000C5843" w:rsidRPr="006C64B9">
              <w:rPr>
                <w:color w:val="000000"/>
              </w:rPr>
              <w:t xml:space="preserve"> druga poda povratno </w:t>
            </w:r>
            <w:r w:rsidR="000C5843" w:rsidRPr="006B07CF">
              <w:rPr>
                <w:color w:val="000000"/>
              </w:rPr>
              <w:t xml:space="preserve">informacijo, nato pa se </w:t>
            </w:r>
            <w:r w:rsidR="008A3F9F" w:rsidRPr="006B07CF">
              <w:rPr>
                <w:color w:val="000000"/>
              </w:rPr>
              <w:t xml:space="preserve">skupini </w:t>
            </w:r>
            <w:r w:rsidR="000C5843" w:rsidRPr="006B07CF">
              <w:rPr>
                <w:color w:val="000000"/>
              </w:rPr>
              <w:t>zamenjata.</w:t>
            </w:r>
            <w:r w:rsidR="00866568" w:rsidRPr="006B07CF">
              <w:rPr>
                <w:color w:val="000000"/>
              </w:rPr>
              <w:t xml:space="preserve"> </w:t>
            </w:r>
          </w:p>
          <w:p w14:paraId="4068F19C" w14:textId="77777777" w:rsidR="008A3F9F" w:rsidRPr="006B07CF" w:rsidRDefault="008A3F9F" w:rsidP="008A3F9F">
            <w:pPr>
              <w:pStyle w:val="Odstavekseznama"/>
              <w:rPr>
                <w:color w:val="000000"/>
              </w:rPr>
            </w:pPr>
          </w:p>
          <w:p w14:paraId="184E734A" w14:textId="1D6A20BE" w:rsidR="006A39BE" w:rsidRPr="00FB6B5A" w:rsidRDefault="00AF39E4" w:rsidP="00F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07CF">
              <w:rPr>
                <w:color w:val="000000"/>
              </w:rPr>
              <w:t>Na podlagi povratne informacije</w:t>
            </w:r>
            <w:r w:rsidR="006C64B9" w:rsidRPr="006B07CF">
              <w:rPr>
                <w:color w:val="000000"/>
              </w:rPr>
              <w:t xml:space="preserve"> </w:t>
            </w:r>
            <w:r w:rsidRPr="006B07CF">
              <w:rPr>
                <w:color w:val="000000"/>
                <w:u w:val="single"/>
              </w:rPr>
              <w:t>izboljšajo predstavitev</w:t>
            </w:r>
            <w:r w:rsidRPr="006B07CF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14:paraId="14A995EF" w14:textId="77777777" w:rsidR="004A2C17" w:rsidRDefault="004A2C17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48E9A034" w14:textId="77777777" w:rsidR="00841949" w:rsidRDefault="00841949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45B3D570" w14:textId="5F5E2E44" w:rsidR="00841949" w:rsidRDefault="00841949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3B21C4F7" w14:textId="198DFE8A" w:rsidR="00935EC5" w:rsidRDefault="00935EC5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776AC08E" w14:textId="77777777" w:rsidR="00935EC5" w:rsidRDefault="00935EC5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1F3AC3A7" w14:textId="77777777" w:rsidR="004B7FDC" w:rsidRDefault="004B7FDC" w:rsidP="004A2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0"/>
                <w:szCs w:val="20"/>
              </w:rPr>
            </w:pPr>
          </w:p>
          <w:p w14:paraId="2C70B26A" w14:textId="360B0226" w:rsidR="00841949" w:rsidRDefault="00841949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Refleksija </w:t>
            </w:r>
          </w:p>
          <w:p w14:paraId="7A7950B0" w14:textId="77777777" w:rsidR="00184316" w:rsidRDefault="00184316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0B9189C" w14:textId="77777777" w:rsidR="00866568" w:rsidRDefault="00866568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EF53591" w14:textId="61DB5B4F" w:rsidR="005274D6" w:rsidRDefault="005274D6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74AC157" w14:textId="49E7EB2A" w:rsidR="005274D6" w:rsidRDefault="005274D6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1358BD0" w14:textId="093C481B" w:rsidR="005274D6" w:rsidRDefault="005274D6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8A6EFC0" w14:textId="46F38AE9" w:rsidR="00E97B02" w:rsidRDefault="00E97B02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55B543E" w14:textId="77777777" w:rsidR="005274D6" w:rsidRDefault="005274D6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7F1F49C" w14:textId="6014E4A6" w:rsidR="00866568" w:rsidRDefault="004D246D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Ponovitev kriterijev</w:t>
            </w:r>
            <w:r w:rsidR="00866568">
              <w:rPr>
                <w:sz w:val="20"/>
                <w:szCs w:val="20"/>
              </w:rPr>
              <w:t xml:space="preserve"> uspešnosti</w:t>
            </w:r>
          </w:p>
          <w:p w14:paraId="714741AA" w14:textId="77777777" w:rsidR="00866568" w:rsidRDefault="00866568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5D64C5D" w14:textId="77777777" w:rsidR="00E97B02" w:rsidRDefault="00E97B02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C73CDF" w14:textId="6B931D42" w:rsidR="00B32820" w:rsidRDefault="00266367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Obdelani podatki</w:t>
            </w:r>
            <w:r w:rsidR="00315987">
              <w:rPr>
                <w:sz w:val="20"/>
                <w:szCs w:val="20"/>
              </w:rPr>
              <w:t xml:space="preserve"> ankete</w:t>
            </w:r>
          </w:p>
          <w:p w14:paraId="42C1B75C" w14:textId="7757DE26" w:rsidR="00935EC5" w:rsidRDefault="00935EC5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Predstavitev </w:t>
            </w:r>
            <w:r w:rsidR="00831D97">
              <w:rPr>
                <w:sz w:val="20"/>
                <w:szCs w:val="20"/>
              </w:rPr>
              <w:t xml:space="preserve">življenja </w:t>
            </w:r>
            <w:r>
              <w:rPr>
                <w:sz w:val="20"/>
                <w:szCs w:val="20"/>
              </w:rPr>
              <w:t>nekoč in danes</w:t>
            </w:r>
          </w:p>
          <w:p w14:paraId="5D2FD8C6" w14:textId="77777777" w:rsidR="00935EC5" w:rsidRDefault="00935EC5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819653C" w14:textId="314D8DA9" w:rsidR="00831D97" w:rsidRDefault="00831D97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49C4E2A" w14:textId="77777777" w:rsidR="00AF39E4" w:rsidRDefault="00343328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Vrstniško vrednotenje </w:t>
            </w:r>
          </w:p>
          <w:p w14:paraId="3D7366A8" w14:textId="77777777" w:rsidR="00534AFD" w:rsidRDefault="00534AFD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4596D6E" w14:textId="77777777" w:rsidR="00924510" w:rsidRDefault="00924510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775073B" w14:textId="6B924E00" w:rsidR="0091037A" w:rsidRDefault="00FB6B5A" w:rsidP="00841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Izboljšava predstavitve</w:t>
            </w:r>
          </w:p>
          <w:p w14:paraId="05D93E02" w14:textId="7B56D583" w:rsidR="00AF5A12" w:rsidRPr="00653045" w:rsidRDefault="00AF5A12" w:rsidP="00FB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2C77D0" w14:textId="77777777" w:rsidR="004A2C17" w:rsidRDefault="006626DA" w:rsidP="006626DA">
            <w:pPr>
              <w:rPr>
                <w:sz w:val="20"/>
                <w:szCs w:val="20"/>
              </w:rPr>
            </w:pPr>
            <w:r w:rsidRPr="006626DA">
              <w:rPr>
                <w:sz w:val="20"/>
                <w:szCs w:val="20"/>
              </w:rPr>
              <w:lastRenderedPageBreak/>
              <w:t>Videokonferenca</w:t>
            </w:r>
          </w:p>
          <w:p w14:paraId="16FD6365" w14:textId="77777777" w:rsidR="006626DA" w:rsidRDefault="006626DA" w:rsidP="0066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 z videoposnetkom</w:t>
            </w:r>
            <w:r w:rsidRPr="006626DA">
              <w:rPr>
                <w:sz w:val="20"/>
                <w:szCs w:val="20"/>
              </w:rPr>
              <w:t xml:space="preserve"> in oblikovanje</w:t>
            </w:r>
            <w:r>
              <w:rPr>
                <w:sz w:val="20"/>
                <w:szCs w:val="20"/>
              </w:rPr>
              <w:t xml:space="preserve"> kriterijev </w:t>
            </w:r>
            <w:r w:rsidRPr="006626DA">
              <w:rPr>
                <w:sz w:val="20"/>
                <w:szCs w:val="20"/>
              </w:rPr>
              <w:t xml:space="preserve"> </w:t>
            </w:r>
          </w:p>
          <w:p w14:paraId="11DAE4D9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158A136E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6D181815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5060D583" w14:textId="77777777" w:rsidR="006626DA" w:rsidRDefault="006626DA" w:rsidP="00662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Podajanje navodila učencem preko videokonference, pogovor z učenci  in preverjanje razumevanja navodil</w:t>
            </w:r>
          </w:p>
          <w:p w14:paraId="2DEBF468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500C103F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79D83240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760CBAA1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6160BC94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572F70FA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520E0049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7E2DC5B6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3D06C51D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47C4B5E3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6082A2D3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0EAD5EEF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2C1FA7FB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557C01A7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115849B9" w14:textId="77777777" w:rsidR="006626DA" w:rsidRDefault="006626DA" w:rsidP="006626DA">
            <w:pPr>
              <w:rPr>
                <w:sz w:val="20"/>
                <w:szCs w:val="20"/>
              </w:rPr>
            </w:pPr>
          </w:p>
          <w:p w14:paraId="031100D3" w14:textId="77777777" w:rsidR="006626DA" w:rsidRPr="006626DA" w:rsidRDefault="006626DA" w:rsidP="006626DA">
            <w:pPr>
              <w:rPr>
                <w:sz w:val="20"/>
                <w:szCs w:val="20"/>
              </w:rPr>
            </w:pPr>
          </w:p>
        </w:tc>
      </w:tr>
    </w:tbl>
    <w:p w14:paraId="7FAF3667" w14:textId="77777777" w:rsidR="00815193" w:rsidRDefault="00815193" w:rsidP="00DE24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0"/>
          <w:szCs w:val="20"/>
        </w:rPr>
      </w:pPr>
    </w:p>
    <w:tbl>
      <w:tblPr>
        <w:tblStyle w:val="a3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4508"/>
        <w:gridCol w:w="4242"/>
        <w:gridCol w:w="1854"/>
        <w:gridCol w:w="1842"/>
      </w:tblGrid>
      <w:tr w:rsidR="00815193" w14:paraId="344C7CBA" w14:textId="77777777" w:rsidTr="00841949">
        <w:trPr>
          <w:trHeight w:val="800"/>
        </w:trPr>
        <w:tc>
          <w:tcPr>
            <w:tcW w:w="1724" w:type="dxa"/>
            <w:shd w:val="clear" w:color="auto" w:fill="A8D08D"/>
          </w:tcPr>
          <w:p w14:paraId="7FC6FA36" w14:textId="77777777" w:rsidR="00815193" w:rsidRDefault="004A2C17" w:rsidP="004A2C17">
            <w:pPr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OCENJE</w:t>
            </w:r>
            <w:r w:rsidR="00A94D1D">
              <w:rPr>
                <w:b/>
              </w:rPr>
              <w:t>VANJE</w:t>
            </w:r>
            <w:r w:rsidR="00A94D1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0F79DFEF" w14:textId="77777777" w:rsidR="00815193" w:rsidRPr="008D29A2" w:rsidRDefault="00841949" w:rsidP="00D52969">
            <w:pPr>
              <w:pStyle w:val="Odstavekseznama"/>
              <w:numPr>
                <w:ilvl w:val="1"/>
                <w:numId w:val="35"/>
              </w:numPr>
              <w:rPr>
                <w:b/>
                <w:color w:val="0070C0"/>
              </w:rPr>
            </w:pPr>
            <w:r w:rsidRPr="008D29A2">
              <w:rPr>
                <w:b/>
                <w:color w:val="0070C0"/>
              </w:rPr>
              <w:t xml:space="preserve">Izvedba ocenjevanja </w:t>
            </w:r>
          </w:p>
          <w:p w14:paraId="5190801B" w14:textId="77777777" w:rsidR="002572DF" w:rsidRPr="008D29A2" w:rsidRDefault="002572DF" w:rsidP="002572DF">
            <w:pPr>
              <w:pStyle w:val="Odstavekseznama"/>
              <w:rPr>
                <w:b/>
                <w:color w:val="0070C0"/>
              </w:rPr>
            </w:pPr>
            <w:r w:rsidRPr="008D29A2">
              <w:rPr>
                <w:b/>
                <w:color w:val="0070C0"/>
              </w:rPr>
              <w:t>DRUŽBA</w:t>
            </w:r>
          </w:p>
          <w:p w14:paraId="2F8F7310" w14:textId="77777777" w:rsidR="00A810AF" w:rsidRDefault="004F3209" w:rsidP="004F3209">
            <w:r w:rsidRPr="00160601">
              <w:t>Učitelj</w:t>
            </w:r>
            <w:r w:rsidR="00A810AF">
              <w:t>:</w:t>
            </w:r>
          </w:p>
          <w:p w14:paraId="08AE92B5" w14:textId="18907C86" w:rsidR="00D3484E" w:rsidRDefault="00D3484E" w:rsidP="00D3484E"/>
          <w:p w14:paraId="7D9E9EA5" w14:textId="61BE1E6E" w:rsidR="007F6178" w:rsidRPr="00534AFD" w:rsidRDefault="007F6178" w:rsidP="007F6178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F6178">
              <w:t xml:space="preserve">Vodi </w:t>
            </w:r>
            <w:r w:rsidRPr="007F6178">
              <w:rPr>
                <w:u w:val="single"/>
              </w:rPr>
              <w:t xml:space="preserve">pogovor </w:t>
            </w:r>
            <w:r w:rsidRPr="007F6178">
              <w:t>o ocenjevanju in</w:t>
            </w:r>
            <w:r>
              <w:rPr>
                <w:u w:val="single"/>
              </w:rPr>
              <w:t xml:space="preserve"> p</w:t>
            </w:r>
            <w:r w:rsidRPr="00EC317D">
              <w:rPr>
                <w:u w:val="single"/>
              </w:rPr>
              <w:t>r</w:t>
            </w:r>
            <w:r w:rsidRPr="00773DA0">
              <w:rPr>
                <w:u w:val="single"/>
              </w:rPr>
              <w:t>edstav</w:t>
            </w:r>
            <w:r>
              <w:t>i kriterije ocenjevanja.</w:t>
            </w:r>
          </w:p>
          <w:p w14:paraId="493921DE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2FD51A4A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1D5E5E27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484ECCC4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121269CD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677194D8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0B68053A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309D44FC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1C6C32E5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DE92945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4E1311A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E25A827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05B0EE29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6FAD5676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67DAD637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5A4E9118" w14:textId="77777777" w:rsidR="007F6178" w:rsidRPr="00534AFD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132132E4" w14:textId="77777777" w:rsidR="007F6178" w:rsidRDefault="007F6178" w:rsidP="007F6178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34AFD">
              <w:lastRenderedPageBreak/>
              <w:t xml:space="preserve">Učitelj učence povabi k </w:t>
            </w:r>
            <w:r w:rsidRPr="00EC317D">
              <w:rPr>
                <w:u w:val="single"/>
              </w:rPr>
              <w:t xml:space="preserve">pripravi </w:t>
            </w:r>
            <w:r>
              <w:rPr>
                <w:u w:val="single"/>
              </w:rPr>
              <w:t>zaključne predstavitve</w:t>
            </w:r>
          </w:p>
          <w:p w14:paraId="7A05D1C1" w14:textId="4C4CD857" w:rsidR="00D3484E" w:rsidRDefault="00D3484E" w:rsidP="00D3484E"/>
          <w:p w14:paraId="3B146BEE" w14:textId="197D59A3" w:rsidR="00D3484E" w:rsidRDefault="00D3484E" w:rsidP="00D3484E"/>
          <w:p w14:paraId="78E48353" w14:textId="718F016F" w:rsidR="00D3484E" w:rsidRDefault="00D3484E" w:rsidP="00D3484E"/>
          <w:p w14:paraId="1636E9F3" w14:textId="53B9D509" w:rsidR="00D3484E" w:rsidRDefault="00D3484E" w:rsidP="00D3484E"/>
          <w:p w14:paraId="63D62AD7" w14:textId="2A366A20" w:rsidR="00B9486A" w:rsidRPr="00D3484E" w:rsidRDefault="00B9486A" w:rsidP="00D3484E"/>
          <w:p w14:paraId="2D3DEBD4" w14:textId="31EA6843" w:rsidR="002572DF" w:rsidRPr="002572DF" w:rsidRDefault="00395758" w:rsidP="00A810AF">
            <w:pPr>
              <w:pStyle w:val="Odstavekseznama"/>
              <w:numPr>
                <w:ilvl w:val="0"/>
                <w:numId w:val="17"/>
              </w:numPr>
            </w:pPr>
            <w:r w:rsidRPr="00434C0D">
              <w:rPr>
                <w:u w:val="single"/>
              </w:rPr>
              <w:t>Povabi učence, da pristopijo k ocenjevanju</w:t>
            </w:r>
            <w:r w:rsidR="002572DF" w:rsidRPr="00434C0D">
              <w:t xml:space="preserve"> – ustna predstavitev</w:t>
            </w:r>
          </w:p>
          <w:p w14:paraId="2991FC24" w14:textId="5858EC4B" w:rsidR="00841949" w:rsidRDefault="00841949">
            <w:pPr>
              <w:rPr>
                <w:b/>
              </w:rPr>
            </w:pPr>
          </w:p>
          <w:p w14:paraId="666DDACD" w14:textId="1F6FD759" w:rsidR="00B9486A" w:rsidRDefault="00B9486A">
            <w:pPr>
              <w:rPr>
                <w:b/>
              </w:rPr>
            </w:pPr>
          </w:p>
          <w:p w14:paraId="7A2B311A" w14:textId="5CC24310" w:rsidR="00AE7D39" w:rsidRPr="008B0B30" w:rsidRDefault="00AE7D39" w:rsidP="008B0B30">
            <w:pPr>
              <w:rPr>
                <w:color w:val="000000"/>
              </w:rPr>
            </w:pPr>
          </w:p>
        </w:tc>
        <w:tc>
          <w:tcPr>
            <w:tcW w:w="4242" w:type="dxa"/>
          </w:tcPr>
          <w:p w14:paraId="6607A742" w14:textId="77777777" w:rsidR="00044FB6" w:rsidRDefault="00044FB6" w:rsidP="00954A4D"/>
          <w:p w14:paraId="4EA86FB5" w14:textId="5A453B4C" w:rsidR="00840549" w:rsidRDefault="00840549" w:rsidP="00954A4D"/>
          <w:p w14:paraId="2D00C2DA" w14:textId="114002C9" w:rsidR="00D3484E" w:rsidRDefault="00D3484E" w:rsidP="00954A4D"/>
          <w:p w14:paraId="68EB19BC" w14:textId="2E86029D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Učenci </w:t>
            </w:r>
            <w:r w:rsidR="00FB6B5A">
              <w:rPr>
                <w:color w:val="000000"/>
              </w:rPr>
              <w:t xml:space="preserve">se </w:t>
            </w:r>
            <w:r w:rsidR="00FB6B5A" w:rsidRPr="00FB6B5A">
              <w:rPr>
                <w:color w:val="000000"/>
                <w:u w:val="single"/>
              </w:rPr>
              <w:t xml:space="preserve">pogovorijo </w:t>
            </w:r>
            <w:r w:rsidR="00FB6B5A">
              <w:rPr>
                <w:color w:val="000000"/>
              </w:rPr>
              <w:t xml:space="preserve">o poteku ocenjevanja in </w:t>
            </w:r>
            <w:r>
              <w:rPr>
                <w:color w:val="000000"/>
                <w:u w:val="single"/>
              </w:rPr>
              <w:t>se seznanijo s</w:t>
            </w:r>
            <w:r>
              <w:rPr>
                <w:color w:val="000000"/>
              </w:rPr>
              <w:t xml:space="preserve"> kriteriji ocenjevanja in </w:t>
            </w:r>
            <w:r w:rsidRPr="004A3EAD">
              <w:rPr>
                <w:color w:val="000000"/>
                <w:u w:val="single"/>
              </w:rPr>
              <w:t>podajo p</w:t>
            </w:r>
            <w:r>
              <w:rPr>
                <w:color w:val="000000"/>
              </w:rPr>
              <w:t>ovratno informacijo učitelju, ali so jih razumeli.</w:t>
            </w:r>
          </w:p>
          <w:p w14:paraId="1E473D75" w14:textId="77777777" w:rsidR="007F6178" w:rsidRPr="0030460C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0460C">
              <w:rPr>
                <w:b/>
                <w:color w:val="000000"/>
              </w:rPr>
              <w:t>Kriteriji ocenjevanja:</w:t>
            </w:r>
          </w:p>
          <w:p w14:paraId="2E0D6428" w14:textId="77777777" w:rsidR="007F6178" w:rsidRPr="00E05FC6" w:rsidRDefault="007F6178" w:rsidP="007F6178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b/>
              </w:rPr>
            </w:pPr>
            <w:r w:rsidRPr="00E05FC6">
              <w:rPr>
                <w:b/>
                <w:sz w:val="20"/>
                <w:szCs w:val="20"/>
              </w:rPr>
              <w:t>smiselno predstavi življenje ljudi v preteklosti in ga primerja z današnjim</w:t>
            </w:r>
          </w:p>
          <w:p w14:paraId="52C82447" w14:textId="77777777" w:rsidR="007F6178" w:rsidRPr="00E05FC6" w:rsidRDefault="007F6178" w:rsidP="007F6178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b/>
              </w:rPr>
            </w:pPr>
            <w:r w:rsidRPr="00E05FC6">
              <w:rPr>
                <w:b/>
                <w:sz w:val="20"/>
                <w:szCs w:val="20"/>
              </w:rPr>
              <w:t>ustrezno predstavi  in jasno opiše primere naravne in kulturne dediščine</w:t>
            </w:r>
          </w:p>
          <w:p w14:paraId="63249826" w14:textId="77777777" w:rsidR="007F6178" w:rsidRPr="008B77DA" w:rsidRDefault="007F6178" w:rsidP="007F6178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b/>
              </w:rPr>
            </w:pPr>
            <w:r w:rsidRPr="00E05FC6">
              <w:rPr>
                <w:sz w:val="20"/>
                <w:szCs w:val="20"/>
              </w:rPr>
              <w:t xml:space="preserve">pravilno uporabi strategije za spoznavanje preteklosti, pri čemer uporablja ustrezne korake pri raziskovanju: </w:t>
            </w:r>
          </w:p>
          <w:p w14:paraId="0DEDDA47" w14:textId="77777777" w:rsidR="007F6178" w:rsidRPr="00691D62" w:rsidRDefault="007F6178" w:rsidP="007F6178">
            <w:pPr>
              <w:pStyle w:val="Odstavekseznama"/>
              <w:numPr>
                <w:ilvl w:val="1"/>
                <w:numId w:val="39"/>
              </w:numPr>
              <w:spacing w:after="160" w:line="259" w:lineRule="auto"/>
              <w:rPr>
                <w:b/>
              </w:rPr>
            </w:pPr>
            <w:r>
              <w:rPr>
                <w:sz w:val="20"/>
                <w:szCs w:val="20"/>
              </w:rPr>
              <w:t>smiselno načrtuje</w:t>
            </w:r>
          </w:p>
          <w:p w14:paraId="78DB7B8E" w14:textId="77777777" w:rsidR="007F6178" w:rsidRPr="00691D62" w:rsidRDefault="007F6178" w:rsidP="007F6178">
            <w:pPr>
              <w:pStyle w:val="Odstavekseznama"/>
              <w:numPr>
                <w:ilvl w:val="1"/>
                <w:numId w:val="39"/>
              </w:numPr>
              <w:spacing w:after="160" w:line="259" w:lineRule="auto"/>
              <w:rPr>
                <w:b/>
              </w:rPr>
            </w:pPr>
            <w:r>
              <w:rPr>
                <w:sz w:val="20"/>
                <w:szCs w:val="20"/>
              </w:rPr>
              <w:t xml:space="preserve">ustrezno išče in uporablja </w:t>
            </w:r>
            <w:r w:rsidRPr="00E05FC6">
              <w:rPr>
                <w:sz w:val="20"/>
                <w:szCs w:val="20"/>
              </w:rPr>
              <w:t>različnih vir</w:t>
            </w:r>
            <w:r>
              <w:rPr>
                <w:sz w:val="20"/>
                <w:szCs w:val="20"/>
              </w:rPr>
              <w:t>e</w:t>
            </w:r>
          </w:p>
          <w:p w14:paraId="171FE568" w14:textId="77777777" w:rsidR="007F6178" w:rsidRPr="00C574F3" w:rsidRDefault="007F6178" w:rsidP="007F6178">
            <w:pPr>
              <w:pStyle w:val="Odstavekseznama"/>
              <w:numPr>
                <w:ilvl w:val="1"/>
                <w:numId w:val="39"/>
              </w:numPr>
              <w:spacing w:after="160" w:line="259" w:lineRule="auto"/>
              <w:rPr>
                <w:b/>
              </w:rPr>
            </w:pPr>
            <w:r w:rsidRPr="00C574F3">
              <w:rPr>
                <w:sz w:val="20"/>
                <w:szCs w:val="20"/>
              </w:rPr>
              <w:t>ustrezno zbira, ureja podatke ter jih pravilno predstavi.</w:t>
            </w:r>
          </w:p>
          <w:p w14:paraId="3DB09322" w14:textId="77777777" w:rsidR="007F6178" w:rsidRPr="006B07CF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B07CF">
              <w:rPr>
                <w:color w:val="000000"/>
              </w:rPr>
              <w:lastRenderedPageBreak/>
              <w:t xml:space="preserve">Učenci </w:t>
            </w:r>
            <w:r w:rsidRPr="006B07CF">
              <w:rPr>
                <w:color w:val="000000"/>
                <w:u w:val="single"/>
              </w:rPr>
              <w:t>pripravijo zaključno ustno predstavitev</w:t>
            </w:r>
            <w:r w:rsidRPr="006B07CF">
              <w:rPr>
                <w:color w:val="000000"/>
              </w:rPr>
              <w:t xml:space="preserve">, v kateri povedo </w:t>
            </w:r>
            <w:r w:rsidRPr="006B07CF">
              <w:rPr>
                <w:color w:val="000000"/>
                <w:u w:val="single"/>
              </w:rPr>
              <w:t>kako so raziskovali in predstavijo ugotovitve</w:t>
            </w:r>
            <w:r w:rsidRPr="006B07CF">
              <w:rPr>
                <w:color w:val="000000"/>
              </w:rPr>
              <w:t xml:space="preserve"> o življenju v domačem kraju z naravnimi in kulturnimi znamenitostmi.</w:t>
            </w:r>
          </w:p>
          <w:p w14:paraId="2ED25FB3" w14:textId="77777777" w:rsidR="00840549" w:rsidRPr="00434C0D" w:rsidRDefault="00840549" w:rsidP="00954A4D"/>
          <w:p w14:paraId="57AE33E9" w14:textId="4BB3F855" w:rsidR="00160601" w:rsidRDefault="00434C0D" w:rsidP="00954A4D">
            <w:r w:rsidRPr="00434C0D">
              <w:t xml:space="preserve">Učenci </w:t>
            </w:r>
            <w:r w:rsidRPr="00434C0D">
              <w:rPr>
                <w:u w:val="single"/>
              </w:rPr>
              <w:t>predstavljajo</w:t>
            </w:r>
            <w:r w:rsidRPr="00434C0D">
              <w:t xml:space="preserve"> svoje raziskovanje in ugotovitve. Med predstavitvami za ocenjevanje, drugi </w:t>
            </w:r>
            <w:r w:rsidRPr="009D62CF">
              <w:rPr>
                <w:u w:val="single"/>
              </w:rPr>
              <w:t>sledijo in si beležijo</w:t>
            </w:r>
            <w:r w:rsidRPr="00434C0D">
              <w:t xml:space="preserve"> zanimivosti.</w:t>
            </w:r>
          </w:p>
          <w:p w14:paraId="69B64101" w14:textId="4F6521DB" w:rsidR="00D556E6" w:rsidRPr="008B0B30" w:rsidRDefault="006D1949" w:rsidP="00954A4D">
            <w:r>
              <w:t xml:space="preserve">Učenec </w:t>
            </w:r>
            <w:r w:rsidRPr="006D1949">
              <w:rPr>
                <w:u w:val="single"/>
              </w:rPr>
              <w:t>pridobi</w:t>
            </w:r>
            <w:r>
              <w:t xml:space="preserve"> povratno informacijo od učitelja.</w:t>
            </w:r>
          </w:p>
          <w:p w14:paraId="0FE89FFA" w14:textId="77777777" w:rsidR="000B2B19" w:rsidRDefault="000B2B19">
            <w:r>
              <w:t xml:space="preserve"> </w:t>
            </w:r>
          </w:p>
        </w:tc>
        <w:tc>
          <w:tcPr>
            <w:tcW w:w="1854" w:type="dxa"/>
          </w:tcPr>
          <w:p w14:paraId="6A4E00C6" w14:textId="77777777" w:rsidR="00581F50" w:rsidRDefault="00581F50" w:rsidP="00044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D80ACA8" w14:textId="77777777" w:rsidR="00840549" w:rsidRDefault="00840549" w:rsidP="00D5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C6C851E" w14:textId="3B525D12" w:rsidR="00AE7D39" w:rsidRDefault="00AE7D39" w:rsidP="00D5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FB59503" w14:textId="77777777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974E8A4" w14:textId="58592A38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Pogovor </w:t>
            </w:r>
          </w:p>
          <w:p w14:paraId="4C14E31A" w14:textId="77777777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75F133" w14:textId="165C9961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Kriteriji ocenjevanja</w:t>
            </w:r>
          </w:p>
          <w:p w14:paraId="7AB31BD9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4404A5E" w14:textId="77777777" w:rsidR="007F6178" w:rsidRDefault="007F6178" w:rsidP="007F6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Povratna informacija učitelju o razumevanju kriterijev ocenjevanja</w:t>
            </w:r>
          </w:p>
          <w:p w14:paraId="7171DFC6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8A290C9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99518D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7DA6297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00528ED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0FFDF6C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32AE51C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A449D3" w14:textId="242278CC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980E261" w14:textId="40798CE3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21EBEA7" w14:textId="4084CC82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1A667C6" w14:textId="77777777" w:rsidR="00FB6B5A" w:rsidRDefault="00FB6B5A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CB1032F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Pripravljena zaključna predstavitev</w:t>
            </w:r>
          </w:p>
          <w:p w14:paraId="5DD4129D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Samopreverjanje</w:t>
            </w:r>
            <w:proofErr w:type="spellEnd"/>
          </w:p>
          <w:p w14:paraId="2BDB0AA5" w14:textId="77777777" w:rsidR="007F6178" w:rsidRDefault="007F6178" w:rsidP="007F6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Izboljšana zaključna predstavitev</w:t>
            </w:r>
          </w:p>
          <w:p w14:paraId="7A1D3CD0" w14:textId="4EB2F18C" w:rsidR="00D3484E" w:rsidRDefault="00D3484E" w:rsidP="00D5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DCC88FF" w14:textId="6AB081C4" w:rsidR="00CB2AFF" w:rsidRDefault="00CB2AFF" w:rsidP="00CB2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Ocenjevanje:</w:t>
            </w:r>
          </w:p>
          <w:p w14:paraId="423C2D7C" w14:textId="77777777" w:rsidR="00CB2AFF" w:rsidRDefault="00CB2AFF" w:rsidP="00CB2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Ustna p</w:t>
            </w:r>
            <w:r w:rsidR="0035775A">
              <w:rPr>
                <w:sz w:val="20"/>
                <w:szCs w:val="20"/>
              </w:rPr>
              <w:t>redstavitev procesa ustvar</w:t>
            </w:r>
            <w:r>
              <w:rPr>
                <w:sz w:val="20"/>
                <w:szCs w:val="20"/>
              </w:rPr>
              <w:t xml:space="preserve">janja in predstavitev spoznanj </w:t>
            </w:r>
          </w:p>
          <w:p w14:paraId="2C807864" w14:textId="75D0A7F2" w:rsidR="00581F50" w:rsidRPr="006626DA" w:rsidRDefault="00581F50" w:rsidP="00CB2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7975870" w14:textId="77777777" w:rsidR="00AE7D39" w:rsidRDefault="00AE7D39" w:rsidP="006626DA">
            <w:pPr>
              <w:rPr>
                <w:sz w:val="20"/>
                <w:szCs w:val="20"/>
              </w:rPr>
            </w:pPr>
          </w:p>
          <w:p w14:paraId="64289ECC" w14:textId="77777777" w:rsidR="00AE7D39" w:rsidRDefault="00AE7D39" w:rsidP="006626DA">
            <w:pPr>
              <w:rPr>
                <w:sz w:val="20"/>
                <w:szCs w:val="20"/>
              </w:rPr>
            </w:pPr>
          </w:p>
          <w:p w14:paraId="0560D759" w14:textId="45B62DA4" w:rsidR="00AE7D39" w:rsidRDefault="00AE7D39" w:rsidP="006626DA">
            <w:pPr>
              <w:rPr>
                <w:sz w:val="20"/>
                <w:szCs w:val="20"/>
              </w:rPr>
            </w:pPr>
          </w:p>
          <w:p w14:paraId="7901CBBC" w14:textId="54F1DF5C" w:rsidR="00D3484E" w:rsidRDefault="00D3484E" w:rsidP="006626DA">
            <w:pPr>
              <w:rPr>
                <w:sz w:val="20"/>
                <w:szCs w:val="20"/>
              </w:rPr>
            </w:pPr>
          </w:p>
          <w:p w14:paraId="5E12B432" w14:textId="0E97D1F6" w:rsidR="00D3484E" w:rsidRDefault="00D3484E" w:rsidP="006626DA">
            <w:pPr>
              <w:rPr>
                <w:sz w:val="20"/>
                <w:szCs w:val="20"/>
              </w:rPr>
            </w:pPr>
          </w:p>
          <w:p w14:paraId="715E7E24" w14:textId="511A189F" w:rsidR="00D3484E" w:rsidRDefault="00D3484E" w:rsidP="006626DA">
            <w:pPr>
              <w:rPr>
                <w:sz w:val="20"/>
                <w:szCs w:val="20"/>
              </w:rPr>
            </w:pPr>
          </w:p>
          <w:p w14:paraId="712F7B2D" w14:textId="4595715F" w:rsidR="00D3484E" w:rsidRDefault="00D3484E" w:rsidP="006626DA">
            <w:pPr>
              <w:rPr>
                <w:sz w:val="20"/>
                <w:szCs w:val="20"/>
              </w:rPr>
            </w:pPr>
          </w:p>
          <w:p w14:paraId="112B2574" w14:textId="77777777" w:rsidR="00D3484E" w:rsidRDefault="00D3484E" w:rsidP="006626DA">
            <w:pPr>
              <w:rPr>
                <w:sz w:val="20"/>
                <w:szCs w:val="20"/>
              </w:rPr>
            </w:pPr>
          </w:p>
          <w:p w14:paraId="6F321FA3" w14:textId="77777777" w:rsidR="00815193" w:rsidRDefault="00A94D1D" w:rsidP="006626DA">
            <w:pPr>
              <w:rPr>
                <w:sz w:val="20"/>
                <w:szCs w:val="20"/>
              </w:rPr>
            </w:pPr>
            <w:r w:rsidRPr="006626DA">
              <w:rPr>
                <w:sz w:val="20"/>
                <w:szCs w:val="20"/>
              </w:rPr>
              <w:t>Video konferenca</w:t>
            </w:r>
            <w:r w:rsidR="001F0C9C">
              <w:rPr>
                <w:sz w:val="20"/>
                <w:szCs w:val="20"/>
              </w:rPr>
              <w:t xml:space="preserve"> </w:t>
            </w:r>
            <w:r w:rsidR="00840549">
              <w:rPr>
                <w:sz w:val="20"/>
                <w:szCs w:val="20"/>
              </w:rPr>
              <w:t>s predstavitvijo</w:t>
            </w:r>
            <w:r w:rsidR="002C3CEB">
              <w:rPr>
                <w:sz w:val="20"/>
                <w:szCs w:val="20"/>
              </w:rPr>
              <w:t xml:space="preserve"> za predmet družba:</w:t>
            </w:r>
            <w:r w:rsidR="00840549">
              <w:rPr>
                <w:sz w:val="20"/>
                <w:szCs w:val="20"/>
              </w:rPr>
              <w:t xml:space="preserve"> kako so raziskovali in predsta</w:t>
            </w:r>
            <w:r w:rsidR="002C3CEB">
              <w:rPr>
                <w:sz w:val="20"/>
                <w:szCs w:val="20"/>
              </w:rPr>
              <w:t>vitev življenja v domačem kraju.</w:t>
            </w:r>
          </w:p>
          <w:p w14:paraId="70F493CB" w14:textId="77777777" w:rsidR="002C3CEB" w:rsidRDefault="002C3CEB" w:rsidP="006626DA">
            <w:pPr>
              <w:rPr>
                <w:sz w:val="20"/>
                <w:szCs w:val="20"/>
              </w:rPr>
            </w:pPr>
          </w:p>
          <w:p w14:paraId="71D6BC05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55F7ED99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2362E212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23879E10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24C79744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32B73631" w14:textId="123ABC06" w:rsidR="00395758" w:rsidRDefault="00395758" w:rsidP="006626DA">
            <w:pPr>
              <w:rPr>
                <w:sz w:val="20"/>
                <w:szCs w:val="20"/>
              </w:rPr>
            </w:pPr>
          </w:p>
          <w:p w14:paraId="39A6C6A6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4E1FA7C5" w14:textId="77777777" w:rsidR="00395758" w:rsidRDefault="00395758" w:rsidP="006626DA">
            <w:pPr>
              <w:rPr>
                <w:sz w:val="20"/>
                <w:szCs w:val="20"/>
              </w:rPr>
            </w:pPr>
          </w:p>
          <w:p w14:paraId="12CF4310" w14:textId="77777777" w:rsidR="00815193" w:rsidRPr="006626DA" w:rsidRDefault="00815193" w:rsidP="00AE7D39">
            <w:pPr>
              <w:rPr>
                <w:sz w:val="20"/>
                <w:szCs w:val="20"/>
              </w:rPr>
            </w:pPr>
          </w:p>
        </w:tc>
      </w:tr>
      <w:tr w:rsidR="00D52969" w14:paraId="1D9AE862" w14:textId="77777777" w:rsidTr="00841949">
        <w:trPr>
          <w:trHeight w:val="800"/>
        </w:trPr>
        <w:tc>
          <w:tcPr>
            <w:tcW w:w="1724" w:type="dxa"/>
            <w:shd w:val="clear" w:color="auto" w:fill="A8D08D"/>
          </w:tcPr>
          <w:p w14:paraId="537F8233" w14:textId="77777777" w:rsidR="00D52969" w:rsidRDefault="00D52969" w:rsidP="004A2C17">
            <w:pPr>
              <w:ind w:left="113"/>
              <w:jc w:val="center"/>
              <w:rPr>
                <w:b/>
              </w:rPr>
            </w:pPr>
          </w:p>
        </w:tc>
        <w:tc>
          <w:tcPr>
            <w:tcW w:w="4508" w:type="dxa"/>
          </w:tcPr>
          <w:p w14:paraId="5DB2C028" w14:textId="70A5FC55" w:rsidR="00D52969" w:rsidRPr="00E20BA4" w:rsidRDefault="00D52969" w:rsidP="000A6D35">
            <w:pPr>
              <w:pStyle w:val="Odstavekseznama"/>
              <w:numPr>
                <w:ilvl w:val="1"/>
                <w:numId w:val="35"/>
              </w:numPr>
              <w:rPr>
                <w:b/>
                <w:color w:val="0070C0"/>
              </w:rPr>
            </w:pPr>
            <w:r w:rsidRPr="00E20BA4">
              <w:rPr>
                <w:b/>
                <w:color w:val="0070C0"/>
              </w:rPr>
              <w:t xml:space="preserve">Izvedba ocenjevanja </w:t>
            </w:r>
          </w:p>
          <w:p w14:paraId="2ACE4ACE" w14:textId="6A26AC92" w:rsidR="009D3E94" w:rsidRPr="00E20BA4" w:rsidRDefault="009D3E94" w:rsidP="009D3E94">
            <w:pPr>
              <w:pStyle w:val="Odstavekseznama"/>
              <w:rPr>
                <w:b/>
                <w:color w:val="0070C0"/>
              </w:rPr>
            </w:pPr>
            <w:r w:rsidRPr="00E20BA4">
              <w:rPr>
                <w:b/>
                <w:color w:val="0070C0"/>
              </w:rPr>
              <w:t>LIKOVNA UMETNOST</w:t>
            </w:r>
          </w:p>
          <w:p w14:paraId="2D82B25F" w14:textId="77777777" w:rsidR="00DF6B7E" w:rsidRDefault="00DF6B7E" w:rsidP="00DF6B7E"/>
          <w:p w14:paraId="0A01B950" w14:textId="77777777" w:rsidR="00862F91" w:rsidRDefault="00862F91" w:rsidP="00862F91">
            <w:r w:rsidRPr="00160601">
              <w:t>Učitelj</w:t>
            </w:r>
            <w:r>
              <w:t>:</w:t>
            </w:r>
          </w:p>
          <w:p w14:paraId="2BD0380B" w14:textId="33F1BBC2" w:rsidR="004B079D" w:rsidRDefault="008B0B30" w:rsidP="00C653E2">
            <w:pPr>
              <w:pStyle w:val="Odstavekseznama"/>
              <w:numPr>
                <w:ilvl w:val="0"/>
                <w:numId w:val="17"/>
              </w:numPr>
            </w:pPr>
            <w:r>
              <w:t xml:space="preserve">Vodi </w:t>
            </w:r>
            <w:r w:rsidRPr="002A12C2">
              <w:rPr>
                <w:u w:val="single"/>
              </w:rPr>
              <w:t>pogovor</w:t>
            </w:r>
            <w:r>
              <w:t xml:space="preserve">, ponovijo </w:t>
            </w:r>
            <w:r w:rsidR="000C10D6">
              <w:t>tehniko slikanja z barvnimi svinčniki</w:t>
            </w:r>
            <w:r>
              <w:t xml:space="preserve"> ob </w:t>
            </w:r>
            <w:r w:rsidRPr="002A12C2">
              <w:rPr>
                <w:u w:val="single"/>
              </w:rPr>
              <w:t>demonstraciji</w:t>
            </w:r>
            <w:r w:rsidR="00DD47C1">
              <w:t>.</w:t>
            </w:r>
          </w:p>
          <w:p w14:paraId="7CAF0EF7" w14:textId="1E7DD6EB" w:rsidR="004B079D" w:rsidRDefault="004B079D" w:rsidP="00DD47C1">
            <w:pPr>
              <w:pStyle w:val="Odstavekseznama"/>
            </w:pPr>
          </w:p>
          <w:p w14:paraId="5CAAC5D8" w14:textId="77777777" w:rsidR="0030460C" w:rsidRDefault="0030460C" w:rsidP="00DD47C1">
            <w:pPr>
              <w:pStyle w:val="Odstavekseznama"/>
            </w:pPr>
          </w:p>
          <w:p w14:paraId="1CF91878" w14:textId="77777777" w:rsidR="000C10D6" w:rsidRDefault="000C10D6" w:rsidP="00DD47C1">
            <w:pPr>
              <w:pStyle w:val="Odstavekseznama"/>
            </w:pPr>
          </w:p>
          <w:p w14:paraId="7C1A48A3" w14:textId="5BBCDDB6" w:rsidR="004B079D" w:rsidRDefault="000C10D6" w:rsidP="000C10D6">
            <w:pPr>
              <w:pStyle w:val="Odstavekseznama"/>
              <w:numPr>
                <w:ilvl w:val="0"/>
                <w:numId w:val="17"/>
              </w:numPr>
            </w:pPr>
            <w:r>
              <w:t>Predstavi kriterije ocenjevanja</w:t>
            </w:r>
            <w:r w:rsidR="008B0B30">
              <w:t>.</w:t>
            </w:r>
          </w:p>
          <w:p w14:paraId="74C8940A" w14:textId="01241892" w:rsidR="000C10D6" w:rsidRDefault="000C10D6" w:rsidP="000C10D6"/>
          <w:p w14:paraId="60CF568E" w14:textId="213966C2" w:rsidR="000C10D6" w:rsidRDefault="000C10D6" w:rsidP="000C10D6"/>
          <w:p w14:paraId="3227E7F6" w14:textId="3FFA86C8" w:rsidR="007A3B8C" w:rsidRDefault="007A3B8C" w:rsidP="000C10D6"/>
          <w:p w14:paraId="09118C43" w14:textId="013EA582" w:rsidR="007A3B8C" w:rsidRDefault="007A3B8C" w:rsidP="000C10D6"/>
          <w:p w14:paraId="5B60246C" w14:textId="126225EB" w:rsidR="007A3B8C" w:rsidRDefault="007A3B8C" w:rsidP="000C10D6"/>
          <w:p w14:paraId="5A556FC7" w14:textId="1AAE031B" w:rsidR="007A3B8C" w:rsidRDefault="007A3B8C" w:rsidP="000C10D6"/>
          <w:p w14:paraId="20B9E62C" w14:textId="16BFE4C7" w:rsidR="007A3B8C" w:rsidRDefault="007A3B8C" w:rsidP="000C10D6"/>
          <w:p w14:paraId="5AB86202" w14:textId="6E94DE03" w:rsidR="007A3B8C" w:rsidRDefault="007A3B8C" w:rsidP="000C10D6"/>
          <w:p w14:paraId="6015F985" w14:textId="46125AD4" w:rsidR="007A3B8C" w:rsidRDefault="007A3B8C" w:rsidP="000C10D6"/>
          <w:p w14:paraId="493345FD" w14:textId="4F10E5FB" w:rsidR="007A3B8C" w:rsidRDefault="007A3B8C" w:rsidP="000C10D6"/>
          <w:p w14:paraId="5653BDAD" w14:textId="65A07A79" w:rsidR="007A3B8C" w:rsidRDefault="007A3B8C" w:rsidP="000C10D6"/>
          <w:p w14:paraId="588771FC" w14:textId="5F2CBE51" w:rsidR="007A3B8C" w:rsidRDefault="007A3B8C" w:rsidP="000C10D6"/>
          <w:p w14:paraId="7A25B205" w14:textId="4259483E" w:rsidR="007A3B8C" w:rsidRDefault="007A3B8C" w:rsidP="000C10D6"/>
          <w:p w14:paraId="763554FA" w14:textId="77777777" w:rsidR="00210B70" w:rsidRDefault="00210B70" w:rsidP="000C10D6"/>
          <w:p w14:paraId="01A32DBF" w14:textId="6C1E9F0C" w:rsidR="007A3B8C" w:rsidRDefault="007A3B8C" w:rsidP="000C10D6"/>
          <w:p w14:paraId="6DC88512" w14:textId="16366BB4" w:rsidR="007A3B8C" w:rsidRDefault="007A3B8C" w:rsidP="007A3B8C">
            <w:pPr>
              <w:pStyle w:val="Odstavekseznama"/>
              <w:numPr>
                <w:ilvl w:val="0"/>
                <w:numId w:val="17"/>
              </w:numPr>
            </w:pPr>
            <w:r>
              <w:t xml:space="preserve">Povabi k </w:t>
            </w:r>
            <w:r w:rsidR="000557CB">
              <w:t xml:space="preserve">predstavitvi idej </w:t>
            </w:r>
            <w:r w:rsidR="00C92B74">
              <w:t>s</w:t>
            </w:r>
            <w:r>
              <w:t>cen o življenju v domačem kraju</w:t>
            </w:r>
            <w:r w:rsidR="001D3FF9">
              <w:t xml:space="preserve">. </w:t>
            </w:r>
            <w:r w:rsidR="00E7191A">
              <w:t xml:space="preserve">V dogovoru </w:t>
            </w:r>
            <w:r w:rsidR="00E7191A">
              <w:lastRenderedPageBreak/>
              <w:t xml:space="preserve">z učenci oblikuje </w:t>
            </w:r>
            <w:r w:rsidR="001D3FF9">
              <w:t>skupino</w:t>
            </w:r>
            <w:r w:rsidR="00E7191A">
              <w:t>, ki bo pri tej likovni nalogi ocenjevana.</w:t>
            </w:r>
          </w:p>
          <w:p w14:paraId="180E3D79" w14:textId="755906AC" w:rsidR="007A3B8C" w:rsidRDefault="007A3B8C" w:rsidP="000C10D6"/>
          <w:p w14:paraId="7BF86225" w14:textId="391AD8B7" w:rsidR="007A3B8C" w:rsidRDefault="007A3B8C" w:rsidP="000C10D6"/>
          <w:p w14:paraId="55F8C49D" w14:textId="439B9699" w:rsidR="005D2703" w:rsidRDefault="005D2703" w:rsidP="000C10D6"/>
          <w:p w14:paraId="47294B3A" w14:textId="770D0D02" w:rsidR="005D2703" w:rsidRDefault="005D2703" w:rsidP="000C10D6"/>
          <w:p w14:paraId="438223D1" w14:textId="4A92FFE2" w:rsidR="0051619B" w:rsidRDefault="00706EAC" w:rsidP="00706EAC">
            <w:pPr>
              <w:pStyle w:val="Odstavekseznama"/>
              <w:numPr>
                <w:ilvl w:val="0"/>
                <w:numId w:val="17"/>
              </w:numPr>
            </w:pPr>
            <w:r>
              <w:t xml:space="preserve">Učence povabi k upodobitvi svoje ideje za sceno o življenju v domačem kraju. </w:t>
            </w:r>
          </w:p>
          <w:p w14:paraId="52170067" w14:textId="577760A2" w:rsidR="00706EAC" w:rsidRDefault="00706EAC" w:rsidP="0051619B"/>
          <w:p w14:paraId="19C3124D" w14:textId="6BA1D994" w:rsidR="00706EAC" w:rsidRDefault="00706EAC" w:rsidP="0051619B"/>
          <w:p w14:paraId="0ABD7277" w14:textId="7C1AD0AA" w:rsidR="003E0543" w:rsidRPr="009D3E94" w:rsidRDefault="003E0543" w:rsidP="003E0543"/>
          <w:p w14:paraId="20DCE72B" w14:textId="2E2BD593" w:rsidR="00C653E2" w:rsidRPr="009D3E94" w:rsidRDefault="00C653E2" w:rsidP="00C653E2">
            <w:pPr>
              <w:pStyle w:val="Odstavekseznama"/>
              <w:numPr>
                <w:ilvl w:val="0"/>
                <w:numId w:val="17"/>
              </w:numPr>
            </w:pPr>
            <w:r w:rsidRPr="009D3E94">
              <w:t xml:space="preserve">Nato jih povabi k </w:t>
            </w:r>
            <w:r w:rsidRPr="00DF6712">
              <w:rPr>
                <w:u w:val="single"/>
              </w:rPr>
              <w:t xml:space="preserve">predstavitvi </w:t>
            </w:r>
            <w:r w:rsidRPr="00F4153E">
              <w:t>dela</w:t>
            </w:r>
            <w:r w:rsidR="00F4153E" w:rsidRPr="00F4153E">
              <w:t xml:space="preserve"> i</w:t>
            </w:r>
            <w:r w:rsidR="00F4153E">
              <w:t>n likovnega izdelka.</w:t>
            </w:r>
          </w:p>
          <w:p w14:paraId="559D2F57" w14:textId="77777777" w:rsidR="003E0543" w:rsidRDefault="003E0543" w:rsidP="003E0543">
            <w:pPr>
              <w:pStyle w:val="Odstavekseznama"/>
            </w:pPr>
          </w:p>
          <w:p w14:paraId="1A6A4DEB" w14:textId="20D81DA6" w:rsidR="00862F91" w:rsidRPr="0030460C" w:rsidRDefault="00862F91" w:rsidP="0030460C">
            <w:pPr>
              <w:rPr>
                <w:b/>
              </w:rPr>
            </w:pPr>
          </w:p>
        </w:tc>
        <w:tc>
          <w:tcPr>
            <w:tcW w:w="4242" w:type="dxa"/>
          </w:tcPr>
          <w:p w14:paraId="7B3BFAFF" w14:textId="77777777" w:rsidR="00DF6B7E" w:rsidRDefault="00DF6B7E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19058B" w14:textId="77777777" w:rsidR="00DF6B7E" w:rsidRDefault="00DF6B7E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F6778B" w14:textId="77777777" w:rsidR="00DF6B7E" w:rsidRDefault="00DF6B7E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54E55C" w14:textId="77777777" w:rsidR="00EA1D08" w:rsidRDefault="00EA1D08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24AB36" w14:textId="08D32E3C" w:rsidR="001B1025" w:rsidRDefault="00F31EE2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se </w:t>
            </w:r>
            <w:r w:rsidRPr="002A12C2">
              <w:rPr>
                <w:u w:val="single"/>
              </w:rPr>
              <w:t xml:space="preserve">pogovarjajo </w:t>
            </w:r>
            <w:r w:rsidR="0031635F">
              <w:t>o upodobitvi lastnih idej za sceno</w:t>
            </w:r>
            <w:r w:rsidR="001B1025">
              <w:t xml:space="preserve"> in </w:t>
            </w:r>
            <w:r w:rsidR="001B1025" w:rsidRPr="002A12C2">
              <w:rPr>
                <w:u w:val="single"/>
              </w:rPr>
              <w:t>ponovijo</w:t>
            </w:r>
            <w:r w:rsidR="001B1025">
              <w:t xml:space="preserve"> likovno tehniko slikanja z barvnimi svinčniki.</w:t>
            </w:r>
          </w:p>
          <w:p w14:paraId="28A17B94" w14:textId="560EB70E" w:rsidR="0030460C" w:rsidRDefault="0030460C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D916935" w14:textId="77777777" w:rsidR="0030460C" w:rsidRDefault="0030460C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B0848C" w14:textId="333B314B" w:rsidR="004B079D" w:rsidRDefault="000C10D6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Učenci </w:t>
            </w:r>
            <w:r w:rsidRPr="002A12C2">
              <w:rPr>
                <w:u w:val="single"/>
              </w:rPr>
              <w:t xml:space="preserve">so </w:t>
            </w:r>
            <w:r w:rsidR="001B1025" w:rsidRPr="002A12C2">
              <w:rPr>
                <w:u w:val="single"/>
              </w:rPr>
              <w:t xml:space="preserve">seznanjeni s kriteriji </w:t>
            </w:r>
            <w:r w:rsidRPr="002A12C2">
              <w:rPr>
                <w:u w:val="single"/>
              </w:rPr>
              <w:t>ocenjevanja</w:t>
            </w:r>
            <w:r>
              <w:t xml:space="preserve"> in </w:t>
            </w:r>
            <w:r w:rsidRPr="002A12C2">
              <w:rPr>
                <w:u w:val="single"/>
              </w:rPr>
              <w:t>podajo povratno informacijo</w:t>
            </w:r>
            <w:r>
              <w:t>, ali kriterije razumejo.</w:t>
            </w:r>
            <w:r w:rsidR="0031635F">
              <w:t xml:space="preserve"> </w:t>
            </w:r>
            <w:r w:rsidR="00F31EE2">
              <w:t xml:space="preserve"> </w:t>
            </w:r>
          </w:p>
          <w:p w14:paraId="2E948085" w14:textId="77777777" w:rsidR="000F1754" w:rsidRPr="000D27CB" w:rsidRDefault="000F1754" w:rsidP="000F1754">
            <w:pPr>
              <w:rPr>
                <w:b/>
              </w:rPr>
            </w:pPr>
            <w:r w:rsidRPr="000D27CB">
              <w:rPr>
                <w:b/>
              </w:rPr>
              <w:t xml:space="preserve">Kriteriji ocenjevanja LUM: </w:t>
            </w:r>
          </w:p>
          <w:p w14:paraId="6858307F" w14:textId="77777777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81015E">
              <w:rPr>
                <w:b/>
                <w:sz w:val="20"/>
                <w:szCs w:val="20"/>
              </w:rPr>
              <w:t xml:space="preserve">smiselno uporabi znanje o značilnosti barv pri izvedbi likovne slikarske naloge </w:t>
            </w:r>
          </w:p>
          <w:p w14:paraId="1A49775E" w14:textId="77777777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81015E">
              <w:rPr>
                <w:b/>
                <w:sz w:val="20"/>
                <w:szCs w:val="20"/>
              </w:rPr>
              <w:t>ustrezno izbere orodje glede na material</w:t>
            </w:r>
          </w:p>
          <w:p w14:paraId="0F7514F6" w14:textId="77777777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81015E">
              <w:rPr>
                <w:b/>
                <w:sz w:val="20"/>
                <w:szCs w:val="20"/>
              </w:rPr>
              <w:t>smiselno pojasni obravnavane likovno izrazne zmožnosti oblikovanja na ploskvi in v prostoru</w:t>
            </w:r>
          </w:p>
          <w:p w14:paraId="19B1E39B" w14:textId="77777777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1015E">
              <w:rPr>
                <w:sz w:val="20"/>
                <w:szCs w:val="20"/>
              </w:rPr>
              <w:t xml:space="preserve">pravilno prepozna in poimenuje likovne pojme ob primerih likovnih del </w:t>
            </w:r>
          </w:p>
          <w:p w14:paraId="58757AAA" w14:textId="50434951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81015E">
              <w:rPr>
                <w:b/>
                <w:sz w:val="20"/>
                <w:szCs w:val="20"/>
              </w:rPr>
              <w:t>izvirno reši likovno nalogo</w:t>
            </w:r>
          </w:p>
          <w:p w14:paraId="2DEF9EEE" w14:textId="77777777" w:rsidR="000D27CB" w:rsidRPr="0081015E" w:rsidRDefault="000D27CB" w:rsidP="0081015E">
            <w:pPr>
              <w:pStyle w:val="Odstavekseznam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1015E">
              <w:rPr>
                <w:sz w:val="20"/>
                <w:szCs w:val="20"/>
              </w:rPr>
              <w:t xml:space="preserve">pravilno poimenuje in opiše kulturne spomenike v domačem kraju. </w:t>
            </w:r>
          </w:p>
          <w:p w14:paraId="49AE64AE" w14:textId="77777777" w:rsidR="00210B70" w:rsidRDefault="00210B70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F000C6" w14:textId="73B7DC68" w:rsidR="00631554" w:rsidRPr="009D3E94" w:rsidRDefault="00631554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3E94">
              <w:t>Učenci</w:t>
            </w:r>
            <w:r w:rsidRPr="00584BB7">
              <w:rPr>
                <w:u w:val="single"/>
              </w:rPr>
              <w:t xml:space="preserve"> </w:t>
            </w:r>
            <w:r w:rsidR="00584BB7" w:rsidRPr="00584BB7">
              <w:rPr>
                <w:u w:val="single"/>
              </w:rPr>
              <w:t>predstavljajo</w:t>
            </w:r>
            <w:r w:rsidR="000557CB">
              <w:t xml:space="preserve"> svojo</w:t>
            </w:r>
            <w:r w:rsidR="00584BB7">
              <w:t xml:space="preserve"> idejo</w:t>
            </w:r>
            <w:r w:rsidRPr="009D3E94">
              <w:t xml:space="preserve"> za uprizoritveno sceno, ki so jo skicirali.</w:t>
            </w:r>
            <w:r w:rsidR="00186308" w:rsidRPr="009D3E94">
              <w:t xml:space="preserve"> Z </w:t>
            </w:r>
            <w:r w:rsidR="00186308" w:rsidRPr="009D3E94">
              <w:lastRenderedPageBreak/>
              <w:t xml:space="preserve">učiteljem se </w:t>
            </w:r>
            <w:r w:rsidR="00186308" w:rsidRPr="00584BB7">
              <w:rPr>
                <w:u w:val="single"/>
              </w:rPr>
              <w:t>dogovorijo katero skupino učencev</w:t>
            </w:r>
            <w:r w:rsidR="00186308" w:rsidRPr="009D3E94">
              <w:t xml:space="preserve"> bo učitelj pri tej likovni nalogi ocenjeval.</w:t>
            </w:r>
            <w:r w:rsidR="00E7191A">
              <w:t xml:space="preserve"> Učenci, ki ne bodo ocenjevani </w:t>
            </w:r>
            <w:r w:rsidR="002B6BFE">
              <w:t xml:space="preserve">so, oz. </w:t>
            </w:r>
            <w:r w:rsidR="00E7191A">
              <w:t>se sami vrednotijo ob kriterijih ocenjevanja.</w:t>
            </w:r>
          </w:p>
          <w:p w14:paraId="40393F68" w14:textId="77777777" w:rsidR="00186308" w:rsidRPr="009D3E94" w:rsidRDefault="00186308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5A1014" w14:textId="1B702DA2" w:rsidR="00344380" w:rsidRPr="009D3E94" w:rsidRDefault="008F1DAD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3E94">
              <w:t xml:space="preserve">Učenci </w:t>
            </w:r>
            <w:r w:rsidRPr="00C52BAA">
              <w:rPr>
                <w:u w:val="single"/>
              </w:rPr>
              <w:t xml:space="preserve">izberejo </w:t>
            </w:r>
            <w:r w:rsidRPr="009D3E94">
              <w:t>potreben material in orodje</w:t>
            </w:r>
            <w:r w:rsidR="00344380" w:rsidRPr="009D3E94">
              <w:t xml:space="preserve"> in </w:t>
            </w:r>
            <w:r w:rsidR="00706EAC">
              <w:rPr>
                <w:u w:val="single"/>
              </w:rPr>
              <w:t xml:space="preserve">upodobijo </w:t>
            </w:r>
            <w:r w:rsidR="00706EAC">
              <w:t xml:space="preserve"> svojo idejo</w:t>
            </w:r>
            <w:r w:rsidRPr="009D3E94">
              <w:t xml:space="preserve"> </w:t>
            </w:r>
            <w:r w:rsidR="002B6BFE">
              <w:t>scene za uprizoritev</w:t>
            </w:r>
            <w:r w:rsidRPr="009D3E94">
              <w:t xml:space="preserve"> Življenja v domačem kraju z naravnimi in kulturnimi znamenitostmi. </w:t>
            </w:r>
          </w:p>
          <w:p w14:paraId="4027BD56" w14:textId="2A3A1FA8" w:rsidR="00FE034D" w:rsidRDefault="00FE034D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39F08C" w14:textId="329E62E1" w:rsidR="00D52969" w:rsidRDefault="00344380" w:rsidP="00026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3E94">
              <w:t xml:space="preserve">Učenci, ki jih je učitelj </w:t>
            </w:r>
            <w:r w:rsidRPr="00BA2F12">
              <w:rPr>
                <w:u w:val="single"/>
              </w:rPr>
              <w:t>spremljal</w:t>
            </w:r>
            <w:r w:rsidRPr="009D3E94">
              <w:t xml:space="preserve"> pri ustvarjalnem procesu z namenom ocenjevanja, </w:t>
            </w:r>
            <w:r w:rsidR="006C2831">
              <w:rPr>
                <w:u w:val="single"/>
              </w:rPr>
              <w:t>predstavijo svoj likovni izdelek</w:t>
            </w:r>
            <w:r w:rsidRPr="009D3E94">
              <w:t xml:space="preserve">, </w:t>
            </w:r>
            <w:r w:rsidRPr="00BA2F12">
              <w:rPr>
                <w:u w:val="single"/>
              </w:rPr>
              <w:t>pojasnijo</w:t>
            </w:r>
            <w:r w:rsidRPr="009D3E94">
              <w:t xml:space="preserve"> </w:t>
            </w:r>
            <w:r w:rsidR="003F2008">
              <w:t xml:space="preserve">upodobitev </w:t>
            </w:r>
            <w:r w:rsidR="00695D7C" w:rsidRPr="009D3E94">
              <w:t>motiv</w:t>
            </w:r>
            <w:r w:rsidR="003F2008">
              <w:t>a</w:t>
            </w:r>
            <w:r w:rsidR="00026754">
              <w:t xml:space="preserve">, </w:t>
            </w:r>
            <w:r w:rsidR="00026754" w:rsidRPr="00BA2F12">
              <w:rPr>
                <w:u w:val="single"/>
              </w:rPr>
              <w:t xml:space="preserve">uporabljajo </w:t>
            </w:r>
            <w:r w:rsidR="00026754">
              <w:t xml:space="preserve">likovne pojme in </w:t>
            </w:r>
            <w:r w:rsidR="00026754" w:rsidRPr="00BA2F12">
              <w:rPr>
                <w:u w:val="single"/>
              </w:rPr>
              <w:t xml:space="preserve">predstavijo </w:t>
            </w:r>
            <w:r w:rsidR="00026754">
              <w:t>kulturni spomenik domačega kraja.</w:t>
            </w:r>
          </w:p>
          <w:p w14:paraId="32CE37E0" w14:textId="77777777" w:rsidR="003E0543" w:rsidRDefault="003E0543" w:rsidP="00954A4D"/>
        </w:tc>
        <w:tc>
          <w:tcPr>
            <w:tcW w:w="1854" w:type="dxa"/>
          </w:tcPr>
          <w:p w14:paraId="2C426085" w14:textId="77777777" w:rsidR="008F1DAD" w:rsidRDefault="008F1DAD" w:rsidP="008F1DAD">
            <w:pPr>
              <w:rPr>
                <w:sz w:val="20"/>
                <w:szCs w:val="20"/>
              </w:rPr>
            </w:pPr>
          </w:p>
          <w:p w14:paraId="097DA77C" w14:textId="77777777" w:rsidR="00DF6B7E" w:rsidRDefault="00DF6B7E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48EF95E" w14:textId="77777777" w:rsidR="00DF6B7E" w:rsidRDefault="00DF6B7E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BE969E" w14:textId="79A4F9D8" w:rsidR="004B079D" w:rsidRDefault="004B079D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911DA7D" w14:textId="2270E356" w:rsidR="004B079D" w:rsidRDefault="001B1025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Pogovor</w:t>
            </w:r>
          </w:p>
          <w:p w14:paraId="5FCE11D6" w14:textId="7F8F3666" w:rsidR="001B1025" w:rsidRDefault="001B1025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426EA55" w14:textId="19C3F4C2" w:rsidR="001B1025" w:rsidRDefault="001B1025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Demonstracija tehnik</w:t>
            </w:r>
            <w:r w:rsidR="00EE59F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slikanja z barvnimi svinčniki</w:t>
            </w:r>
          </w:p>
          <w:p w14:paraId="0C49F28F" w14:textId="77777777" w:rsidR="00FE034D" w:rsidRDefault="00FE034D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4DEF6ED" w14:textId="77777777" w:rsidR="0030460C" w:rsidRDefault="0030460C" w:rsidP="00304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Kriteriji ocenjevanja</w:t>
            </w:r>
          </w:p>
          <w:p w14:paraId="28B3E11A" w14:textId="77777777" w:rsidR="0030460C" w:rsidRDefault="0030460C" w:rsidP="00304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7CF77CB" w14:textId="77777777" w:rsidR="0030460C" w:rsidRDefault="0030460C" w:rsidP="00304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Povratna informacija učitelju o razumevanju kriterijev ocenjevanja</w:t>
            </w:r>
          </w:p>
          <w:p w14:paraId="773A9EE7" w14:textId="77777777" w:rsidR="0030460C" w:rsidRDefault="0030460C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2026792" w14:textId="77777777" w:rsidR="0030460C" w:rsidRDefault="0030460C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48375D0" w14:textId="2EF490DB" w:rsidR="0030460C" w:rsidRDefault="0030460C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65E511" w14:textId="1B11B045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0A3FA8C" w14:textId="7DCF782A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41E303" w14:textId="49AEB864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EE4A70C" w14:textId="34E96594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849E0D2" w14:textId="4542D292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F9515AA" w14:textId="056CE072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CEB260B" w14:textId="241F496B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BEB1D1D" w14:textId="507282F0" w:rsidR="00631554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Predstavitev idej</w:t>
            </w:r>
            <w:r w:rsidR="00AF2070">
              <w:rPr>
                <w:sz w:val="20"/>
                <w:szCs w:val="20"/>
              </w:rPr>
              <w:t xml:space="preserve"> dogovor </w:t>
            </w:r>
          </w:p>
          <w:p w14:paraId="200AF5E7" w14:textId="6205E04C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67AA95D" w14:textId="7AC021E2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7E0D7C8" w14:textId="47C2F716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D8DE242" w14:textId="672DBA97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05C3108" w14:textId="4BD1FB9D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28E4FFC" w14:textId="289F2F6B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EAF08A" w14:textId="77777777" w:rsidR="005D2703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E2F22F3" w14:textId="5B9C7DFF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Samovrednotenje</w:t>
            </w:r>
          </w:p>
          <w:p w14:paraId="1D9A7D4D" w14:textId="4AC5A865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08A3E1C" w14:textId="77777777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DA1817" w14:textId="37181230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Ocenjevanje</w:t>
            </w:r>
          </w:p>
          <w:p w14:paraId="44A43EEF" w14:textId="01323A46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Predstavitev </w:t>
            </w:r>
          </w:p>
          <w:p w14:paraId="14A72A90" w14:textId="52A36927" w:rsidR="00E7191A" w:rsidRDefault="005D2703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likovnega izdelka</w:t>
            </w:r>
          </w:p>
          <w:p w14:paraId="0567D0AE" w14:textId="7ABD4500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A0D0E21" w14:textId="77777777" w:rsidR="00E7191A" w:rsidRDefault="00E7191A" w:rsidP="008F1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FE9EE7D" w14:textId="77777777" w:rsidR="00D52969" w:rsidRDefault="00D52969" w:rsidP="00E7191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C6EFFF0" w14:textId="77777777" w:rsidR="00F60278" w:rsidRDefault="00F60278" w:rsidP="00AE7D39">
            <w:pPr>
              <w:rPr>
                <w:sz w:val="20"/>
                <w:szCs w:val="20"/>
              </w:rPr>
            </w:pPr>
          </w:p>
          <w:p w14:paraId="195D5B74" w14:textId="77777777" w:rsidR="00F60278" w:rsidRDefault="00F60278" w:rsidP="00AE7D39">
            <w:pPr>
              <w:rPr>
                <w:sz w:val="20"/>
                <w:szCs w:val="20"/>
              </w:rPr>
            </w:pPr>
          </w:p>
          <w:p w14:paraId="2D8A2CA3" w14:textId="77777777" w:rsidR="00F60278" w:rsidRDefault="00F60278" w:rsidP="00AE7D39">
            <w:pPr>
              <w:rPr>
                <w:sz w:val="20"/>
                <w:szCs w:val="20"/>
              </w:rPr>
            </w:pPr>
          </w:p>
          <w:p w14:paraId="28DF253C" w14:textId="77777777" w:rsidR="00AE7D39" w:rsidRPr="006626DA" w:rsidRDefault="00AE7D39" w:rsidP="00AE7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konferenca s predstavitvijo za predmet likovna umetnost: kako so izdelovali maketo in pogovor ob fotografiji likovnega izdelka.</w:t>
            </w:r>
          </w:p>
          <w:p w14:paraId="13A4353C" w14:textId="77777777" w:rsidR="00D52969" w:rsidRPr="006626DA" w:rsidRDefault="00D52969" w:rsidP="006626DA">
            <w:pPr>
              <w:rPr>
                <w:sz w:val="20"/>
                <w:szCs w:val="20"/>
              </w:rPr>
            </w:pPr>
          </w:p>
        </w:tc>
      </w:tr>
    </w:tbl>
    <w:p w14:paraId="5AD1CA2C" w14:textId="77777777" w:rsidR="00C81540" w:rsidRDefault="00C81540"/>
    <w:p w14:paraId="3D45DA45" w14:textId="7861032B" w:rsidR="00C81540" w:rsidRDefault="00C81540">
      <w:r>
        <w:br w:type="page"/>
      </w:r>
    </w:p>
    <w:p w14:paraId="3BD34C34" w14:textId="77777777" w:rsidR="00841949" w:rsidRDefault="00841949"/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4390"/>
        <w:gridCol w:w="7087"/>
        <w:gridCol w:w="2835"/>
      </w:tblGrid>
      <w:tr w:rsidR="00955FDA" w14:paraId="4B0C992F" w14:textId="77777777" w:rsidTr="00B47710">
        <w:tc>
          <w:tcPr>
            <w:tcW w:w="4390" w:type="dxa"/>
          </w:tcPr>
          <w:p w14:paraId="341F3724" w14:textId="77777777" w:rsidR="00B8018D" w:rsidRDefault="000B3139" w:rsidP="00DF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B3139">
              <w:rPr>
                <w:b/>
              </w:rPr>
              <w:t>KRITERIJI USPEŠNOSTI</w:t>
            </w:r>
          </w:p>
          <w:p w14:paraId="2C932829" w14:textId="77777777" w:rsidR="000B3139" w:rsidRPr="000B3139" w:rsidRDefault="000B3139" w:rsidP="00DF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4787CB2" w14:textId="59F1C158" w:rsidR="00955FDA" w:rsidRDefault="00955FDA" w:rsidP="00DF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B3139">
              <w:t>Sooblikuje</w:t>
            </w:r>
            <w:r w:rsidR="00C83E01">
              <w:t>jo kriterije uspešnosti</w:t>
            </w:r>
          </w:p>
          <w:p w14:paraId="7F07D8EC" w14:textId="77777777" w:rsidR="00C83E01" w:rsidRDefault="00C83E01" w:rsidP="00DF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65ACCC" w14:textId="7B30C070" w:rsidR="00D14FCA" w:rsidRPr="009D09E4" w:rsidRDefault="00D14FCA" w:rsidP="00DF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Uspešen bom, ko bom:</w:t>
            </w:r>
          </w:p>
          <w:p w14:paraId="0F96C7A1" w14:textId="77777777" w:rsidR="004B400A" w:rsidRPr="004B400A" w:rsidRDefault="004B400A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00A">
              <w:t>načrtoval smiseln načrt raziskovanja (kaj bom raziskoval, katere vire bom uporabil, kako bom zbral podatke, kako bom beležil podatke, kako bom obdelal podatke, kako bom predstavil delo in predstavil ugotovitve)</w:t>
            </w:r>
          </w:p>
          <w:p w14:paraId="5097B88B" w14:textId="4B2ABC78" w:rsidR="004B400A" w:rsidRPr="004B400A" w:rsidRDefault="00D14FCA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</w:t>
            </w:r>
            <w:r w:rsidR="004B400A" w:rsidRPr="004B400A">
              <w:t>porabil ustrezne vire pri delu</w:t>
            </w:r>
          </w:p>
          <w:p w14:paraId="7BB810FD" w14:textId="59386005" w:rsidR="00427802" w:rsidRPr="004B400A" w:rsidRDefault="00427802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00A">
              <w:t>pripravil jasna vprašanja za anketo</w:t>
            </w:r>
          </w:p>
          <w:p w14:paraId="3D547D4D" w14:textId="1A3FB677" w:rsidR="00955FDA" w:rsidRPr="004B400A" w:rsidRDefault="00955FDA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00A">
              <w:t>primerno anketira</w:t>
            </w:r>
            <w:r w:rsidR="000A3C9E" w:rsidRPr="004B400A">
              <w:t xml:space="preserve">l </w:t>
            </w:r>
            <w:r w:rsidRPr="004B400A">
              <w:t xml:space="preserve">ljudi </w:t>
            </w:r>
            <w:r w:rsidR="005B53D3" w:rsidRPr="004B400A">
              <w:t xml:space="preserve">o življenju nekoč in danes </w:t>
            </w:r>
          </w:p>
          <w:p w14:paraId="46F2936B" w14:textId="0931C842" w:rsidR="009D09E4" w:rsidRPr="009D09E4" w:rsidRDefault="009D09E4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09E4">
              <w:t>nazorno predstavil podatke</w:t>
            </w:r>
            <w:r w:rsidR="005B53D3">
              <w:t xml:space="preserve"> </w:t>
            </w:r>
          </w:p>
          <w:p w14:paraId="58CCC21A" w14:textId="4F080C91" w:rsidR="00955FDA" w:rsidRDefault="00955FDA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D09E4">
              <w:t>predstavi</w:t>
            </w:r>
            <w:r w:rsidR="000A3C9E" w:rsidRPr="009D09E4">
              <w:t>l</w:t>
            </w:r>
            <w:r w:rsidRPr="009D09E4">
              <w:t xml:space="preserve"> dogovorjeno naravno ali  kulturno </w:t>
            </w:r>
            <w:r w:rsidR="005B53D3">
              <w:t xml:space="preserve">znamenitost domačega kraja </w:t>
            </w:r>
          </w:p>
          <w:p w14:paraId="479212AF" w14:textId="2566D6A1" w:rsidR="00A459CA" w:rsidRPr="009D09E4" w:rsidRDefault="00A459CA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izbral z</w:t>
            </w:r>
            <w:r w:rsidR="005B53D3">
              <w:t xml:space="preserve">animiv način predstavitve. </w:t>
            </w:r>
          </w:p>
          <w:p w14:paraId="1368BDE8" w14:textId="081936BF" w:rsidR="00717A87" w:rsidRPr="00717A87" w:rsidRDefault="00F3529A" w:rsidP="00717A87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>poznal</w:t>
            </w:r>
            <w:r w:rsidR="00717A87" w:rsidRPr="00717A87">
              <w:rPr>
                <w:color w:val="0070C0"/>
              </w:rPr>
              <w:t xml:space="preserve"> namen scene in kaj pri tem upoštevamo (prostor omogoča gibanje igralcev, izbira in razporeditev elementov v prostoru …) </w:t>
            </w:r>
          </w:p>
          <w:p w14:paraId="19B81115" w14:textId="4A55FD00" w:rsidR="00717A87" w:rsidRPr="00717A87" w:rsidRDefault="00F3529A" w:rsidP="00717A87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skiciral </w:t>
            </w:r>
            <w:r w:rsidR="000E7024" w:rsidRPr="000109C3">
              <w:rPr>
                <w:color w:val="0070C0"/>
              </w:rPr>
              <w:t>vaški / mestni trg po opazovanju</w:t>
            </w:r>
          </w:p>
          <w:p w14:paraId="10FCCC15" w14:textId="1148033D" w:rsidR="00EA6B45" w:rsidRPr="000E7024" w:rsidRDefault="00D14FCA" w:rsidP="000E7024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 w:rsidRPr="000109C3">
              <w:rPr>
                <w:color w:val="0070C0"/>
              </w:rPr>
              <w:t>f</w:t>
            </w:r>
            <w:r w:rsidR="00F828FA" w:rsidRPr="000109C3">
              <w:rPr>
                <w:color w:val="0070C0"/>
              </w:rPr>
              <w:t>otografiral kulturno znamenitost</w:t>
            </w:r>
          </w:p>
          <w:p w14:paraId="4D2DFC39" w14:textId="36DEF5AA" w:rsidR="00EA6B45" w:rsidRPr="000109C3" w:rsidRDefault="00A62AD5" w:rsidP="00296749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>izbral primerno orodje/material</w:t>
            </w:r>
            <w:r w:rsidR="00EA6B45" w:rsidRPr="000109C3">
              <w:rPr>
                <w:color w:val="0070C0"/>
              </w:rPr>
              <w:t>.</w:t>
            </w:r>
            <w:r w:rsidR="001D7EB3" w:rsidRPr="000109C3">
              <w:rPr>
                <w:color w:val="0070C0"/>
              </w:rPr>
              <w:t xml:space="preserve"> </w:t>
            </w:r>
          </w:p>
          <w:p w14:paraId="1C8E5955" w14:textId="4BECCE39" w:rsidR="00CE3F31" w:rsidRPr="000109C3" w:rsidRDefault="00CE3F31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 w:rsidRPr="000109C3">
              <w:rPr>
                <w:color w:val="0070C0"/>
              </w:rPr>
              <w:t xml:space="preserve">pri opisu uporabljal likovne pojme </w:t>
            </w:r>
          </w:p>
          <w:p w14:paraId="2D2CCFD9" w14:textId="77777777" w:rsidR="00955FDA" w:rsidRPr="00296749" w:rsidRDefault="00F60C0F" w:rsidP="00296749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 w:rsidRPr="00F60C0F">
              <w:t>skrbel za varnost sebe in drugih</w:t>
            </w:r>
            <w:r w:rsidR="00F828FA">
              <w:t>.</w:t>
            </w:r>
          </w:p>
          <w:p w14:paraId="3FCB5B8A" w14:textId="35AC4701" w:rsidR="00296749" w:rsidRPr="00296749" w:rsidRDefault="00296749" w:rsidP="00296749">
            <w:pPr>
              <w:widowControl w:val="0"/>
              <w:spacing w:line="276" w:lineRule="auto"/>
              <w:ind w:left="720"/>
              <w:jc w:val="both"/>
              <w:rPr>
                <w:color w:val="0070C0"/>
              </w:rPr>
            </w:pPr>
          </w:p>
        </w:tc>
        <w:tc>
          <w:tcPr>
            <w:tcW w:w="7087" w:type="dxa"/>
          </w:tcPr>
          <w:p w14:paraId="7783867C" w14:textId="77777777" w:rsidR="00B8018D" w:rsidRDefault="000B3139" w:rsidP="00DF6712">
            <w:pPr>
              <w:rPr>
                <w:b/>
              </w:rPr>
            </w:pPr>
            <w:r>
              <w:rPr>
                <w:b/>
              </w:rPr>
              <w:t>STANDARDI IN KRITERIJI OCENJEVANJA</w:t>
            </w:r>
          </w:p>
          <w:p w14:paraId="0BCB3C96" w14:textId="77777777" w:rsidR="000B3139" w:rsidRDefault="000B3139" w:rsidP="00DF6712">
            <w:pPr>
              <w:rPr>
                <w:b/>
              </w:rPr>
            </w:pPr>
          </w:p>
          <w:p w14:paraId="0EDFEB96" w14:textId="77777777" w:rsidR="00955FDA" w:rsidRPr="004F19DE" w:rsidRDefault="00955FDA" w:rsidP="00DF6712">
            <w:pPr>
              <w:rPr>
                <w:b/>
              </w:rPr>
            </w:pPr>
            <w:r w:rsidRPr="004F19DE">
              <w:rPr>
                <w:b/>
              </w:rPr>
              <w:t>Standardi znanja DRU:</w:t>
            </w:r>
          </w:p>
          <w:p w14:paraId="3F5D8999" w14:textId="77777777" w:rsidR="00955FDA" w:rsidRPr="00C378DB" w:rsidRDefault="00955FDA" w:rsidP="00955FDA">
            <w:pPr>
              <w:pStyle w:val="Brezrazmikov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C378DB">
              <w:rPr>
                <w:b/>
                <w:sz w:val="20"/>
                <w:szCs w:val="20"/>
              </w:rPr>
              <w:t xml:space="preserve">zna opisati življenje ljudi v preteklosti in ga primerjati z današnjim, </w:t>
            </w:r>
          </w:p>
          <w:p w14:paraId="02747D97" w14:textId="230FFA87" w:rsidR="00955FDA" w:rsidRPr="00E05FC6" w:rsidRDefault="00955FDA" w:rsidP="00955FDA">
            <w:pPr>
              <w:pStyle w:val="Brezrazmikov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C378DB">
              <w:rPr>
                <w:b/>
                <w:sz w:val="20"/>
                <w:szCs w:val="20"/>
              </w:rPr>
              <w:t xml:space="preserve">pozna </w:t>
            </w:r>
            <w:r w:rsidRPr="00E05FC6">
              <w:rPr>
                <w:b/>
                <w:sz w:val="20"/>
                <w:szCs w:val="20"/>
              </w:rPr>
              <w:t>nekaj primerov naravne in kulturne dediščine v do</w:t>
            </w:r>
            <w:r w:rsidR="005B53D3">
              <w:rPr>
                <w:b/>
                <w:sz w:val="20"/>
                <w:szCs w:val="20"/>
              </w:rPr>
              <w:t>mači pokrajini in po Sloveniji</w:t>
            </w:r>
          </w:p>
          <w:p w14:paraId="4A02B683" w14:textId="29F1B640" w:rsidR="00955FDA" w:rsidRPr="00E05FC6" w:rsidRDefault="00955FDA" w:rsidP="00955FDA">
            <w:pPr>
              <w:pStyle w:val="Odstavekseznama"/>
              <w:numPr>
                <w:ilvl w:val="0"/>
                <w:numId w:val="15"/>
              </w:numPr>
            </w:pPr>
            <w:r w:rsidRPr="00E05FC6">
              <w:rPr>
                <w:sz w:val="20"/>
                <w:szCs w:val="20"/>
              </w:rPr>
              <w:t>zna uporabiti strategije za spoznavanje preteklosti (npr. delo z različnimi besedili, slikovnim gradivom in drugi</w:t>
            </w:r>
            <w:r w:rsidR="005B53D3">
              <w:rPr>
                <w:sz w:val="20"/>
                <w:szCs w:val="20"/>
              </w:rPr>
              <w:t>mi viri, časovni trak, muzeji).</w:t>
            </w:r>
          </w:p>
          <w:p w14:paraId="6520A352" w14:textId="77777777" w:rsidR="00955FDA" w:rsidRPr="00E05FC6" w:rsidRDefault="00955FDA" w:rsidP="00DF6712">
            <w:pPr>
              <w:rPr>
                <w:b/>
              </w:rPr>
            </w:pPr>
            <w:r w:rsidRPr="00E05FC6">
              <w:rPr>
                <w:b/>
              </w:rPr>
              <w:t xml:space="preserve">Kriteriji ocenjevanja DRU: </w:t>
            </w:r>
          </w:p>
          <w:p w14:paraId="30266891" w14:textId="77777777" w:rsidR="00955FDA" w:rsidRPr="00E05FC6" w:rsidRDefault="00955FDA" w:rsidP="00955FDA">
            <w:pPr>
              <w:pStyle w:val="Odstavekseznama"/>
              <w:numPr>
                <w:ilvl w:val="0"/>
                <w:numId w:val="15"/>
              </w:numPr>
              <w:rPr>
                <w:b/>
              </w:rPr>
            </w:pPr>
            <w:r w:rsidRPr="00E05FC6">
              <w:rPr>
                <w:b/>
                <w:sz w:val="20"/>
                <w:szCs w:val="20"/>
              </w:rPr>
              <w:t>smiselno predstavi življenje ljudi v preteklosti in ga primerja z današnjim</w:t>
            </w:r>
          </w:p>
          <w:p w14:paraId="4C864C1B" w14:textId="77777777" w:rsidR="00955FDA" w:rsidRPr="00E05FC6" w:rsidRDefault="00955FDA" w:rsidP="00955FDA">
            <w:pPr>
              <w:pStyle w:val="Odstavekseznama"/>
              <w:numPr>
                <w:ilvl w:val="0"/>
                <w:numId w:val="15"/>
              </w:numPr>
              <w:rPr>
                <w:b/>
              </w:rPr>
            </w:pPr>
            <w:r w:rsidRPr="00E05FC6">
              <w:rPr>
                <w:b/>
                <w:sz w:val="20"/>
                <w:szCs w:val="20"/>
              </w:rPr>
              <w:t>ustrezno predstavi  in jasno opiše primere naravne in kulturne dediščine</w:t>
            </w:r>
          </w:p>
          <w:p w14:paraId="7DAB7726" w14:textId="77777777" w:rsidR="008B77DA" w:rsidRPr="008B77DA" w:rsidRDefault="00955FDA" w:rsidP="00955FDA">
            <w:pPr>
              <w:pStyle w:val="Odstavekseznama"/>
              <w:numPr>
                <w:ilvl w:val="0"/>
                <w:numId w:val="15"/>
              </w:numPr>
              <w:rPr>
                <w:b/>
              </w:rPr>
            </w:pPr>
            <w:r w:rsidRPr="00E05FC6">
              <w:rPr>
                <w:sz w:val="20"/>
                <w:szCs w:val="20"/>
              </w:rPr>
              <w:t xml:space="preserve">pravilno uporabi strategije za spoznavanje preteklosti, pri čemer uporablja ustrezne korake pri raziskovanju: </w:t>
            </w:r>
          </w:p>
          <w:p w14:paraId="3EB57472" w14:textId="24744651" w:rsidR="00691D62" w:rsidRPr="00691D62" w:rsidRDefault="005B3D75" w:rsidP="00691D62">
            <w:pPr>
              <w:pStyle w:val="Odstavekseznama"/>
              <w:numPr>
                <w:ilvl w:val="1"/>
                <w:numId w:val="39"/>
              </w:numPr>
              <w:rPr>
                <w:b/>
              </w:rPr>
            </w:pPr>
            <w:r>
              <w:rPr>
                <w:sz w:val="20"/>
                <w:szCs w:val="20"/>
              </w:rPr>
              <w:t xml:space="preserve">smiselno </w:t>
            </w:r>
            <w:r w:rsidR="005B53D3">
              <w:rPr>
                <w:sz w:val="20"/>
                <w:szCs w:val="20"/>
              </w:rPr>
              <w:t>načrtuje</w:t>
            </w:r>
          </w:p>
          <w:p w14:paraId="26A9097C" w14:textId="46AF7E39" w:rsidR="00691D62" w:rsidRPr="00691D62" w:rsidRDefault="009271C2" w:rsidP="00691D62">
            <w:pPr>
              <w:pStyle w:val="Odstavekseznama"/>
              <w:numPr>
                <w:ilvl w:val="1"/>
                <w:numId w:val="39"/>
              </w:numPr>
              <w:rPr>
                <w:b/>
              </w:rPr>
            </w:pPr>
            <w:r>
              <w:rPr>
                <w:sz w:val="20"/>
                <w:szCs w:val="20"/>
              </w:rPr>
              <w:t>ustrezno</w:t>
            </w:r>
            <w:r w:rsidR="005B3D75">
              <w:rPr>
                <w:sz w:val="20"/>
                <w:szCs w:val="20"/>
              </w:rPr>
              <w:t xml:space="preserve"> išče in uporablja </w:t>
            </w:r>
            <w:r w:rsidR="00955FDA" w:rsidRPr="00E05FC6">
              <w:rPr>
                <w:sz w:val="20"/>
                <w:szCs w:val="20"/>
              </w:rPr>
              <w:t>različnih vir</w:t>
            </w:r>
            <w:r w:rsidR="008B77DA">
              <w:rPr>
                <w:sz w:val="20"/>
                <w:szCs w:val="20"/>
              </w:rPr>
              <w:t>e</w:t>
            </w:r>
          </w:p>
          <w:p w14:paraId="572281F2" w14:textId="0636632F" w:rsidR="00955FDA" w:rsidRPr="00C574F3" w:rsidRDefault="009271C2" w:rsidP="00DF6712">
            <w:pPr>
              <w:pStyle w:val="Odstavekseznama"/>
              <w:numPr>
                <w:ilvl w:val="1"/>
                <w:numId w:val="39"/>
              </w:numPr>
              <w:rPr>
                <w:b/>
              </w:rPr>
            </w:pPr>
            <w:r w:rsidRPr="00C574F3">
              <w:rPr>
                <w:sz w:val="20"/>
                <w:szCs w:val="20"/>
              </w:rPr>
              <w:t>ustrezno z</w:t>
            </w:r>
            <w:r w:rsidR="00C574F3" w:rsidRPr="00C574F3">
              <w:rPr>
                <w:sz w:val="20"/>
                <w:szCs w:val="20"/>
              </w:rPr>
              <w:t>bira,</w:t>
            </w:r>
            <w:r w:rsidRPr="00C574F3">
              <w:rPr>
                <w:sz w:val="20"/>
                <w:szCs w:val="20"/>
              </w:rPr>
              <w:t xml:space="preserve"> </w:t>
            </w:r>
            <w:r w:rsidR="00955FDA" w:rsidRPr="00C574F3">
              <w:rPr>
                <w:sz w:val="20"/>
                <w:szCs w:val="20"/>
              </w:rPr>
              <w:t>ureja podatke ter jih pravilno predstavi.</w:t>
            </w:r>
          </w:p>
          <w:p w14:paraId="61E00E75" w14:textId="77777777" w:rsidR="00955FDA" w:rsidRPr="006951E0" w:rsidRDefault="00955FDA" w:rsidP="006951E0">
            <w:pPr>
              <w:rPr>
                <w:b/>
              </w:rPr>
            </w:pPr>
          </w:p>
          <w:p w14:paraId="6B978DC5" w14:textId="77777777" w:rsidR="00955FDA" w:rsidRPr="00B8018D" w:rsidRDefault="00955FDA" w:rsidP="00DF6712">
            <w:pPr>
              <w:rPr>
                <w:b/>
                <w:color w:val="0070C0"/>
              </w:rPr>
            </w:pPr>
            <w:r w:rsidRPr="00B8018D">
              <w:rPr>
                <w:b/>
                <w:color w:val="0070C0"/>
              </w:rPr>
              <w:t>Standardi znanja LUM:</w:t>
            </w:r>
          </w:p>
          <w:p w14:paraId="14E4A0ED" w14:textId="77777777" w:rsidR="00B54DDB" w:rsidRPr="006951E0" w:rsidRDefault="00B54DDB" w:rsidP="006951E0">
            <w:pPr>
              <w:pStyle w:val="Brezrazmikov"/>
              <w:numPr>
                <w:ilvl w:val="0"/>
                <w:numId w:val="15"/>
              </w:numPr>
              <w:ind w:left="714" w:hanging="357"/>
              <w:rPr>
                <w:color w:val="0070C0"/>
              </w:rPr>
            </w:pPr>
            <w:r w:rsidRPr="006951E0">
              <w:rPr>
                <w:color w:val="0070C0"/>
              </w:rPr>
              <w:t>pozna značilnosti barv in to znanje uporabi pri izvedbi slikarske likovne naloge</w:t>
            </w:r>
          </w:p>
          <w:p w14:paraId="29D22F2E" w14:textId="77777777" w:rsidR="006951E0" w:rsidRPr="006951E0" w:rsidRDefault="00DE0FCE" w:rsidP="006951E0">
            <w:pPr>
              <w:pStyle w:val="Brezrazmikov"/>
              <w:numPr>
                <w:ilvl w:val="0"/>
                <w:numId w:val="15"/>
              </w:numPr>
              <w:ind w:left="714" w:hanging="357"/>
              <w:rPr>
                <w:b/>
                <w:color w:val="0070C0"/>
              </w:rPr>
            </w:pPr>
            <w:r w:rsidRPr="006951E0">
              <w:rPr>
                <w:b/>
                <w:color w:val="0070C0"/>
              </w:rPr>
              <w:t>za likovno izražanje z različnimi materiali izbere ustrezna orodja</w:t>
            </w:r>
            <w:r w:rsidRPr="006951E0">
              <w:rPr>
                <w:color w:val="0070C0"/>
              </w:rPr>
              <w:t xml:space="preserve"> </w:t>
            </w:r>
          </w:p>
          <w:p w14:paraId="3F4E6FF9" w14:textId="77777777" w:rsidR="006951E0" w:rsidRPr="006951E0" w:rsidRDefault="00B54DDB" w:rsidP="006951E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  <w:rPr>
                <w:color w:val="0070C0"/>
              </w:rPr>
            </w:pPr>
            <w:r w:rsidRPr="006951E0">
              <w:rPr>
                <w:b/>
                <w:color w:val="0070C0"/>
              </w:rPr>
              <w:t>pozna obravnavane likovno izrazne zmožnosti oblikovanja na ploskvi in v prostoru,</w:t>
            </w:r>
          </w:p>
          <w:p w14:paraId="6BD23B54" w14:textId="77777777" w:rsidR="006951E0" w:rsidRPr="006951E0" w:rsidRDefault="00B54DDB" w:rsidP="006951E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  <w:rPr>
                <w:color w:val="0070C0"/>
              </w:rPr>
            </w:pPr>
            <w:r w:rsidRPr="006951E0">
              <w:rPr>
                <w:color w:val="0070C0"/>
              </w:rPr>
              <w:t xml:space="preserve">ob primerih likovnih del prepozna ter pojasni obravnavane likovne pojme in motive; </w:t>
            </w:r>
            <w:r w:rsidR="00DE0FCE" w:rsidRPr="006951E0">
              <w:rPr>
                <w:color w:val="0070C0"/>
              </w:rPr>
              <w:t xml:space="preserve"> </w:t>
            </w:r>
          </w:p>
          <w:p w14:paraId="2F775F64" w14:textId="7BF082B0" w:rsidR="00B54DDB" w:rsidRPr="006951E0" w:rsidRDefault="00B54DDB" w:rsidP="006951E0">
            <w:pPr>
              <w:pStyle w:val="Brezrazmikov"/>
              <w:widowControl w:val="0"/>
              <w:numPr>
                <w:ilvl w:val="0"/>
                <w:numId w:val="15"/>
              </w:numPr>
              <w:ind w:left="714" w:hanging="357"/>
              <w:jc w:val="both"/>
              <w:rPr>
                <w:color w:val="0070C0"/>
              </w:rPr>
            </w:pPr>
            <w:r w:rsidRPr="006951E0">
              <w:rPr>
                <w:color w:val="0070C0"/>
              </w:rPr>
              <w:t>pozna in opiše obravnavane kulturne spomenike v domačem okolju</w:t>
            </w:r>
            <w:r w:rsidR="00B47710">
              <w:rPr>
                <w:color w:val="0070C0"/>
              </w:rPr>
              <w:t>.</w:t>
            </w:r>
          </w:p>
          <w:p w14:paraId="702194B1" w14:textId="77777777" w:rsidR="00B54DDB" w:rsidRPr="00935230" w:rsidRDefault="00B54DDB" w:rsidP="00B54DDB">
            <w:pPr>
              <w:pStyle w:val="Brezrazmikov"/>
              <w:rPr>
                <w:color w:val="2E74B5" w:themeColor="accent1" w:themeShade="BF"/>
              </w:rPr>
            </w:pPr>
          </w:p>
          <w:p w14:paraId="3B05BDB7" w14:textId="43C777D5" w:rsidR="00955FDA" w:rsidRPr="00B8018D" w:rsidRDefault="00955FDA" w:rsidP="008F45F3">
            <w:pPr>
              <w:rPr>
                <w:b/>
                <w:color w:val="0070C0"/>
              </w:rPr>
            </w:pPr>
            <w:r w:rsidRPr="00B8018D">
              <w:rPr>
                <w:b/>
                <w:color w:val="0070C0"/>
              </w:rPr>
              <w:t xml:space="preserve">Kriteriji ocenjevanja LUM: </w:t>
            </w:r>
          </w:p>
          <w:p w14:paraId="1F62E4DA" w14:textId="2FF24721" w:rsidR="00DE0FCE" w:rsidRDefault="00DE0FCE" w:rsidP="00DE0FCE">
            <w:pPr>
              <w:pStyle w:val="Odstavekseznama"/>
              <w:numPr>
                <w:ilvl w:val="0"/>
                <w:numId w:val="17"/>
              </w:num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smiselno uporabi znanje o značilnosti barv pri izvedbi likovne slikarske naloge </w:t>
            </w:r>
          </w:p>
          <w:p w14:paraId="664BF503" w14:textId="3CAB9A90" w:rsidR="00BC5A69" w:rsidRDefault="00BC5A69" w:rsidP="00BC5A69">
            <w:pPr>
              <w:pStyle w:val="Odstavekseznama"/>
              <w:numPr>
                <w:ilvl w:val="0"/>
                <w:numId w:val="17"/>
              </w:numPr>
              <w:rPr>
                <w:b/>
                <w:color w:val="0070C0"/>
              </w:rPr>
            </w:pPr>
            <w:r w:rsidRPr="00BC5A69">
              <w:rPr>
                <w:b/>
                <w:color w:val="0070C0"/>
              </w:rPr>
              <w:t xml:space="preserve">ustrezno </w:t>
            </w:r>
            <w:r w:rsidR="00A6270A">
              <w:rPr>
                <w:b/>
                <w:color w:val="0070C0"/>
              </w:rPr>
              <w:t xml:space="preserve">izbere </w:t>
            </w:r>
            <w:r w:rsidRPr="00BC5A69">
              <w:rPr>
                <w:b/>
                <w:color w:val="0070C0"/>
              </w:rPr>
              <w:t>orodje glede na material</w:t>
            </w:r>
          </w:p>
          <w:p w14:paraId="1E554960" w14:textId="4B1CF7CB" w:rsidR="006A398F" w:rsidRDefault="006A398F" w:rsidP="00BC5A69">
            <w:pPr>
              <w:pStyle w:val="Odstavekseznama"/>
              <w:numPr>
                <w:ilvl w:val="0"/>
                <w:numId w:val="17"/>
              </w:num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smiselno pojasni obravnavane likovno izrazne zmožnosti oblikovanja na ploskvi in v prostoru</w:t>
            </w:r>
          </w:p>
          <w:p w14:paraId="01B79B69" w14:textId="4DF4A004" w:rsidR="00C024D1" w:rsidRPr="00C024D1" w:rsidRDefault="00C024D1" w:rsidP="00BC5A69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 w:rsidRPr="00C024D1">
              <w:rPr>
                <w:color w:val="0070C0"/>
              </w:rPr>
              <w:t>pravilno</w:t>
            </w:r>
            <w:r>
              <w:rPr>
                <w:color w:val="0070C0"/>
              </w:rPr>
              <w:t xml:space="preserve"> </w:t>
            </w:r>
            <w:r w:rsidR="006A398F">
              <w:rPr>
                <w:color w:val="0070C0"/>
              </w:rPr>
              <w:t xml:space="preserve">prepozna in </w:t>
            </w:r>
            <w:r w:rsidR="00707EDB">
              <w:rPr>
                <w:color w:val="0070C0"/>
              </w:rPr>
              <w:t>poimenuje likovne po</w:t>
            </w:r>
            <w:r w:rsidR="005B53D3">
              <w:rPr>
                <w:color w:val="0070C0"/>
              </w:rPr>
              <w:t xml:space="preserve">jme ob </w:t>
            </w:r>
            <w:r w:rsidR="00F93617">
              <w:rPr>
                <w:color w:val="0070C0"/>
              </w:rPr>
              <w:t>primerih likovnih del</w:t>
            </w:r>
            <w:r w:rsidRPr="00C024D1">
              <w:rPr>
                <w:color w:val="0070C0"/>
              </w:rPr>
              <w:t xml:space="preserve"> </w:t>
            </w:r>
          </w:p>
          <w:p w14:paraId="4843553F" w14:textId="0F81F57D" w:rsidR="003727C7" w:rsidRPr="00C024D1" w:rsidRDefault="003727C7" w:rsidP="00BC5A69">
            <w:pPr>
              <w:pStyle w:val="Odstavekseznama"/>
              <w:numPr>
                <w:ilvl w:val="0"/>
                <w:numId w:val="17"/>
              </w:num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izvirno reši</w:t>
            </w:r>
            <w:r w:rsidR="001C1D3F">
              <w:rPr>
                <w:b/>
                <w:color w:val="0070C0"/>
              </w:rPr>
              <w:t>l</w:t>
            </w:r>
            <w:r>
              <w:rPr>
                <w:b/>
                <w:color w:val="0070C0"/>
              </w:rPr>
              <w:t xml:space="preserve"> likovn</w:t>
            </w:r>
            <w:r w:rsidR="00F02F99">
              <w:rPr>
                <w:b/>
                <w:color w:val="0070C0"/>
              </w:rPr>
              <w:t>o nalogo</w:t>
            </w:r>
          </w:p>
          <w:p w14:paraId="7E5E5924" w14:textId="77777777" w:rsidR="0068549F" w:rsidRDefault="006C4939" w:rsidP="000F1754">
            <w:pPr>
              <w:pStyle w:val="Odstavekseznama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>pravilno poimenuje in opiše kulturne spomenike v domačem kraju.</w:t>
            </w:r>
            <w:r w:rsidR="000B4600">
              <w:rPr>
                <w:color w:val="0070C0"/>
              </w:rPr>
              <w:t xml:space="preserve"> </w:t>
            </w:r>
          </w:p>
          <w:p w14:paraId="4D2364AC" w14:textId="27E45A06" w:rsidR="000F1754" w:rsidRPr="000F1754" w:rsidRDefault="000F1754" w:rsidP="000F1754">
            <w:pPr>
              <w:pStyle w:val="Odstavekseznama"/>
              <w:rPr>
                <w:color w:val="0070C0"/>
              </w:rPr>
            </w:pPr>
          </w:p>
        </w:tc>
        <w:tc>
          <w:tcPr>
            <w:tcW w:w="2835" w:type="dxa"/>
          </w:tcPr>
          <w:p w14:paraId="61DA0A33" w14:textId="77777777" w:rsidR="00955FDA" w:rsidRPr="004F19DE" w:rsidRDefault="00955FDA" w:rsidP="00DF6712">
            <w:pPr>
              <w:rPr>
                <w:b/>
              </w:rPr>
            </w:pPr>
            <w:r w:rsidRPr="004F19DE">
              <w:rPr>
                <w:b/>
              </w:rPr>
              <w:t>PODROČJA OCENJEVANJA</w:t>
            </w:r>
          </w:p>
          <w:p w14:paraId="04C64011" w14:textId="77777777" w:rsidR="00955FDA" w:rsidRPr="00D22AEF" w:rsidRDefault="00955FDA" w:rsidP="00DF6712"/>
          <w:p w14:paraId="4494711E" w14:textId="77777777" w:rsidR="00955FDA" w:rsidRPr="00512634" w:rsidRDefault="00955FDA" w:rsidP="00DF6712">
            <w:pPr>
              <w:rPr>
                <w:b/>
              </w:rPr>
            </w:pPr>
            <w:r w:rsidRPr="00512634">
              <w:rPr>
                <w:b/>
              </w:rPr>
              <w:t>DRU</w:t>
            </w:r>
          </w:p>
          <w:p w14:paraId="0DC4546F" w14:textId="77777777" w:rsidR="00955FDA" w:rsidRPr="00D22AEF" w:rsidRDefault="00955FDA" w:rsidP="00DF6712">
            <w:r w:rsidRPr="00D22AEF">
              <w:t>VSEBINSKA IN PROCESNA ZNANJA</w:t>
            </w:r>
          </w:p>
          <w:p w14:paraId="3FE7D335" w14:textId="77777777" w:rsidR="00955FDA" w:rsidRPr="00D22AEF" w:rsidRDefault="00955FDA" w:rsidP="00DF6712"/>
          <w:p w14:paraId="3B9E6A87" w14:textId="77777777" w:rsidR="00955FDA" w:rsidRPr="00D22AEF" w:rsidRDefault="00955FDA" w:rsidP="00DF6712"/>
          <w:p w14:paraId="47698174" w14:textId="77777777" w:rsidR="00955FDA" w:rsidRPr="00D22AEF" w:rsidRDefault="00955FDA" w:rsidP="00DF6712"/>
          <w:p w14:paraId="359812C3" w14:textId="77777777" w:rsidR="00955FDA" w:rsidRPr="00D22AEF" w:rsidRDefault="00955FDA" w:rsidP="00DF6712"/>
          <w:p w14:paraId="26149197" w14:textId="77777777" w:rsidR="00955FDA" w:rsidRPr="00D22AEF" w:rsidRDefault="00955FDA" w:rsidP="00DF6712"/>
          <w:p w14:paraId="7E222405" w14:textId="77777777" w:rsidR="00955FDA" w:rsidRPr="00D22AEF" w:rsidRDefault="00955FDA" w:rsidP="00DF6712"/>
          <w:p w14:paraId="7ECCCFAB" w14:textId="77777777" w:rsidR="00955FDA" w:rsidRDefault="00955FDA" w:rsidP="00DF6712"/>
          <w:p w14:paraId="1247DD11" w14:textId="77777777" w:rsidR="000B3139" w:rsidRDefault="000B3139" w:rsidP="00DF6712"/>
          <w:p w14:paraId="69F89816" w14:textId="77777777" w:rsidR="000B3139" w:rsidRDefault="000B3139" w:rsidP="00DF6712"/>
          <w:p w14:paraId="00EF65B4" w14:textId="1BFDFC62" w:rsidR="000B3139" w:rsidRDefault="000B3139" w:rsidP="00DF6712"/>
          <w:p w14:paraId="0A5CF15E" w14:textId="77777777" w:rsidR="00C024D1" w:rsidRDefault="00C024D1" w:rsidP="00DF6712"/>
          <w:p w14:paraId="67F16388" w14:textId="77777777" w:rsidR="00955FDA" w:rsidRPr="00D22AEF" w:rsidRDefault="00955FDA" w:rsidP="00DF6712"/>
          <w:p w14:paraId="3284517E" w14:textId="77777777" w:rsidR="00955FDA" w:rsidRPr="00512634" w:rsidRDefault="00955FDA" w:rsidP="00DF6712">
            <w:pPr>
              <w:rPr>
                <w:b/>
                <w:color w:val="0070C0"/>
              </w:rPr>
            </w:pPr>
            <w:r w:rsidRPr="00512634">
              <w:rPr>
                <w:b/>
                <w:color w:val="0070C0"/>
              </w:rPr>
              <w:t>LUM</w:t>
            </w:r>
          </w:p>
          <w:p w14:paraId="193716A2" w14:textId="61DEDB7D" w:rsidR="00955FDA" w:rsidRDefault="00955FDA" w:rsidP="00DF6712">
            <w:pPr>
              <w:rPr>
                <w:color w:val="0070C0"/>
              </w:rPr>
            </w:pPr>
            <w:r w:rsidRPr="00B8018D">
              <w:rPr>
                <w:color w:val="0070C0"/>
              </w:rPr>
              <w:t>LIKOVNI PROBLEM/ NALOGA</w:t>
            </w:r>
          </w:p>
          <w:p w14:paraId="3D97461E" w14:textId="4C355689" w:rsidR="00580219" w:rsidRDefault="00580219" w:rsidP="00DF6712">
            <w:pPr>
              <w:rPr>
                <w:color w:val="0070C0"/>
              </w:rPr>
            </w:pPr>
            <w:r>
              <w:rPr>
                <w:color w:val="0070C0"/>
              </w:rPr>
              <w:t>OBLIKOVANJE NA PLOSKVI – SLIKANJE</w:t>
            </w:r>
          </w:p>
          <w:p w14:paraId="716BFFBE" w14:textId="07CEDDD7" w:rsidR="00955FDA" w:rsidRDefault="00A2424F" w:rsidP="00DF6712">
            <w:pPr>
              <w:rPr>
                <w:color w:val="0070C0"/>
              </w:rPr>
            </w:pPr>
            <w:r>
              <w:rPr>
                <w:color w:val="0070C0"/>
              </w:rPr>
              <w:t>LIKOVNA TEHNIKA: SLIKANJE</w:t>
            </w:r>
          </w:p>
          <w:p w14:paraId="262130D6" w14:textId="3476B523" w:rsidR="00A2424F" w:rsidRDefault="00A2424F" w:rsidP="00DF6712">
            <w:pPr>
              <w:rPr>
                <w:color w:val="0070C0"/>
              </w:rPr>
            </w:pPr>
            <w:r>
              <w:rPr>
                <w:color w:val="0070C0"/>
              </w:rPr>
              <w:t>LIKOVNI MOTIV: MOJA IDEJA  SCEN</w:t>
            </w:r>
            <w:r w:rsidR="00B3308C">
              <w:rPr>
                <w:color w:val="0070C0"/>
              </w:rPr>
              <w:t>E</w:t>
            </w:r>
          </w:p>
          <w:p w14:paraId="56D2BB5A" w14:textId="6636DD90" w:rsidR="00512634" w:rsidRPr="00B8018D" w:rsidRDefault="00810A5D" w:rsidP="00DF6712">
            <w:pPr>
              <w:rPr>
                <w:color w:val="0070C0"/>
              </w:rPr>
            </w:pPr>
            <w:r>
              <w:rPr>
                <w:color w:val="0070C0"/>
              </w:rPr>
              <w:t xml:space="preserve">LIKOVNI POJMI: SCENA, SCENSKI PROSTOR, </w:t>
            </w:r>
            <w:r w:rsidR="006558B8">
              <w:rPr>
                <w:color w:val="0070C0"/>
              </w:rPr>
              <w:t>ENAKOMERNO RAZPOREJANJE OBLIK V RISBI, SLIKI</w:t>
            </w:r>
            <w:r w:rsidR="000A2DAC">
              <w:rPr>
                <w:color w:val="0070C0"/>
              </w:rPr>
              <w:t xml:space="preserve">, </w:t>
            </w:r>
            <w:r w:rsidR="00580219">
              <w:rPr>
                <w:color w:val="0070C0"/>
              </w:rPr>
              <w:t>LIKOVNI MOTIV V RISBI, SLIKI, SLIKARSKI MATERIAL</w:t>
            </w:r>
          </w:p>
          <w:p w14:paraId="29D77E14" w14:textId="7FFCEAF7" w:rsidR="00697C82" w:rsidRDefault="00697C82" w:rsidP="00F11053"/>
        </w:tc>
      </w:tr>
    </w:tbl>
    <w:p w14:paraId="3D5D8AB3" w14:textId="3CC37BDD" w:rsidR="0007156F" w:rsidRDefault="0007156F"/>
    <w:p w14:paraId="01B6B500" w14:textId="77777777" w:rsidR="00B20BF9" w:rsidRDefault="00B20BF9" w:rsidP="00B20BF9"/>
    <w:p w14:paraId="160A7907" w14:textId="77777777" w:rsidR="00B20BF9" w:rsidRDefault="00B20BF9" w:rsidP="00B20BF9"/>
    <w:p w14:paraId="4207B3B6" w14:textId="594A64D1" w:rsidR="00B20BF9" w:rsidRDefault="00B20BF9" w:rsidP="00B20BF9">
      <w:r>
        <w:t>ZAKLJUČEK</w:t>
      </w:r>
    </w:p>
    <w:p w14:paraId="7AE06F66" w14:textId="2F27A4C7" w:rsidR="006318CA" w:rsidRDefault="006318CA" w:rsidP="006318CA">
      <w:r>
        <w:t xml:space="preserve">Pripravijo RAZSTAVO </w:t>
      </w:r>
      <w:r w:rsidR="00B3308C">
        <w:t xml:space="preserve">Moja ideja scene in predstavijo scene, </w:t>
      </w:r>
      <w:r>
        <w:t xml:space="preserve">ki so jih učenci upodobili. Skupaj ovrednotijo likovna dela in izberejo eno, ki jo na zaključni prireditvi </w:t>
      </w:r>
      <w:proofErr w:type="spellStart"/>
      <w:r>
        <w:t>projecirajo</w:t>
      </w:r>
      <w:proofErr w:type="spellEnd"/>
      <w:r>
        <w:t xml:space="preserve"> na oder med uprizoritvijo.</w:t>
      </w:r>
    </w:p>
    <w:p w14:paraId="30405745" w14:textId="77777777" w:rsidR="006318CA" w:rsidRDefault="006318CA" w:rsidP="006318CA">
      <w:r>
        <w:t>V kolikor je mogoče, jo izdelajo v povečanem merilu in uredijo scenski prostor.</w:t>
      </w:r>
    </w:p>
    <w:p w14:paraId="163BF234" w14:textId="56E28632" w:rsidR="00B20BF9" w:rsidRDefault="00B20BF9" w:rsidP="00B20BF9">
      <w:r>
        <w:t>Primer se nadaljuje z vsebino pri predmetu slovenščine, kjer učenci zapišejo besedilo za kratke prizore, ki jih pripravijo za uprizoritev na zaključni prireditvi. Vsebino jemljejo iz spoznanj in ugotovitev pri raziskovanju življenja v domačem kraju.</w:t>
      </w:r>
    </w:p>
    <w:p w14:paraId="09EB128A" w14:textId="77777777" w:rsidR="006318CA" w:rsidRDefault="006318CA"/>
    <w:sectPr w:rsidR="006318CA" w:rsidSect="00087606">
      <w:pgSz w:w="16838" w:h="11906" w:orient="landscape"/>
      <w:pgMar w:top="426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8C1B" w14:textId="77777777" w:rsidR="003942D7" w:rsidRDefault="003942D7">
      <w:pPr>
        <w:spacing w:after="0" w:line="240" w:lineRule="auto"/>
      </w:pPr>
      <w:r>
        <w:separator/>
      </w:r>
    </w:p>
  </w:endnote>
  <w:endnote w:type="continuationSeparator" w:id="0">
    <w:p w14:paraId="7AE09901" w14:textId="77777777" w:rsidR="003942D7" w:rsidRDefault="0039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WGroteskTEELigCo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CC0B4" w14:textId="77777777" w:rsidR="003942D7" w:rsidRDefault="003942D7">
      <w:pPr>
        <w:spacing w:after="0" w:line="240" w:lineRule="auto"/>
      </w:pPr>
      <w:r>
        <w:separator/>
      </w:r>
    </w:p>
  </w:footnote>
  <w:footnote w:type="continuationSeparator" w:id="0">
    <w:p w14:paraId="318E165F" w14:textId="77777777" w:rsidR="003942D7" w:rsidRDefault="003942D7">
      <w:pPr>
        <w:spacing w:after="0" w:line="240" w:lineRule="auto"/>
      </w:pPr>
      <w:r>
        <w:continuationSeparator/>
      </w:r>
    </w:p>
  </w:footnote>
  <w:footnote w:id="1">
    <w:p w14:paraId="18FD0308" w14:textId="77777777" w:rsidR="005C2998" w:rsidRDefault="005C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Učni načrt in standardi znanja so opredeljeni za osnovno šolo. V srednji šoli izhajamo iz pričakovanih dosežkov in katalogov znanja oz. učnih načrtov.</w:t>
      </w:r>
    </w:p>
  </w:footnote>
  <w:footnote w:id="2">
    <w:p w14:paraId="3D6A02B4" w14:textId="77777777" w:rsidR="005C2998" w:rsidRDefault="005C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V ospredje postavimo procesne cilje, ki so povezani z načinom ocenjevanja in s katerimi realiziramo cilje in vsebine predmeta.  </w:t>
      </w:r>
    </w:p>
  </w:footnote>
  <w:footnote w:id="3">
    <w:p w14:paraId="26F68118" w14:textId="77777777" w:rsidR="005C2998" w:rsidRDefault="005C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Namen učenja je v učencu razumljiv jezik preoblikovani učni cilji, ki mu sporočajo, kaj se bo učil in kako bo do cilja prišel.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58"/>
    <w:multiLevelType w:val="hybridMultilevel"/>
    <w:tmpl w:val="0EBED5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5F30"/>
    <w:multiLevelType w:val="multilevel"/>
    <w:tmpl w:val="19D4321E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7B11DF"/>
    <w:multiLevelType w:val="hybridMultilevel"/>
    <w:tmpl w:val="752A2A26"/>
    <w:lvl w:ilvl="0" w:tplc="992E25F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D5D41"/>
    <w:multiLevelType w:val="multilevel"/>
    <w:tmpl w:val="98687446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8D10FC"/>
    <w:multiLevelType w:val="hybridMultilevel"/>
    <w:tmpl w:val="CB2CEB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4548"/>
    <w:multiLevelType w:val="hybridMultilevel"/>
    <w:tmpl w:val="ADE81F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F40B9E">
      <w:numFmt w:val="bullet"/>
      <w:lvlText w:val=""/>
      <w:lvlJc w:val="left"/>
      <w:pPr>
        <w:tabs>
          <w:tab w:val="num" w:pos="1485"/>
        </w:tabs>
        <w:ind w:left="1485" w:hanging="765"/>
      </w:pPr>
      <w:rPr>
        <w:rFonts w:ascii="Symbol" w:eastAsia="Times New Roman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E04C3"/>
    <w:multiLevelType w:val="hybridMultilevel"/>
    <w:tmpl w:val="C652D510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5A7F"/>
    <w:multiLevelType w:val="multilevel"/>
    <w:tmpl w:val="2BD4AB5A"/>
    <w:lvl w:ilvl="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DB1CA5"/>
    <w:multiLevelType w:val="multilevel"/>
    <w:tmpl w:val="32D6B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5842B4"/>
    <w:multiLevelType w:val="hybridMultilevel"/>
    <w:tmpl w:val="4EFA5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59A5"/>
    <w:multiLevelType w:val="multilevel"/>
    <w:tmpl w:val="A2226426"/>
    <w:lvl w:ilvl="0">
      <w:start w:val="2"/>
      <w:numFmt w:val="bullet"/>
      <w:lvlText w:val="-"/>
      <w:lvlJc w:val="left"/>
      <w:pPr>
        <w:ind w:left="150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F90F76"/>
    <w:multiLevelType w:val="hybridMultilevel"/>
    <w:tmpl w:val="83444D0C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83A54"/>
    <w:multiLevelType w:val="hybridMultilevel"/>
    <w:tmpl w:val="C250F310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1906"/>
    <w:multiLevelType w:val="multilevel"/>
    <w:tmpl w:val="5C3CC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B01232"/>
    <w:multiLevelType w:val="multilevel"/>
    <w:tmpl w:val="05C4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F1B6B6A"/>
    <w:multiLevelType w:val="hybridMultilevel"/>
    <w:tmpl w:val="FC34DD50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D2E48"/>
    <w:multiLevelType w:val="multilevel"/>
    <w:tmpl w:val="96968F4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A95DCF"/>
    <w:multiLevelType w:val="multilevel"/>
    <w:tmpl w:val="490E0360"/>
    <w:lvl w:ilvl="0">
      <w:start w:val="2"/>
      <w:numFmt w:val="bullet"/>
      <w:lvlText w:val="-"/>
      <w:lvlJc w:val="left"/>
      <w:pPr>
        <w:ind w:left="76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137350"/>
    <w:multiLevelType w:val="hybridMultilevel"/>
    <w:tmpl w:val="12BAB038"/>
    <w:lvl w:ilvl="0" w:tplc="04240001">
      <w:start w:val="1"/>
      <w:numFmt w:val="bullet"/>
      <w:lvlText w:val=""/>
      <w:lvlJc w:val="left"/>
      <w:pPr>
        <w:tabs>
          <w:tab w:val="num" w:pos="350"/>
        </w:tabs>
        <w:ind w:left="350" w:hanging="17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C5773"/>
    <w:multiLevelType w:val="hybridMultilevel"/>
    <w:tmpl w:val="C0A4CD9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12794"/>
    <w:multiLevelType w:val="hybridMultilevel"/>
    <w:tmpl w:val="02DE55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23099"/>
    <w:multiLevelType w:val="hybridMultilevel"/>
    <w:tmpl w:val="3ADED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D3890"/>
    <w:multiLevelType w:val="hybridMultilevel"/>
    <w:tmpl w:val="3CA608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56300"/>
    <w:multiLevelType w:val="multilevel"/>
    <w:tmpl w:val="A1E0BC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5A615E"/>
    <w:multiLevelType w:val="hybridMultilevel"/>
    <w:tmpl w:val="8B22423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E1481"/>
    <w:multiLevelType w:val="multilevel"/>
    <w:tmpl w:val="29E49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0682593"/>
    <w:multiLevelType w:val="hybridMultilevel"/>
    <w:tmpl w:val="51BC26B0"/>
    <w:lvl w:ilvl="0" w:tplc="1FE62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9D7807"/>
    <w:multiLevelType w:val="hybridMultilevel"/>
    <w:tmpl w:val="89EA52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C0805"/>
    <w:multiLevelType w:val="multilevel"/>
    <w:tmpl w:val="A0B6E8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851B88"/>
    <w:multiLevelType w:val="hybridMultilevel"/>
    <w:tmpl w:val="02DE55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73211"/>
    <w:multiLevelType w:val="hybridMultilevel"/>
    <w:tmpl w:val="095EB6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B7383"/>
    <w:multiLevelType w:val="hybridMultilevel"/>
    <w:tmpl w:val="FA6A414E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3D3C"/>
    <w:multiLevelType w:val="hybridMultilevel"/>
    <w:tmpl w:val="B1686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60E09"/>
    <w:multiLevelType w:val="hybridMultilevel"/>
    <w:tmpl w:val="2542C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52638"/>
    <w:multiLevelType w:val="multilevel"/>
    <w:tmpl w:val="BC604A2E"/>
    <w:lvl w:ilvl="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3801937"/>
    <w:multiLevelType w:val="multilevel"/>
    <w:tmpl w:val="29E49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6CF18E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FE3905"/>
    <w:multiLevelType w:val="hybridMultilevel"/>
    <w:tmpl w:val="4EFC7C0E"/>
    <w:lvl w:ilvl="0" w:tplc="992E25F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62E46"/>
    <w:multiLevelType w:val="hybridMultilevel"/>
    <w:tmpl w:val="E0DC008E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11A8"/>
    <w:multiLevelType w:val="multilevel"/>
    <w:tmpl w:val="1144A69C"/>
    <w:lvl w:ilvl="0">
      <w:start w:val="2"/>
      <w:numFmt w:val="bullet"/>
      <w:lvlText w:val="-"/>
      <w:lvlJc w:val="left"/>
      <w:pPr>
        <w:ind w:left="80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A3B35C6"/>
    <w:multiLevelType w:val="hybridMultilevel"/>
    <w:tmpl w:val="6DE2D0D0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92E25FC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732B2"/>
    <w:multiLevelType w:val="hybridMultilevel"/>
    <w:tmpl w:val="44CC93D6"/>
    <w:lvl w:ilvl="0" w:tplc="992E25F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285E"/>
    <w:multiLevelType w:val="multilevel"/>
    <w:tmpl w:val="BA500B82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F1B0DF8"/>
    <w:multiLevelType w:val="hybridMultilevel"/>
    <w:tmpl w:val="17ACA522"/>
    <w:lvl w:ilvl="0" w:tplc="992E25F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1DC9"/>
    <w:multiLevelType w:val="hybridMultilevel"/>
    <w:tmpl w:val="4F4C8A8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7"/>
  </w:num>
  <w:num w:numId="4">
    <w:abstractNumId w:val="10"/>
  </w:num>
  <w:num w:numId="5">
    <w:abstractNumId w:val="17"/>
  </w:num>
  <w:num w:numId="6">
    <w:abstractNumId w:val="39"/>
  </w:num>
  <w:num w:numId="7">
    <w:abstractNumId w:val="16"/>
  </w:num>
  <w:num w:numId="8">
    <w:abstractNumId w:val="1"/>
  </w:num>
  <w:num w:numId="9">
    <w:abstractNumId w:val="3"/>
  </w:num>
  <w:num w:numId="10">
    <w:abstractNumId w:val="42"/>
  </w:num>
  <w:num w:numId="11">
    <w:abstractNumId w:val="5"/>
  </w:num>
  <w:num w:numId="12">
    <w:abstractNumId w:val="24"/>
  </w:num>
  <w:num w:numId="13">
    <w:abstractNumId w:val="32"/>
  </w:num>
  <w:num w:numId="14">
    <w:abstractNumId w:val="31"/>
  </w:num>
  <w:num w:numId="15">
    <w:abstractNumId w:val="11"/>
  </w:num>
  <w:num w:numId="16">
    <w:abstractNumId w:val="6"/>
  </w:num>
  <w:num w:numId="17">
    <w:abstractNumId w:val="38"/>
  </w:num>
  <w:num w:numId="18">
    <w:abstractNumId w:val="27"/>
  </w:num>
  <w:num w:numId="19">
    <w:abstractNumId w:val="8"/>
  </w:num>
  <w:num w:numId="20">
    <w:abstractNumId w:val="4"/>
  </w:num>
  <w:num w:numId="21">
    <w:abstractNumId w:val="29"/>
  </w:num>
  <w:num w:numId="22">
    <w:abstractNumId w:val="30"/>
  </w:num>
  <w:num w:numId="23">
    <w:abstractNumId w:val="15"/>
  </w:num>
  <w:num w:numId="24">
    <w:abstractNumId w:val="0"/>
  </w:num>
  <w:num w:numId="25">
    <w:abstractNumId w:val="20"/>
  </w:num>
  <w:num w:numId="26">
    <w:abstractNumId w:val="22"/>
  </w:num>
  <w:num w:numId="27">
    <w:abstractNumId w:val="12"/>
  </w:num>
  <w:num w:numId="28">
    <w:abstractNumId w:val="33"/>
  </w:num>
  <w:num w:numId="29">
    <w:abstractNumId w:val="9"/>
  </w:num>
  <w:num w:numId="30">
    <w:abstractNumId w:val="37"/>
  </w:num>
  <w:num w:numId="31">
    <w:abstractNumId w:val="43"/>
  </w:num>
  <w:num w:numId="32">
    <w:abstractNumId w:val="36"/>
  </w:num>
  <w:num w:numId="33">
    <w:abstractNumId w:val="23"/>
  </w:num>
  <w:num w:numId="34">
    <w:abstractNumId w:val="44"/>
  </w:num>
  <w:num w:numId="35">
    <w:abstractNumId w:val="35"/>
  </w:num>
  <w:num w:numId="36">
    <w:abstractNumId w:val="25"/>
  </w:num>
  <w:num w:numId="37">
    <w:abstractNumId w:val="2"/>
  </w:num>
  <w:num w:numId="38">
    <w:abstractNumId w:val="26"/>
  </w:num>
  <w:num w:numId="39">
    <w:abstractNumId w:val="40"/>
  </w:num>
  <w:num w:numId="40">
    <w:abstractNumId w:val="14"/>
  </w:num>
  <w:num w:numId="41">
    <w:abstractNumId w:val="28"/>
  </w:num>
  <w:num w:numId="42">
    <w:abstractNumId w:val="19"/>
  </w:num>
  <w:num w:numId="43">
    <w:abstractNumId w:val="41"/>
  </w:num>
  <w:num w:numId="44">
    <w:abstractNumId w:val="1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3"/>
    <w:rsid w:val="00005769"/>
    <w:rsid w:val="00005EAF"/>
    <w:rsid w:val="000063A9"/>
    <w:rsid w:val="0000720E"/>
    <w:rsid w:val="00010213"/>
    <w:rsid w:val="000109C3"/>
    <w:rsid w:val="00010C4A"/>
    <w:rsid w:val="0001161C"/>
    <w:rsid w:val="000141E8"/>
    <w:rsid w:val="00015740"/>
    <w:rsid w:val="00015769"/>
    <w:rsid w:val="000165BB"/>
    <w:rsid w:val="0001786F"/>
    <w:rsid w:val="000207B7"/>
    <w:rsid w:val="000245C6"/>
    <w:rsid w:val="00025027"/>
    <w:rsid w:val="0002546B"/>
    <w:rsid w:val="00026754"/>
    <w:rsid w:val="00026A1D"/>
    <w:rsid w:val="00031CE7"/>
    <w:rsid w:val="000338D6"/>
    <w:rsid w:val="0003460D"/>
    <w:rsid w:val="00034ACC"/>
    <w:rsid w:val="0003546A"/>
    <w:rsid w:val="000355DB"/>
    <w:rsid w:val="00036CD4"/>
    <w:rsid w:val="0004025B"/>
    <w:rsid w:val="000415DD"/>
    <w:rsid w:val="000438BE"/>
    <w:rsid w:val="000441CC"/>
    <w:rsid w:val="00044FB6"/>
    <w:rsid w:val="00053511"/>
    <w:rsid w:val="00053E3E"/>
    <w:rsid w:val="000557CB"/>
    <w:rsid w:val="00056D63"/>
    <w:rsid w:val="00057FBE"/>
    <w:rsid w:val="000607DD"/>
    <w:rsid w:val="00061ECA"/>
    <w:rsid w:val="00067761"/>
    <w:rsid w:val="0007156F"/>
    <w:rsid w:val="00072206"/>
    <w:rsid w:val="000723B8"/>
    <w:rsid w:val="0007563A"/>
    <w:rsid w:val="000760D8"/>
    <w:rsid w:val="00077E12"/>
    <w:rsid w:val="00083324"/>
    <w:rsid w:val="000870C3"/>
    <w:rsid w:val="00087606"/>
    <w:rsid w:val="000914D9"/>
    <w:rsid w:val="000915A4"/>
    <w:rsid w:val="00092771"/>
    <w:rsid w:val="00094C81"/>
    <w:rsid w:val="000A0D7B"/>
    <w:rsid w:val="000A1491"/>
    <w:rsid w:val="000A2DAC"/>
    <w:rsid w:val="000A33B9"/>
    <w:rsid w:val="000A355B"/>
    <w:rsid w:val="000A3C9E"/>
    <w:rsid w:val="000A46A1"/>
    <w:rsid w:val="000A6D35"/>
    <w:rsid w:val="000A6E27"/>
    <w:rsid w:val="000A78B9"/>
    <w:rsid w:val="000A7D9E"/>
    <w:rsid w:val="000B0887"/>
    <w:rsid w:val="000B2B19"/>
    <w:rsid w:val="000B3139"/>
    <w:rsid w:val="000B4600"/>
    <w:rsid w:val="000B4628"/>
    <w:rsid w:val="000B5CA7"/>
    <w:rsid w:val="000C03CE"/>
    <w:rsid w:val="000C10D6"/>
    <w:rsid w:val="000C129C"/>
    <w:rsid w:val="000C1ABD"/>
    <w:rsid w:val="000C5843"/>
    <w:rsid w:val="000C584E"/>
    <w:rsid w:val="000C7711"/>
    <w:rsid w:val="000D0BBC"/>
    <w:rsid w:val="000D1377"/>
    <w:rsid w:val="000D15C9"/>
    <w:rsid w:val="000D1EE2"/>
    <w:rsid w:val="000D27CB"/>
    <w:rsid w:val="000D36FC"/>
    <w:rsid w:val="000D39BC"/>
    <w:rsid w:val="000D3E4E"/>
    <w:rsid w:val="000D7D98"/>
    <w:rsid w:val="000E1A90"/>
    <w:rsid w:val="000E1D9E"/>
    <w:rsid w:val="000E27A1"/>
    <w:rsid w:val="000E301D"/>
    <w:rsid w:val="000E47AF"/>
    <w:rsid w:val="000E5436"/>
    <w:rsid w:val="000E7024"/>
    <w:rsid w:val="000E71A6"/>
    <w:rsid w:val="000F1535"/>
    <w:rsid w:val="000F1754"/>
    <w:rsid w:val="000F21C7"/>
    <w:rsid w:val="000F22C8"/>
    <w:rsid w:val="000F2F12"/>
    <w:rsid w:val="000F39EB"/>
    <w:rsid w:val="000F39ED"/>
    <w:rsid w:val="000F45F9"/>
    <w:rsid w:val="000F4B0E"/>
    <w:rsid w:val="00102531"/>
    <w:rsid w:val="00102A78"/>
    <w:rsid w:val="00105847"/>
    <w:rsid w:val="00111C38"/>
    <w:rsid w:val="00120C3D"/>
    <w:rsid w:val="001235F1"/>
    <w:rsid w:val="00131C59"/>
    <w:rsid w:val="001336B8"/>
    <w:rsid w:val="00134FDC"/>
    <w:rsid w:val="001355E1"/>
    <w:rsid w:val="001379FD"/>
    <w:rsid w:val="001532CA"/>
    <w:rsid w:val="00153A09"/>
    <w:rsid w:val="001548A8"/>
    <w:rsid w:val="00155650"/>
    <w:rsid w:val="0015752B"/>
    <w:rsid w:val="00160601"/>
    <w:rsid w:val="00163EDD"/>
    <w:rsid w:val="00166B36"/>
    <w:rsid w:val="00175A24"/>
    <w:rsid w:val="00176051"/>
    <w:rsid w:val="00177A31"/>
    <w:rsid w:val="00181F19"/>
    <w:rsid w:val="001838F9"/>
    <w:rsid w:val="00184316"/>
    <w:rsid w:val="00186308"/>
    <w:rsid w:val="00187D24"/>
    <w:rsid w:val="00194AC1"/>
    <w:rsid w:val="001A5E51"/>
    <w:rsid w:val="001A64EC"/>
    <w:rsid w:val="001B0119"/>
    <w:rsid w:val="001B0E04"/>
    <w:rsid w:val="001B1025"/>
    <w:rsid w:val="001B26F0"/>
    <w:rsid w:val="001B3F23"/>
    <w:rsid w:val="001B46A7"/>
    <w:rsid w:val="001B4982"/>
    <w:rsid w:val="001B5F24"/>
    <w:rsid w:val="001B664F"/>
    <w:rsid w:val="001C056D"/>
    <w:rsid w:val="001C1335"/>
    <w:rsid w:val="001C1D3F"/>
    <w:rsid w:val="001C4861"/>
    <w:rsid w:val="001C58BF"/>
    <w:rsid w:val="001C58FE"/>
    <w:rsid w:val="001C5AA1"/>
    <w:rsid w:val="001C65C8"/>
    <w:rsid w:val="001C6732"/>
    <w:rsid w:val="001D01A2"/>
    <w:rsid w:val="001D3FF9"/>
    <w:rsid w:val="001D5CEB"/>
    <w:rsid w:val="001D6CE4"/>
    <w:rsid w:val="001D7BAE"/>
    <w:rsid w:val="001D7EB3"/>
    <w:rsid w:val="001E3861"/>
    <w:rsid w:val="001F0C9C"/>
    <w:rsid w:val="001F1B5F"/>
    <w:rsid w:val="001F2BC7"/>
    <w:rsid w:val="001F43AE"/>
    <w:rsid w:val="001F65F7"/>
    <w:rsid w:val="001F75BB"/>
    <w:rsid w:val="0020033A"/>
    <w:rsid w:val="0020045E"/>
    <w:rsid w:val="00202E52"/>
    <w:rsid w:val="002041A5"/>
    <w:rsid w:val="002054CA"/>
    <w:rsid w:val="00205D10"/>
    <w:rsid w:val="00207F23"/>
    <w:rsid w:val="00210B70"/>
    <w:rsid w:val="002122BE"/>
    <w:rsid w:val="00214428"/>
    <w:rsid w:val="0021763F"/>
    <w:rsid w:val="0022016B"/>
    <w:rsid w:val="00224B6C"/>
    <w:rsid w:val="00225937"/>
    <w:rsid w:val="00225A8F"/>
    <w:rsid w:val="0023215A"/>
    <w:rsid w:val="002321D4"/>
    <w:rsid w:val="002378B1"/>
    <w:rsid w:val="002400F8"/>
    <w:rsid w:val="002414CA"/>
    <w:rsid w:val="0024311E"/>
    <w:rsid w:val="00246969"/>
    <w:rsid w:val="00247548"/>
    <w:rsid w:val="00247ABF"/>
    <w:rsid w:val="002572DF"/>
    <w:rsid w:val="00261EA9"/>
    <w:rsid w:val="0026327B"/>
    <w:rsid w:val="0026462B"/>
    <w:rsid w:val="00264A66"/>
    <w:rsid w:val="00266367"/>
    <w:rsid w:val="00275911"/>
    <w:rsid w:val="0027730B"/>
    <w:rsid w:val="00277D78"/>
    <w:rsid w:val="00281582"/>
    <w:rsid w:val="00282466"/>
    <w:rsid w:val="0028665D"/>
    <w:rsid w:val="00287146"/>
    <w:rsid w:val="0029203A"/>
    <w:rsid w:val="00292669"/>
    <w:rsid w:val="00293C44"/>
    <w:rsid w:val="00296749"/>
    <w:rsid w:val="002979B3"/>
    <w:rsid w:val="002A12C2"/>
    <w:rsid w:val="002A30F2"/>
    <w:rsid w:val="002A38A5"/>
    <w:rsid w:val="002A54A1"/>
    <w:rsid w:val="002A749D"/>
    <w:rsid w:val="002A78EC"/>
    <w:rsid w:val="002B1AA8"/>
    <w:rsid w:val="002B3B38"/>
    <w:rsid w:val="002B3B7C"/>
    <w:rsid w:val="002B3DE9"/>
    <w:rsid w:val="002B556B"/>
    <w:rsid w:val="002B6763"/>
    <w:rsid w:val="002B6BFE"/>
    <w:rsid w:val="002C0694"/>
    <w:rsid w:val="002C19FC"/>
    <w:rsid w:val="002C224F"/>
    <w:rsid w:val="002C3CEB"/>
    <w:rsid w:val="002C41D4"/>
    <w:rsid w:val="002C6148"/>
    <w:rsid w:val="002D174F"/>
    <w:rsid w:val="002D18FB"/>
    <w:rsid w:val="002D2B04"/>
    <w:rsid w:val="002D3EB3"/>
    <w:rsid w:val="002D7520"/>
    <w:rsid w:val="002E1025"/>
    <w:rsid w:val="002E1454"/>
    <w:rsid w:val="002E3958"/>
    <w:rsid w:val="002E5E4D"/>
    <w:rsid w:val="002E7D14"/>
    <w:rsid w:val="002E7F03"/>
    <w:rsid w:val="002F0395"/>
    <w:rsid w:val="002F2DDC"/>
    <w:rsid w:val="002F5B4C"/>
    <w:rsid w:val="0030064C"/>
    <w:rsid w:val="003011E9"/>
    <w:rsid w:val="00301524"/>
    <w:rsid w:val="0030216C"/>
    <w:rsid w:val="00303D1C"/>
    <w:rsid w:val="00303D96"/>
    <w:rsid w:val="0030460C"/>
    <w:rsid w:val="00306FEA"/>
    <w:rsid w:val="00311629"/>
    <w:rsid w:val="003148D7"/>
    <w:rsid w:val="00315987"/>
    <w:rsid w:val="0031635F"/>
    <w:rsid w:val="00317FC5"/>
    <w:rsid w:val="00321116"/>
    <w:rsid w:val="0032217C"/>
    <w:rsid w:val="00322C4B"/>
    <w:rsid w:val="00324756"/>
    <w:rsid w:val="00330BFF"/>
    <w:rsid w:val="00331D91"/>
    <w:rsid w:val="00332BB1"/>
    <w:rsid w:val="00334149"/>
    <w:rsid w:val="00334CDE"/>
    <w:rsid w:val="00335874"/>
    <w:rsid w:val="00342392"/>
    <w:rsid w:val="00343328"/>
    <w:rsid w:val="00344380"/>
    <w:rsid w:val="003477CA"/>
    <w:rsid w:val="0035002F"/>
    <w:rsid w:val="00353ED7"/>
    <w:rsid w:val="00356DA5"/>
    <w:rsid w:val="0035775A"/>
    <w:rsid w:val="003656D8"/>
    <w:rsid w:val="00366CE9"/>
    <w:rsid w:val="003727C7"/>
    <w:rsid w:val="003735FE"/>
    <w:rsid w:val="00373772"/>
    <w:rsid w:val="003745DE"/>
    <w:rsid w:val="003757B8"/>
    <w:rsid w:val="003800AF"/>
    <w:rsid w:val="003807B3"/>
    <w:rsid w:val="00382E40"/>
    <w:rsid w:val="0038541D"/>
    <w:rsid w:val="00385CF5"/>
    <w:rsid w:val="00386B34"/>
    <w:rsid w:val="003924B4"/>
    <w:rsid w:val="003927AE"/>
    <w:rsid w:val="003942D7"/>
    <w:rsid w:val="00394A8B"/>
    <w:rsid w:val="00394F0C"/>
    <w:rsid w:val="00395758"/>
    <w:rsid w:val="003966FA"/>
    <w:rsid w:val="00397128"/>
    <w:rsid w:val="003A1644"/>
    <w:rsid w:val="003A4A3E"/>
    <w:rsid w:val="003B0555"/>
    <w:rsid w:val="003B5298"/>
    <w:rsid w:val="003B5582"/>
    <w:rsid w:val="003B66D6"/>
    <w:rsid w:val="003C1ECE"/>
    <w:rsid w:val="003C692C"/>
    <w:rsid w:val="003C7BB5"/>
    <w:rsid w:val="003D63EE"/>
    <w:rsid w:val="003D755F"/>
    <w:rsid w:val="003E0490"/>
    <w:rsid w:val="003E0543"/>
    <w:rsid w:val="003E22A5"/>
    <w:rsid w:val="003E56CB"/>
    <w:rsid w:val="003E7032"/>
    <w:rsid w:val="003F09C6"/>
    <w:rsid w:val="003F2008"/>
    <w:rsid w:val="003F224B"/>
    <w:rsid w:val="003F3212"/>
    <w:rsid w:val="003F5E73"/>
    <w:rsid w:val="003F5ECE"/>
    <w:rsid w:val="003F6444"/>
    <w:rsid w:val="003F7D33"/>
    <w:rsid w:val="00400735"/>
    <w:rsid w:val="00402E21"/>
    <w:rsid w:val="004124FB"/>
    <w:rsid w:val="0041383A"/>
    <w:rsid w:val="00413AAB"/>
    <w:rsid w:val="00415853"/>
    <w:rsid w:val="0042076E"/>
    <w:rsid w:val="004208A2"/>
    <w:rsid w:val="00421140"/>
    <w:rsid w:val="00424576"/>
    <w:rsid w:val="00427802"/>
    <w:rsid w:val="004300AB"/>
    <w:rsid w:val="00431F78"/>
    <w:rsid w:val="0043241D"/>
    <w:rsid w:val="00432549"/>
    <w:rsid w:val="004330AC"/>
    <w:rsid w:val="0043355B"/>
    <w:rsid w:val="00434C0D"/>
    <w:rsid w:val="00434DC6"/>
    <w:rsid w:val="0043623A"/>
    <w:rsid w:val="004368CA"/>
    <w:rsid w:val="00436FF9"/>
    <w:rsid w:val="00441F63"/>
    <w:rsid w:val="00442190"/>
    <w:rsid w:val="00443D49"/>
    <w:rsid w:val="00443F6D"/>
    <w:rsid w:val="00444B22"/>
    <w:rsid w:val="00453E48"/>
    <w:rsid w:val="004542F3"/>
    <w:rsid w:val="0046001A"/>
    <w:rsid w:val="00460074"/>
    <w:rsid w:val="00460644"/>
    <w:rsid w:val="00461598"/>
    <w:rsid w:val="004619BB"/>
    <w:rsid w:val="0046248C"/>
    <w:rsid w:val="004629DE"/>
    <w:rsid w:val="00463215"/>
    <w:rsid w:val="004638B7"/>
    <w:rsid w:val="00464C23"/>
    <w:rsid w:val="004658B8"/>
    <w:rsid w:val="00472AE1"/>
    <w:rsid w:val="004734B1"/>
    <w:rsid w:val="004758AF"/>
    <w:rsid w:val="00476278"/>
    <w:rsid w:val="00477A60"/>
    <w:rsid w:val="00477C27"/>
    <w:rsid w:val="004812C4"/>
    <w:rsid w:val="00482087"/>
    <w:rsid w:val="0048468B"/>
    <w:rsid w:val="00486B98"/>
    <w:rsid w:val="004870C7"/>
    <w:rsid w:val="00487DEA"/>
    <w:rsid w:val="0049090A"/>
    <w:rsid w:val="00490BB7"/>
    <w:rsid w:val="00494F4D"/>
    <w:rsid w:val="00497954"/>
    <w:rsid w:val="004A100F"/>
    <w:rsid w:val="004A2649"/>
    <w:rsid w:val="004A284F"/>
    <w:rsid w:val="004A2C17"/>
    <w:rsid w:val="004A3EAD"/>
    <w:rsid w:val="004A459E"/>
    <w:rsid w:val="004A4C6C"/>
    <w:rsid w:val="004A7420"/>
    <w:rsid w:val="004B079D"/>
    <w:rsid w:val="004B132A"/>
    <w:rsid w:val="004B1AD6"/>
    <w:rsid w:val="004B400A"/>
    <w:rsid w:val="004B6994"/>
    <w:rsid w:val="004B7FDC"/>
    <w:rsid w:val="004C0C4E"/>
    <w:rsid w:val="004C2B67"/>
    <w:rsid w:val="004C614C"/>
    <w:rsid w:val="004D246D"/>
    <w:rsid w:val="004D310C"/>
    <w:rsid w:val="004D4937"/>
    <w:rsid w:val="004D5F0F"/>
    <w:rsid w:val="004D7982"/>
    <w:rsid w:val="004E07F0"/>
    <w:rsid w:val="004E2327"/>
    <w:rsid w:val="004E27D1"/>
    <w:rsid w:val="004E46D4"/>
    <w:rsid w:val="004E680D"/>
    <w:rsid w:val="004E736C"/>
    <w:rsid w:val="004F2890"/>
    <w:rsid w:val="004F3209"/>
    <w:rsid w:val="004F59B6"/>
    <w:rsid w:val="004F6EB4"/>
    <w:rsid w:val="004F747E"/>
    <w:rsid w:val="0050281C"/>
    <w:rsid w:val="00502CE2"/>
    <w:rsid w:val="00503A64"/>
    <w:rsid w:val="00507497"/>
    <w:rsid w:val="00507EF4"/>
    <w:rsid w:val="00512634"/>
    <w:rsid w:val="00512635"/>
    <w:rsid w:val="00512AB8"/>
    <w:rsid w:val="00513F1B"/>
    <w:rsid w:val="00514B92"/>
    <w:rsid w:val="0051619B"/>
    <w:rsid w:val="005200BA"/>
    <w:rsid w:val="00521BF2"/>
    <w:rsid w:val="005248B2"/>
    <w:rsid w:val="005274D6"/>
    <w:rsid w:val="00534AFD"/>
    <w:rsid w:val="005370A6"/>
    <w:rsid w:val="005421A8"/>
    <w:rsid w:val="00542DA7"/>
    <w:rsid w:val="00545A60"/>
    <w:rsid w:val="00546AFB"/>
    <w:rsid w:val="00547D94"/>
    <w:rsid w:val="00551C9D"/>
    <w:rsid w:val="00553E6A"/>
    <w:rsid w:val="005573D7"/>
    <w:rsid w:val="0055780D"/>
    <w:rsid w:val="00562E4A"/>
    <w:rsid w:val="00563941"/>
    <w:rsid w:val="00564030"/>
    <w:rsid w:val="005675FB"/>
    <w:rsid w:val="005716E2"/>
    <w:rsid w:val="00572A93"/>
    <w:rsid w:val="00573B43"/>
    <w:rsid w:val="00574383"/>
    <w:rsid w:val="0057509F"/>
    <w:rsid w:val="0057659C"/>
    <w:rsid w:val="00580219"/>
    <w:rsid w:val="00580783"/>
    <w:rsid w:val="00581541"/>
    <w:rsid w:val="00581F50"/>
    <w:rsid w:val="00582342"/>
    <w:rsid w:val="00584BB7"/>
    <w:rsid w:val="00586FF2"/>
    <w:rsid w:val="0059251C"/>
    <w:rsid w:val="005945C2"/>
    <w:rsid w:val="005960D3"/>
    <w:rsid w:val="005A1958"/>
    <w:rsid w:val="005A1CE0"/>
    <w:rsid w:val="005A3768"/>
    <w:rsid w:val="005B0CA1"/>
    <w:rsid w:val="005B3D55"/>
    <w:rsid w:val="005B3D75"/>
    <w:rsid w:val="005B4385"/>
    <w:rsid w:val="005B53D3"/>
    <w:rsid w:val="005B72A6"/>
    <w:rsid w:val="005B73FC"/>
    <w:rsid w:val="005B75B0"/>
    <w:rsid w:val="005C0D1C"/>
    <w:rsid w:val="005C2998"/>
    <w:rsid w:val="005C54FA"/>
    <w:rsid w:val="005D2703"/>
    <w:rsid w:val="005D278E"/>
    <w:rsid w:val="005D2C04"/>
    <w:rsid w:val="005E0BE6"/>
    <w:rsid w:val="005F3108"/>
    <w:rsid w:val="005F638D"/>
    <w:rsid w:val="005F64BD"/>
    <w:rsid w:val="006008A6"/>
    <w:rsid w:val="00600F13"/>
    <w:rsid w:val="00600FB6"/>
    <w:rsid w:val="006015DE"/>
    <w:rsid w:val="00601F68"/>
    <w:rsid w:val="006109C0"/>
    <w:rsid w:val="006122A0"/>
    <w:rsid w:val="006148CE"/>
    <w:rsid w:val="00616DC1"/>
    <w:rsid w:val="00617D92"/>
    <w:rsid w:val="00621FC0"/>
    <w:rsid w:val="006220B5"/>
    <w:rsid w:val="00623BFF"/>
    <w:rsid w:val="00624786"/>
    <w:rsid w:val="00631554"/>
    <w:rsid w:val="006318CA"/>
    <w:rsid w:val="00633826"/>
    <w:rsid w:val="006341E5"/>
    <w:rsid w:val="00640BFC"/>
    <w:rsid w:val="006421EC"/>
    <w:rsid w:val="00643481"/>
    <w:rsid w:val="00643A25"/>
    <w:rsid w:val="006469EB"/>
    <w:rsid w:val="00652D42"/>
    <w:rsid w:val="00653045"/>
    <w:rsid w:val="006558B8"/>
    <w:rsid w:val="0065622A"/>
    <w:rsid w:val="00656562"/>
    <w:rsid w:val="00660CE8"/>
    <w:rsid w:val="00661C72"/>
    <w:rsid w:val="006626DA"/>
    <w:rsid w:val="00663C65"/>
    <w:rsid w:val="0066422E"/>
    <w:rsid w:val="00665961"/>
    <w:rsid w:val="00671DA5"/>
    <w:rsid w:val="00672C92"/>
    <w:rsid w:val="0067336A"/>
    <w:rsid w:val="0067651F"/>
    <w:rsid w:val="00682498"/>
    <w:rsid w:val="00685413"/>
    <w:rsid w:val="0068549F"/>
    <w:rsid w:val="0068617D"/>
    <w:rsid w:val="0069128A"/>
    <w:rsid w:val="00691D62"/>
    <w:rsid w:val="00692B79"/>
    <w:rsid w:val="006931F3"/>
    <w:rsid w:val="00693557"/>
    <w:rsid w:val="006951E0"/>
    <w:rsid w:val="006953A2"/>
    <w:rsid w:val="00695D7C"/>
    <w:rsid w:val="00696DA8"/>
    <w:rsid w:val="00697C82"/>
    <w:rsid w:val="006A02E9"/>
    <w:rsid w:val="006A398F"/>
    <w:rsid w:val="006A39BE"/>
    <w:rsid w:val="006A3A10"/>
    <w:rsid w:val="006A3FED"/>
    <w:rsid w:val="006A45DB"/>
    <w:rsid w:val="006A6946"/>
    <w:rsid w:val="006B07CF"/>
    <w:rsid w:val="006C2831"/>
    <w:rsid w:val="006C36F9"/>
    <w:rsid w:val="006C4939"/>
    <w:rsid w:val="006C64B9"/>
    <w:rsid w:val="006C662E"/>
    <w:rsid w:val="006C704D"/>
    <w:rsid w:val="006D0452"/>
    <w:rsid w:val="006D1949"/>
    <w:rsid w:val="006D1EA5"/>
    <w:rsid w:val="006D2D99"/>
    <w:rsid w:val="006D761C"/>
    <w:rsid w:val="006E0440"/>
    <w:rsid w:val="006E1716"/>
    <w:rsid w:val="006E1888"/>
    <w:rsid w:val="006E23EE"/>
    <w:rsid w:val="006E32C9"/>
    <w:rsid w:val="006E4C75"/>
    <w:rsid w:val="006F030C"/>
    <w:rsid w:val="006F11E8"/>
    <w:rsid w:val="006F44D3"/>
    <w:rsid w:val="006F52F9"/>
    <w:rsid w:val="006F7AAE"/>
    <w:rsid w:val="007023A0"/>
    <w:rsid w:val="0070414F"/>
    <w:rsid w:val="00704839"/>
    <w:rsid w:val="007048F1"/>
    <w:rsid w:val="00705E2D"/>
    <w:rsid w:val="00706DFC"/>
    <w:rsid w:val="00706EAC"/>
    <w:rsid w:val="00707440"/>
    <w:rsid w:val="00707EDB"/>
    <w:rsid w:val="0071227C"/>
    <w:rsid w:val="0071399B"/>
    <w:rsid w:val="007172B5"/>
    <w:rsid w:val="00717A87"/>
    <w:rsid w:val="007261B6"/>
    <w:rsid w:val="007312C4"/>
    <w:rsid w:val="0073185E"/>
    <w:rsid w:val="007318A9"/>
    <w:rsid w:val="00731FAD"/>
    <w:rsid w:val="00733797"/>
    <w:rsid w:val="00733DB0"/>
    <w:rsid w:val="00736C0E"/>
    <w:rsid w:val="00740DDF"/>
    <w:rsid w:val="00744234"/>
    <w:rsid w:val="007442B7"/>
    <w:rsid w:val="0074537B"/>
    <w:rsid w:val="00745ED1"/>
    <w:rsid w:val="00746795"/>
    <w:rsid w:val="00746ADA"/>
    <w:rsid w:val="007500E3"/>
    <w:rsid w:val="0075368B"/>
    <w:rsid w:val="007536C9"/>
    <w:rsid w:val="00760D81"/>
    <w:rsid w:val="007674FD"/>
    <w:rsid w:val="007713BF"/>
    <w:rsid w:val="007722D9"/>
    <w:rsid w:val="007724AA"/>
    <w:rsid w:val="00773DA0"/>
    <w:rsid w:val="00775AD5"/>
    <w:rsid w:val="0078161E"/>
    <w:rsid w:val="0078501D"/>
    <w:rsid w:val="00790E73"/>
    <w:rsid w:val="00793589"/>
    <w:rsid w:val="00796E06"/>
    <w:rsid w:val="00797A96"/>
    <w:rsid w:val="00797ADA"/>
    <w:rsid w:val="007A3B8C"/>
    <w:rsid w:val="007B0BD6"/>
    <w:rsid w:val="007B37A9"/>
    <w:rsid w:val="007B37EB"/>
    <w:rsid w:val="007B3C70"/>
    <w:rsid w:val="007B5A54"/>
    <w:rsid w:val="007B5A7B"/>
    <w:rsid w:val="007B79B2"/>
    <w:rsid w:val="007B7C54"/>
    <w:rsid w:val="007C49B8"/>
    <w:rsid w:val="007C549C"/>
    <w:rsid w:val="007C586A"/>
    <w:rsid w:val="007C6802"/>
    <w:rsid w:val="007C7D0E"/>
    <w:rsid w:val="007D041F"/>
    <w:rsid w:val="007D0649"/>
    <w:rsid w:val="007D2719"/>
    <w:rsid w:val="007D2FF8"/>
    <w:rsid w:val="007E1191"/>
    <w:rsid w:val="007E5636"/>
    <w:rsid w:val="007E6E76"/>
    <w:rsid w:val="007E7A27"/>
    <w:rsid w:val="007E7A36"/>
    <w:rsid w:val="007F0579"/>
    <w:rsid w:val="007F4797"/>
    <w:rsid w:val="007F6178"/>
    <w:rsid w:val="007F7393"/>
    <w:rsid w:val="008010C3"/>
    <w:rsid w:val="008015CB"/>
    <w:rsid w:val="00805EE2"/>
    <w:rsid w:val="00807F2D"/>
    <w:rsid w:val="0081015E"/>
    <w:rsid w:val="00810A5D"/>
    <w:rsid w:val="00810E4D"/>
    <w:rsid w:val="00811FD6"/>
    <w:rsid w:val="0081251E"/>
    <w:rsid w:val="00815193"/>
    <w:rsid w:val="00817A85"/>
    <w:rsid w:val="008206EA"/>
    <w:rsid w:val="00827751"/>
    <w:rsid w:val="00831208"/>
    <w:rsid w:val="00831B57"/>
    <w:rsid w:val="00831D97"/>
    <w:rsid w:val="00836F3F"/>
    <w:rsid w:val="00840549"/>
    <w:rsid w:val="008416B0"/>
    <w:rsid w:val="00841949"/>
    <w:rsid w:val="00843574"/>
    <w:rsid w:val="008445B6"/>
    <w:rsid w:val="00845548"/>
    <w:rsid w:val="008473C7"/>
    <w:rsid w:val="0085190F"/>
    <w:rsid w:val="00852298"/>
    <w:rsid w:val="00853471"/>
    <w:rsid w:val="008546BD"/>
    <w:rsid w:val="00860971"/>
    <w:rsid w:val="00861DB4"/>
    <w:rsid w:val="00861F43"/>
    <w:rsid w:val="00862F91"/>
    <w:rsid w:val="008646A7"/>
    <w:rsid w:val="00866568"/>
    <w:rsid w:val="00880F7A"/>
    <w:rsid w:val="00884EE0"/>
    <w:rsid w:val="0088638D"/>
    <w:rsid w:val="00886FBF"/>
    <w:rsid w:val="008878D5"/>
    <w:rsid w:val="00890A40"/>
    <w:rsid w:val="00892764"/>
    <w:rsid w:val="00893D3F"/>
    <w:rsid w:val="00894A3E"/>
    <w:rsid w:val="00894DC6"/>
    <w:rsid w:val="00897C98"/>
    <w:rsid w:val="008A2BDF"/>
    <w:rsid w:val="008A2E4E"/>
    <w:rsid w:val="008A3F9F"/>
    <w:rsid w:val="008A61D4"/>
    <w:rsid w:val="008A7632"/>
    <w:rsid w:val="008B000D"/>
    <w:rsid w:val="008B0B30"/>
    <w:rsid w:val="008B18FE"/>
    <w:rsid w:val="008B6BAD"/>
    <w:rsid w:val="008B7580"/>
    <w:rsid w:val="008B77DA"/>
    <w:rsid w:val="008B7BDE"/>
    <w:rsid w:val="008C1402"/>
    <w:rsid w:val="008C3A44"/>
    <w:rsid w:val="008C3FD6"/>
    <w:rsid w:val="008C7CD7"/>
    <w:rsid w:val="008D011B"/>
    <w:rsid w:val="008D1C4A"/>
    <w:rsid w:val="008D29A2"/>
    <w:rsid w:val="008D2AFA"/>
    <w:rsid w:val="008D4F90"/>
    <w:rsid w:val="008D4FA1"/>
    <w:rsid w:val="008D6872"/>
    <w:rsid w:val="008D6B4B"/>
    <w:rsid w:val="008E1657"/>
    <w:rsid w:val="008E1A73"/>
    <w:rsid w:val="008E7184"/>
    <w:rsid w:val="008E73B3"/>
    <w:rsid w:val="008E7762"/>
    <w:rsid w:val="008E789D"/>
    <w:rsid w:val="008F13AD"/>
    <w:rsid w:val="008F1DAD"/>
    <w:rsid w:val="008F2960"/>
    <w:rsid w:val="008F45F3"/>
    <w:rsid w:val="008F523A"/>
    <w:rsid w:val="008F5686"/>
    <w:rsid w:val="008F5ABB"/>
    <w:rsid w:val="00904164"/>
    <w:rsid w:val="0091037A"/>
    <w:rsid w:val="00910703"/>
    <w:rsid w:val="00911D67"/>
    <w:rsid w:val="009122EC"/>
    <w:rsid w:val="00917529"/>
    <w:rsid w:val="00922660"/>
    <w:rsid w:val="00922F6E"/>
    <w:rsid w:val="00924510"/>
    <w:rsid w:val="0092531D"/>
    <w:rsid w:val="00926CA9"/>
    <w:rsid w:val="009271C2"/>
    <w:rsid w:val="00930A41"/>
    <w:rsid w:val="00931AEF"/>
    <w:rsid w:val="009338F0"/>
    <w:rsid w:val="00934925"/>
    <w:rsid w:val="009350CA"/>
    <w:rsid w:val="00935230"/>
    <w:rsid w:val="00935EC5"/>
    <w:rsid w:val="0093748A"/>
    <w:rsid w:val="00943DE0"/>
    <w:rsid w:val="009444A8"/>
    <w:rsid w:val="009454B4"/>
    <w:rsid w:val="009454EB"/>
    <w:rsid w:val="00945E8F"/>
    <w:rsid w:val="009466A6"/>
    <w:rsid w:val="00952E82"/>
    <w:rsid w:val="00954A4D"/>
    <w:rsid w:val="00955FDA"/>
    <w:rsid w:val="0095604E"/>
    <w:rsid w:val="00966D45"/>
    <w:rsid w:val="00966ED6"/>
    <w:rsid w:val="0097276E"/>
    <w:rsid w:val="009733B6"/>
    <w:rsid w:val="00975459"/>
    <w:rsid w:val="00975880"/>
    <w:rsid w:val="009768B0"/>
    <w:rsid w:val="00977679"/>
    <w:rsid w:val="0098015C"/>
    <w:rsid w:val="00984D3E"/>
    <w:rsid w:val="00985CF4"/>
    <w:rsid w:val="00985F86"/>
    <w:rsid w:val="00997D8F"/>
    <w:rsid w:val="009A0368"/>
    <w:rsid w:val="009A0CE0"/>
    <w:rsid w:val="009A1C1C"/>
    <w:rsid w:val="009B0B4C"/>
    <w:rsid w:val="009B2296"/>
    <w:rsid w:val="009B4759"/>
    <w:rsid w:val="009B5F93"/>
    <w:rsid w:val="009C0DF5"/>
    <w:rsid w:val="009C1456"/>
    <w:rsid w:val="009C2BFD"/>
    <w:rsid w:val="009C3963"/>
    <w:rsid w:val="009D09E4"/>
    <w:rsid w:val="009D09FD"/>
    <w:rsid w:val="009D0F71"/>
    <w:rsid w:val="009D2F0E"/>
    <w:rsid w:val="009D3E94"/>
    <w:rsid w:val="009D4FAE"/>
    <w:rsid w:val="009D62CF"/>
    <w:rsid w:val="009D6826"/>
    <w:rsid w:val="009D770F"/>
    <w:rsid w:val="009D7875"/>
    <w:rsid w:val="009E0E01"/>
    <w:rsid w:val="009E1876"/>
    <w:rsid w:val="009E51E3"/>
    <w:rsid w:val="009E51EF"/>
    <w:rsid w:val="009E5820"/>
    <w:rsid w:val="009E6908"/>
    <w:rsid w:val="009F125E"/>
    <w:rsid w:val="009F1906"/>
    <w:rsid w:val="009F1A60"/>
    <w:rsid w:val="00A00906"/>
    <w:rsid w:val="00A00A6A"/>
    <w:rsid w:val="00A0205A"/>
    <w:rsid w:val="00A04131"/>
    <w:rsid w:val="00A05DA3"/>
    <w:rsid w:val="00A07EB6"/>
    <w:rsid w:val="00A149D1"/>
    <w:rsid w:val="00A15485"/>
    <w:rsid w:val="00A16CE7"/>
    <w:rsid w:val="00A20368"/>
    <w:rsid w:val="00A215C2"/>
    <w:rsid w:val="00A2217B"/>
    <w:rsid w:val="00A23C78"/>
    <w:rsid w:val="00A2424F"/>
    <w:rsid w:val="00A24E3B"/>
    <w:rsid w:val="00A27E55"/>
    <w:rsid w:val="00A310DD"/>
    <w:rsid w:val="00A31F99"/>
    <w:rsid w:val="00A32067"/>
    <w:rsid w:val="00A33978"/>
    <w:rsid w:val="00A37818"/>
    <w:rsid w:val="00A41C7A"/>
    <w:rsid w:val="00A442FE"/>
    <w:rsid w:val="00A459CA"/>
    <w:rsid w:val="00A476CB"/>
    <w:rsid w:val="00A5053D"/>
    <w:rsid w:val="00A53138"/>
    <w:rsid w:val="00A54492"/>
    <w:rsid w:val="00A55CB6"/>
    <w:rsid w:val="00A57719"/>
    <w:rsid w:val="00A60987"/>
    <w:rsid w:val="00A613B0"/>
    <w:rsid w:val="00A62018"/>
    <w:rsid w:val="00A6270A"/>
    <w:rsid w:val="00A627A6"/>
    <w:rsid w:val="00A62AD5"/>
    <w:rsid w:val="00A63E40"/>
    <w:rsid w:val="00A67D42"/>
    <w:rsid w:val="00A67DC4"/>
    <w:rsid w:val="00A70726"/>
    <w:rsid w:val="00A724DE"/>
    <w:rsid w:val="00A72638"/>
    <w:rsid w:val="00A75B1B"/>
    <w:rsid w:val="00A75F50"/>
    <w:rsid w:val="00A768C0"/>
    <w:rsid w:val="00A76B38"/>
    <w:rsid w:val="00A76EDD"/>
    <w:rsid w:val="00A810AF"/>
    <w:rsid w:val="00A855F6"/>
    <w:rsid w:val="00A9233D"/>
    <w:rsid w:val="00A94D1D"/>
    <w:rsid w:val="00A97DB6"/>
    <w:rsid w:val="00AA2ACC"/>
    <w:rsid w:val="00AA31A7"/>
    <w:rsid w:val="00AA3706"/>
    <w:rsid w:val="00AA377C"/>
    <w:rsid w:val="00AA4668"/>
    <w:rsid w:val="00AB71A0"/>
    <w:rsid w:val="00AB7CF3"/>
    <w:rsid w:val="00AC1291"/>
    <w:rsid w:val="00AC1C1B"/>
    <w:rsid w:val="00AC2051"/>
    <w:rsid w:val="00AC272B"/>
    <w:rsid w:val="00AC3127"/>
    <w:rsid w:val="00AC32D1"/>
    <w:rsid w:val="00AC6C7B"/>
    <w:rsid w:val="00AC7791"/>
    <w:rsid w:val="00AD1375"/>
    <w:rsid w:val="00AD35D5"/>
    <w:rsid w:val="00AD4CA5"/>
    <w:rsid w:val="00AE4FF6"/>
    <w:rsid w:val="00AE51C5"/>
    <w:rsid w:val="00AE674F"/>
    <w:rsid w:val="00AE780F"/>
    <w:rsid w:val="00AE7D39"/>
    <w:rsid w:val="00AF2070"/>
    <w:rsid w:val="00AF26D0"/>
    <w:rsid w:val="00AF3972"/>
    <w:rsid w:val="00AF39E4"/>
    <w:rsid w:val="00AF5A12"/>
    <w:rsid w:val="00AF6872"/>
    <w:rsid w:val="00B00C58"/>
    <w:rsid w:val="00B03B79"/>
    <w:rsid w:val="00B0410F"/>
    <w:rsid w:val="00B05755"/>
    <w:rsid w:val="00B06D1E"/>
    <w:rsid w:val="00B125BC"/>
    <w:rsid w:val="00B15ACC"/>
    <w:rsid w:val="00B17098"/>
    <w:rsid w:val="00B20BBD"/>
    <w:rsid w:val="00B20BF9"/>
    <w:rsid w:val="00B250ED"/>
    <w:rsid w:val="00B25297"/>
    <w:rsid w:val="00B2648F"/>
    <w:rsid w:val="00B27003"/>
    <w:rsid w:val="00B271E8"/>
    <w:rsid w:val="00B3022D"/>
    <w:rsid w:val="00B32820"/>
    <w:rsid w:val="00B3308C"/>
    <w:rsid w:val="00B3351A"/>
    <w:rsid w:val="00B4483E"/>
    <w:rsid w:val="00B44ACF"/>
    <w:rsid w:val="00B44DB4"/>
    <w:rsid w:val="00B46E93"/>
    <w:rsid w:val="00B47340"/>
    <w:rsid w:val="00B47710"/>
    <w:rsid w:val="00B47E32"/>
    <w:rsid w:val="00B5144D"/>
    <w:rsid w:val="00B529FA"/>
    <w:rsid w:val="00B54DDB"/>
    <w:rsid w:val="00B556FB"/>
    <w:rsid w:val="00B61300"/>
    <w:rsid w:val="00B62CC1"/>
    <w:rsid w:val="00B62EFE"/>
    <w:rsid w:val="00B702A1"/>
    <w:rsid w:val="00B72863"/>
    <w:rsid w:val="00B752BE"/>
    <w:rsid w:val="00B8018D"/>
    <w:rsid w:val="00B81CE3"/>
    <w:rsid w:val="00B87A66"/>
    <w:rsid w:val="00B90011"/>
    <w:rsid w:val="00B90F55"/>
    <w:rsid w:val="00B91CCF"/>
    <w:rsid w:val="00B944A0"/>
    <w:rsid w:val="00B9486A"/>
    <w:rsid w:val="00B962E5"/>
    <w:rsid w:val="00BA1B84"/>
    <w:rsid w:val="00BA238B"/>
    <w:rsid w:val="00BA2F12"/>
    <w:rsid w:val="00BA3D99"/>
    <w:rsid w:val="00BA4E13"/>
    <w:rsid w:val="00BA5DB4"/>
    <w:rsid w:val="00BA66EF"/>
    <w:rsid w:val="00BB2BF9"/>
    <w:rsid w:val="00BB2C7C"/>
    <w:rsid w:val="00BB3CFB"/>
    <w:rsid w:val="00BB75E6"/>
    <w:rsid w:val="00BC0682"/>
    <w:rsid w:val="00BC1DD4"/>
    <w:rsid w:val="00BC5A69"/>
    <w:rsid w:val="00BC6A88"/>
    <w:rsid w:val="00BC7468"/>
    <w:rsid w:val="00BD06DC"/>
    <w:rsid w:val="00BD0996"/>
    <w:rsid w:val="00BD0C6B"/>
    <w:rsid w:val="00BD190B"/>
    <w:rsid w:val="00BE2C70"/>
    <w:rsid w:val="00BE6A5B"/>
    <w:rsid w:val="00BE6B27"/>
    <w:rsid w:val="00BE7FFA"/>
    <w:rsid w:val="00BF2D83"/>
    <w:rsid w:val="00BF42FD"/>
    <w:rsid w:val="00BF54B4"/>
    <w:rsid w:val="00C024D1"/>
    <w:rsid w:val="00C0364F"/>
    <w:rsid w:val="00C07229"/>
    <w:rsid w:val="00C11DE8"/>
    <w:rsid w:val="00C136FE"/>
    <w:rsid w:val="00C202DA"/>
    <w:rsid w:val="00C20AEF"/>
    <w:rsid w:val="00C23D58"/>
    <w:rsid w:val="00C24649"/>
    <w:rsid w:val="00C24ED9"/>
    <w:rsid w:val="00C30658"/>
    <w:rsid w:val="00C33CEA"/>
    <w:rsid w:val="00C36B7B"/>
    <w:rsid w:val="00C378DB"/>
    <w:rsid w:val="00C43A38"/>
    <w:rsid w:val="00C50763"/>
    <w:rsid w:val="00C52BAA"/>
    <w:rsid w:val="00C530B0"/>
    <w:rsid w:val="00C574F3"/>
    <w:rsid w:val="00C627F4"/>
    <w:rsid w:val="00C64C0A"/>
    <w:rsid w:val="00C64C43"/>
    <w:rsid w:val="00C653E2"/>
    <w:rsid w:val="00C66C67"/>
    <w:rsid w:val="00C72D66"/>
    <w:rsid w:val="00C773D8"/>
    <w:rsid w:val="00C81540"/>
    <w:rsid w:val="00C8168B"/>
    <w:rsid w:val="00C83E01"/>
    <w:rsid w:val="00C86142"/>
    <w:rsid w:val="00C90689"/>
    <w:rsid w:val="00C90FB9"/>
    <w:rsid w:val="00C92B74"/>
    <w:rsid w:val="00C94894"/>
    <w:rsid w:val="00C951A3"/>
    <w:rsid w:val="00CA0FF2"/>
    <w:rsid w:val="00CA68D5"/>
    <w:rsid w:val="00CA715E"/>
    <w:rsid w:val="00CB0717"/>
    <w:rsid w:val="00CB2AFF"/>
    <w:rsid w:val="00CB7302"/>
    <w:rsid w:val="00CC0067"/>
    <w:rsid w:val="00CC0246"/>
    <w:rsid w:val="00CC06FE"/>
    <w:rsid w:val="00CC16A8"/>
    <w:rsid w:val="00CC1ADB"/>
    <w:rsid w:val="00CC28F8"/>
    <w:rsid w:val="00CC2A64"/>
    <w:rsid w:val="00CC3CB7"/>
    <w:rsid w:val="00CC41BE"/>
    <w:rsid w:val="00CD2A78"/>
    <w:rsid w:val="00CD36DA"/>
    <w:rsid w:val="00CD5407"/>
    <w:rsid w:val="00CD599F"/>
    <w:rsid w:val="00CD5A84"/>
    <w:rsid w:val="00CE19BE"/>
    <w:rsid w:val="00CE3F31"/>
    <w:rsid w:val="00CE5DB3"/>
    <w:rsid w:val="00CF20ED"/>
    <w:rsid w:val="00CF6551"/>
    <w:rsid w:val="00CF681A"/>
    <w:rsid w:val="00CF74CE"/>
    <w:rsid w:val="00D0076F"/>
    <w:rsid w:val="00D01FC5"/>
    <w:rsid w:val="00D02EF5"/>
    <w:rsid w:val="00D033F4"/>
    <w:rsid w:val="00D045E3"/>
    <w:rsid w:val="00D05AC3"/>
    <w:rsid w:val="00D05E47"/>
    <w:rsid w:val="00D11430"/>
    <w:rsid w:val="00D12A17"/>
    <w:rsid w:val="00D14044"/>
    <w:rsid w:val="00D14FCA"/>
    <w:rsid w:val="00D21F37"/>
    <w:rsid w:val="00D226C8"/>
    <w:rsid w:val="00D23455"/>
    <w:rsid w:val="00D2704F"/>
    <w:rsid w:val="00D3223E"/>
    <w:rsid w:val="00D3484E"/>
    <w:rsid w:val="00D367F1"/>
    <w:rsid w:val="00D405F9"/>
    <w:rsid w:val="00D41EC8"/>
    <w:rsid w:val="00D446BA"/>
    <w:rsid w:val="00D450E8"/>
    <w:rsid w:val="00D460F4"/>
    <w:rsid w:val="00D501B7"/>
    <w:rsid w:val="00D5234D"/>
    <w:rsid w:val="00D52969"/>
    <w:rsid w:val="00D5325D"/>
    <w:rsid w:val="00D542C4"/>
    <w:rsid w:val="00D542F2"/>
    <w:rsid w:val="00D556E6"/>
    <w:rsid w:val="00D575CB"/>
    <w:rsid w:val="00D64F9F"/>
    <w:rsid w:val="00D67179"/>
    <w:rsid w:val="00D67595"/>
    <w:rsid w:val="00D70612"/>
    <w:rsid w:val="00D7213A"/>
    <w:rsid w:val="00D73C4A"/>
    <w:rsid w:val="00D76F93"/>
    <w:rsid w:val="00D77E73"/>
    <w:rsid w:val="00D85FE9"/>
    <w:rsid w:val="00D87B36"/>
    <w:rsid w:val="00D91FC5"/>
    <w:rsid w:val="00D967A6"/>
    <w:rsid w:val="00D9726D"/>
    <w:rsid w:val="00DA1E14"/>
    <w:rsid w:val="00DA289E"/>
    <w:rsid w:val="00DA2EBC"/>
    <w:rsid w:val="00DA6DE1"/>
    <w:rsid w:val="00DA7512"/>
    <w:rsid w:val="00DA7A50"/>
    <w:rsid w:val="00DB0DC7"/>
    <w:rsid w:val="00DB2535"/>
    <w:rsid w:val="00DB3D74"/>
    <w:rsid w:val="00DB78CA"/>
    <w:rsid w:val="00DC2394"/>
    <w:rsid w:val="00DC2460"/>
    <w:rsid w:val="00DC2809"/>
    <w:rsid w:val="00DC5D5B"/>
    <w:rsid w:val="00DD000E"/>
    <w:rsid w:val="00DD10E6"/>
    <w:rsid w:val="00DD26C8"/>
    <w:rsid w:val="00DD3320"/>
    <w:rsid w:val="00DD47B9"/>
    <w:rsid w:val="00DD47C1"/>
    <w:rsid w:val="00DD5B84"/>
    <w:rsid w:val="00DD7E42"/>
    <w:rsid w:val="00DE0FCE"/>
    <w:rsid w:val="00DE1971"/>
    <w:rsid w:val="00DE1B56"/>
    <w:rsid w:val="00DE2431"/>
    <w:rsid w:val="00DE24C1"/>
    <w:rsid w:val="00DE2773"/>
    <w:rsid w:val="00DE3977"/>
    <w:rsid w:val="00DE3DCF"/>
    <w:rsid w:val="00DE422C"/>
    <w:rsid w:val="00DE430C"/>
    <w:rsid w:val="00DE7018"/>
    <w:rsid w:val="00DF032B"/>
    <w:rsid w:val="00DF6712"/>
    <w:rsid w:val="00DF6B7E"/>
    <w:rsid w:val="00E00231"/>
    <w:rsid w:val="00E010CC"/>
    <w:rsid w:val="00E026E1"/>
    <w:rsid w:val="00E02DAF"/>
    <w:rsid w:val="00E066C0"/>
    <w:rsid w:val="00E07964"/>
    <w:rsid w:val="00E11BDB"/>
    <w:rsid w:val="00E12845"/>
    <w:rsid w:val="00E13A7D"/>
    <w:rsid w:val="00E13BBD"/>
    <w:rsid w:val="00E16482"/>
    <w:rsid w:val="00E16BE9"/>
    <w:rsid w:val="00E206C0"/>
    <w:rsid w:val="00E20BA4"/>
    <w:rsid w:val="00E21DD2"/>
    <w:rsid w:val="00E2263D"/>
    <w:rsid w:val="00E261BB"/>
    <w:rsid w:val="00E305E7"/>
    <w:rsid w:val="00E34B7A"/>
    <w:rsid w:val="00E3577B"/>
    <w:rsid w:val="00E40F94"/>
    <w:rsid w:val="00E448CD"/>
    <w:rsid w:val="00E46047"/>
    <w:rsid w:val="00E51728"/>
    <w:rsid w:val="00E51DA6"/>
    <w:rsid w:val="00E57F60"/>
    <w:rsid w:val="00E617F1"/>
    <w:rsid w:val="00E64597"/>
    <w:rsid w:val="00E70803"/>
    <w:rsid w:val="00E7138E"/>
    <w:rsid w:val="00E7191A"/>
    <w:rsid w:val="00E74769"/>
    <w:rsid w:val="00E76005"/>
    <w:rsid w:val="00E76757"/>
    <w:rsid w:val="00E80F20"/>
    <w:rsid w:val="00E82B75"/>
    <w:rsid w:val="00E83885"/>
    <w:rsid w:val="00E851C1"/>
    <w:rsid w:val="00E927EB"/>
    <w:rsid w:val="00E94D13"/>
    <w:rsid w:val="00E9723F"/>
    <w:rsid w:val="00E97B02"/>
    <w:rsid w:val="00EA1D08"/>
    <w:rsid w:val="00EA2295"/>
    <w:rsid w:val="00EA2D12"/>
    <w:rsid w:val="00EA607D"/>
    <w:rsid w:val="00EA66E4"/>
    <w:rsid w:val="00EA6B45"/>
    <w:rsid w:val="00EB2425"/>
    <w:rsid w:val="00EB6033"/>
    <w:rsid w:val="00EB64EE"/>
    <w:rsid w:val="00EB6B70"/>
    <w:rsid w:val="00EB6DFC"/>
    <w:rsid w:val="00EB72BC"/>
    <w:rsid w:val="00EC195B"/>
    <w:rsid w:val="00EC231B"/>
    <w:rsid w:val="00EC293C"/>
    <w:rsid w:val="00EC317D"/>
    <w:rsid w:val="00EC4511"/>
    <w:rsid w:val="00EC5029"/>
    <w:rsid w:val="00EC79EB"/>
    <w:rsid w:val="00ED17FD"/>
    <w:rsid w:val="00ED20AE"/>
    <w:rsid w:val="00ED321E"/>
    <w:rsid w:val="00ED3CF5"/>
    <w:rsid w:val="00ED50B9"/>
    <w:rsid w:val="00ED5FDF"/>
    <w:rsid w:val="00EE04BE"/>
    <w:rsid w:val="00EE099C"/>
    <w:rsid w:val="00EE1CFD"/>
    <w:rsid w:val="00EE29FB"/>
    <w:rsid w:val="00EE37E3"/>
    <w:rsid w:val="00EE4325"/>
    <w:rsid w:val="00EE59F7"/>
    <w:rsid w:val="00EE7579"/>
    <w:rsid w:val="00EE7608"/>
    <w:rsid w:val="00EF1813"/>
    <w:rsid w:val="00EF244C"/>
    <w:rsid w:val="00EF3847"/>
    <w:rsid w:val="00EF559E"/>
    <w:rsid w:val="00EF59A2"/>
    <w:rsid w:val="00F02D49"/>
    <w:rsid w:val="00F02F99"/>
    <w:rsid w:val="00F042CE"/>
    <w:rsid w:val="00F1070B"/>
    <w:rsid w:val="00F11053"/>
    <w:rsid w:val="00F12E3A"/>
    <w:rsid w:val="00F12F0A"/>
    <w:rsid w:val="00F13E9E"/>
    <w:rsid w:val="00F15295"/>
    <w:rsid w:val="00F20E64"/>
    <w:rsid w:val="00F242BB"/>
    <w:rsid w:val="00F27099"/>
    <w:rsid w:val="00F31D23"/>
    <w:rsid w:val="00F31EE2"/>
    <w:rsid w:val="00F322D2"/>
    <w:rsid w:val="00F33527"/>
    <w:rsid w:val="00F3529A"/>
    <w:rsid w:val="00F3558D"/>
    <w:rsid w:val="00F359D6"/>
    <w:rsid w:val="00F35A79"/>
    <w:rsid w:val="00F35F16"/>
    <w:rsid w:val="00F366FA"/>
    <w:rsid w:val="00F36E11"/>
    <w:rsid w:val="00F379DA"/>
    <w:rsid w:val="00F40738"/>
    <w:rsid w:val="00F4153E"/>
    <w:rsid w:val="00F45456"/>
    <w:rsid w:val="00F45912"/>
    <w:rsid w:val="00F45931"/>
    <w:rsid w:val="00F466B8"/>
    <w:rsid w:val="00F4715C"/>
    <w:rsid w:val="00F471F8"/>
    <w:rsid w:val="00F52A11"/>
    <w:rsid w:val="00F52CC8"/>
    <w:rsid w:val="00F537B8"/>
    <w:rsid w:val="00F54C02"/>
    <w:rsid w:val="00F569F9"/>
    <w:rsid w:val="00F577BE"/>
    <w:rsid w:val="00F60278"/>
    <w:rsid w:val="00F60A73"/>
    <w:rsid w:val="00F60BC9"/>
    <w:rsid w:val="00F60C0F"/>
    <w:rsid w:val="00F6206F"/>
    <w:rsid w:val="00F63A12"/>
    <w:rsid w:val="00F64FD5"/>
    <w:rsid w:val="00F6530D"/>
    <w:rsid w:val="00F65D6C"/>
    <w:rsid w:val="00F65F4A"/>
    <w:rsid w:val="00F67B12"/>
    <w:rsid w:val="00F70337"/>
    <w:rsid w:val="00F70BDC"/>
    <w:rsid w:val="00F7214F"/>
    <w:rsid w:val="00F7253B"/>
    <w:rsid w:val="00F725FC"/>
    <w:rsid w:val="00F75358"/>
    <w:rsid w:val="00F76A86"/>
    <w:rsid w:val="00F819D6"/>
    <w:rsid w:val="00F828FA"/>
    <w:rsid w:val="00F9036C"/>
    <w:rsid w:val="00F9092D"/>
    <w:rsid w:val="00F90A06"/>
    <w:rsid w:val="00F92369"/>
    <w:rsid w:val="00F93617"/>
    <w:rsid w:val="00F93A5B"/>
    <w:rsid w:val="00F93CF1"/>
    <w:rsid w:val="00F96BD7"/>
    <w:rsid w:val="00FA1C7F"/>
    <w:rsid w:val="00FA56D0"/>
    <w:rsid w:val="00FA5C72"/>
    <w:rsid w:val="00FA7F37"/>
    <w:rsid w:val="00FB0DE6"/>
    <w:rsid w:val="00FB3606"/>
    <w:rsid w:val="00FB4DE6"/>
    <w:rsid w:val="00FB566D"/>
    <w:rsid w:val="00FB6B5A"/>
    <w:rsid w:val="00FC101D"/>
    <w:rsid w:val="00FD0366"/>
    <w:rsid w:val="00FD13FF"/>
    <w:rsid w:val="00FD23B2"/>
    <w:rsid w:val="00FD2404"/>
    <w:rsid w:val="00FD320B"/>
    <w:rsid w:val="00FD6A40"/>
    <w:rsid w:val="00FE034D"/>
    <w:rsid w:val="00FE2BFE"/>
    <w:rsid w:val="00FE4F0E"/>
    <w:rsid w:val="00FE70B7"/>
    <w:rsid w:val="00FE7DB8"/>
    <w:rsid w:val="00FF0013"/>
    <w:rsid w:val="00FF0619"/>
    <w:rsid w:val="00FF0B24"/>
    <w:rsid w:val="00FF35EA"/>
    <w:rsid w:val="00FF3BE1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B1C9"/>
  <w15:docId w15:val="{6318799F-1DEC-4358-86F0-660FCC32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42B7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vadensplet">
    <w:name w:val="Normal (Web)"/>
    <w:basedOn w:val="Navaden"/>
    <w:uiPriority w:val="99"/>
    <w:unhideWhenUsed/>
    <w:rsid w:val="00C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C0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0163B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0C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0C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C0C2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C0C2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2574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646E"/>
  </w:style>
  <w:style w:type="paragraph" w:styleId="Noga">
    <w:name w:val="footer"/>
    <w:basedOn w:val="Navaden"/>
    <w:link w:val="Nog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646E"/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6B24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24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248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24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248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248C"/>
    <w:rPr>
      <w:rFonts w:ascii="Segoe UI" w:hAnsi="Segoe UI" w:cs="Segoe UI"/>
      <w:sz w:val="18"/>
      <w:szCs w:val="18"/>
    </w:rPr>
  </w:style>
  <w:style w:type="paragraph" w:customStyle="1" w:styleId="Pa7">
    <w:name w:val="Pa7"/>
    <w:basedOn w:val="Navaden"/>
    <w:next w:val="Navaden"/>
    <w:uiPriority w:val="99"/>
    <w:rsid w:val="00437CAF"/>
    <w:pPr>
      <w:autoSpaceDE w:val="0"/>
      <w:autoSpaceDN w:val="0"/>
      <w:adjustRightInd w:val="0"/>
      <w:spacing w:after="0" w:line="241" w:lineRule="atLeast"/>
    </w:pPr>
    <w:rPr>
      <w:rFonts w:ascii="URWGroteskTEELigCon" w:hAnsi="URWGroteskTEELigCon"/>
      <w:sz w:val="24"/>
      <w:szCs w:val="24"/>
    </w:rPr>
  </w:style>
  <w:style w:type="character" w:customStyle="1" w:styleId="A18">
    <w:name w:val="A18"/>
    <w:uiPriority w:val="99"/>
    <w:rsid w:val="00437CAF"/>
    <w:rPr>
      <w:rFonts w:cs="URWGroteskTEELigCon"/>
      <w:color w:val="000000"/>
      <w:sz w:val="23"/>
      <w:szCs w:val="23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rezrazmikov">
    <w:name w:val="No Spacing"/>
    <w:uiPriority w:val="1"/>
    <w:qFormat/>
    <w:rsid w:val="00952E82"/>
    <w:pPr>
      <w:spacing w:after="0" w:line="240" w:lineRule="auto"/>
    </w:pPr>
  </w:style>
  <w:style w:type="paragraph" w:styleId="NaslovTOC">
    <w:name w:val="TOC Heading"/>
    <w:basedOn w:val="Naslov1"/>
    <w:next w:val="Navaden"/>
    <w:uiPriority w:val="39"/>
    <w:qFormat/>
    <w:rsid w:val="00BE6A5B"/>
    <w:pPr>
      <w:spacing w:after="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tvslo.si/kultura/novice/prostor-v-prostoru-220-del-iz-zgodovine-scenografije-na-slovenskem/48630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gi.si/dogodki/prostor-v-prostoru-scenografija-na-slovenskem-do-leta-199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drive.google.com/file/d/1IzWmlSAECL1IqNnbkZGwAcTeLIJnmf0C/view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gWWyV5h8ULt_DEFLinDBbNZnXjEoKJ5F1aYBKsZyhP8/ed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tH/VL1S/OEqjvkKdlnyK75cSg==">AMUW2mWcma4aEmDx+CsZXxXVnkcVau2JmN/W+nXxyUEZGn69yED6SR/ZOgMOYh4w1OOGbcJG/dG9Q8N++jaCrD7d2yETBDLMx9yGgWgNuVSNgcN+VXD5E/U5kZrAd9Ddm+WwKMgpOxOi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D927F0-F6A6-4D5F-B65B-84D714B2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Lesničar</dc:creator>
  <cp:lastModifiedBy>MDolinar</cp:lastModifiedBy>
  <cp:revision>3</cp:revision>
  <dcterms:created xsi:type="dcterms:W3CDTF">2021-03-11T12:27:00Z</dcterms:created>
  <dcterms:modified xsi:type="dcterms:W3CDTF">2021-03-11T12:29:00Z</dcterms:modified>
</cp:coreProperties>
</file>