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I. OSNOVNI PODATKI</w:t>
      </w:r>
    </w:p>
    <w:p w:rsidR="00000000" w:rsidDel="00000000" w:rsidP="00000000" w:rsidRDefault="00000000" w:rsidRPr="00000000" w14:paraId="00000002">
      <w:pPr>
        <w:spacing w:after="0" w:lineRule="auto"/>
        <w:rPr>
          <w:rFonts w:ascii="Arial" w:cs="Arial" w:eastAsia="Arial" w:hAnsi="Arial"/>
          <w:b w:val="1"/>
          <w:sz w:val="20"/>
          <w:szCs w:val="20"/>
        </w:rPr>
      </w:pPr>
      <w:r w:rsidDel="00000000" w:rsidR="00000000" w:rsidRPr="00000000">
        <w:rPr>
          <w:rtl w:val="0"/>
        </w:rPr>
      </w:r>
    </w:p>
    <w:tbl>
      <w:tblPr>
        <w:tblStyle w:val="Table1"/>
        <w:tblW w:w="15392.0"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2405"/>
        <w:gridCol w:w="5940"/>
        <w:gridCol w:w="3420"/>
        <w:gridCol w:w="3627"/>
        <w:tblGridChange w:id="0">
          <w:tblGrid>
            <w:gridCol w:w="2405"/>
            <w:gridCol w:w="5940"/>
            <w:gridCol w:w="3420"/>
            <w:gridCol w:w="3627"/>
          </w:tblGrid>
        </w:tblGridChange>
      </w:tblGrid>
      <w:tr>
        <w:trPr>
          <w:trHeight w:val="591" w:hRule="atLeast"/>
        </w:trPr>
        <w:tc>
          <w:tcPr>
            <w:shd w:fill="9fd8ff" w:val="clear"/>
          </w:tcPr>
          <w:p w:rsidR="00000000" w:rsidDel="00000000" w:rsidP="00000000" w:rsidRDefault="00000000" w:rsidRPr="00000000" w14:paraId="00000003">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Osnovna šola: </w:t>
            </w:r>
          </w:p>
          <w:p w:rsidR="00000000" w:rsidDel="00000000" w:rsidP="00000000" w:rsidRDefault="00000000" w:rsidRPr="00000000" w14:paraId="00000004">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Oskarja Kovačiča</w:t>
            </w:r>
          </w:p>
        </w:tc>
        <w:tc>
          <w:tcPr>
            <w:shd w:fill="9fd8ff" w:val="clear"/>
          </w:tcPr>
          <w:p w:rsidR="00000000" w:rsidDel="00000000" w:rsidP="00000000" w:rsidRDefault="00000000" w:rsidRPr="00000000" w14:paraId="00000005">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Oddelek: 6</w:t>
            </w:r>
            <w:r w:rsidDel="00000000" w:rsidR="00000000" w:rsidRPr="00000000">
              <w:rPr>
                <w:rFonts w:ascii="Arial" w:cs="Arial" w:eastAsia="Arial" w:hAnsi="Arial"/>
                <w:b w:val="1"/>
                <w:color w:val="2e74b5"/>
                <w:sz w:val="20"/>
                <w:szCs w:val="20"/>
                <w:rtl w:val="0"/>
              </w:rPr>
              <w:t xml:space="preserve">. d</w:t>
            </w:r>
            <w:r w:rsidDel="00000000" w:rsidR="00000000" w:rsidRPr="00000000">
              <w:rPr>
                <w:rtl w:val="0"/>
              </w:rPr>
            </w:r>
          </w:p>
        </w:tc>
        <w:tc>
          <w:tcPr>
            <w:vMerge w:val="restart"/>
            <w:shd w:fill="9fd8ff" w:val="clear"/>
          </w:tcPr>
          <w:p w:rsidR="00000000" w:rsidDel="00000000" w:rsidP="00000000" w:rsidRDefault="00000000" w:rsidRPr="00000000" w14:paraId="00000006">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Učitelji, ki izvajajo učno enoto:</w:t>
            </w:r>
          </w:p>
          <w:p w:rsidR="00000000" w:rsidDel="00000000" w:rsidP="00000000" w:rsidRDefault="00000000" w:rsidRPr="00000000" w14:paraId="00000007">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08">
            <w:pPr>
              <w:numPr>
                <w:ilvl w:val="0"/>
                <w:numId w:val="28"/>
              </w:numPr>
              <w:spacing w:after="0" w:line="240" w:lineRule="auto"/>
              <w:ind w:left="360" w:hanging="360"/>
              <w:rPr>
                <w:rFonts w:ascii="Noto Sans Symbols" w:cs="Noto Sans Symbols" w:eastAsia="Noto Sans Symbols" w:hAnsi="Noto Sans Symbols"/>
                <w:b w:val="1"/>
                <w:color w:val="000000"/>
                <w:sz w:val="20"/>
                <w:szCs w:val="20"/>
              </w:rPr>
            </w:pPr>
            <w:r w:rsidDel="00000000" w:rsidR="00000000" w:rsidRPr="00000000">
              <w:rPr>
                <w:rFonts w:ascii="Arial" w:cs="Arial" w:eastAsia="Arial" w:hAnsi="Arial"/>
                <w:b w:val="1"/>
                <w:color w:val="000000"/>
                <w:sz w:val="20"/>
                <w:szCs w:val="20"/>
                <w:rtl w:val="0"/>
              </w:rPr>
              <w:t xml:space="preserve">Mojca Drašler</w:t>
            </w:r>
            <w:r w:rsidDel="00000000" w:rsidR="00000000" w:rsidRPr="00000000">
              <w:rPr>
                <w:rtl w:val="0"/>
              </w:rPr>
            </w:r>
          </w:p>
          <w:p w:rsidR="00000000" w:rsidDel="00000000" w:rsidP="00000000" w:rsidRDefault="00000000" w:rsidRPr="00000000" w14:paraId="00000009">
            <w:pPr>
              <w:numPr>
                <w:ilvl w:val="0"/>
                <w:numId w:val="28"/>
              </w:numPr>
              <w:spacing w:after="0" w:line="240" w:lineRule="auto"/>
              <w:ind w:left="360" w:hanging="360"/>
              <w:rPr>
                <w:rFonts w:ascii="Noto Sans Symbols" w:cs="Noto Sans Symbols" w:eastAsia="Noto Sans Symbols" w:hAnsi="Noto Sans Symbols"/>
                <w:b w:val="1"/>
                <w:color w:val="000000"/>
                <w:sz w:val="20"/>
                <w:szCs w:val="20"/>
              </w:rPr>
            </w:pPr>
            <w:r w:rsidDel="00000000" w:rsidR="00000000" w:rsidRPr="00000000">
              <w:rPr>
                <w:rFonts w:ascii="Arial" w:cs="Arial" w:eastAsia="Arial" w:hAnsi="Arial"/>
                <w:b w:val="1"/>
                <w:color w:val="000000"/>
                <w:sz w:val="20"/>
                <w:szCs w:val="20"/>
                <w:rtl w:val="0"/>
              </w:rPr>
              <w:t xml:space="preserve">Hedvika Kosmač</w:t>
            </w:r>
            <w:r w:rsidDel="00000000" w:rsidR="00000000" w:rsidRPr="00000000">
              <w:rPr>
                <w:rtl w:val="0"/>
              </w:rPr>
            </w:r>
          </w:p>
          <w:p w:rsidR="00000000" w:rsidDel="00000000" w:rsidP="00000000" w:rsidRDefault="00000000" w:rsidRPr="00000000" w14:paraId="0000000A">
            <w:pPr>
              <w:numPr>
                <w:ilvl w:val="0"/>
                <w:numId w:val="28"/>
              </w:numPr>
              <w:spacing w:after="0" w:line="240" w:lineRule="auto"/>
              <w:ind w:left="360" w:hanging="360"/>
              <w:rPr>
                <w:rFonts w:ascii="Noto Sans Symbols" w:cs="Noto Sans Symbols" w:eastAsia="Noto Sans Symbols" w:hAnsi="Noto Sans Symbols"/>
                <w:b w:val="1"/>
                <w:color w:val="000000"/>
                <w:sz w:val="20"/>
                <w:szCs w:val="20"/>
              </w:rPr>
            </w:pPr>
            <w:r w:rsidDel="00000000" w:rsidR="00000000" w:rsidRPr="00000000">
              <w:rPr>
                <w:rFonts w:ascii="Arial" w:cs="Arial" w:eastAsia="Arial" w:hAnsi="Arial"/>
                <w:b w:val="1"/>
                <w:color w:val="000000"/>
                <w:sz w:val="20"/>
                <w:szCs w:val="20"/>
                <w:rtl w:val="0"/>
              </w:rPr>
              <w:t xml:space="preserve">Andreja Marucelj Štrus</w:t>
            </w:r>
          </w:p>
          <w:p w:rsidR="00000000" w:rsidDel="00000000" w:rsidP="00000000" w:rsidRDefault="00000000" w:rsidRPr="00000000" w14:paraId="0000000B">
            <w:pPr>
              <w:numPr>
                <w:ilvl w:val="0"/>
                <w:numId w:val="28"/>
              </w:numPr>
              <w:spacing w:after="0" w:line="240" w:lineRule="auto"/>
              <w:ind w:left="360" w:hanging="360"/>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Sandra Toni</w:t>
            </w:r>
          </w:p>
          <w:p w:rsidR="00000000" w:rsidDel="00000000" w:rsidP="00000000" w:rsidRDefault="00000000" w:rsidRPr="00000000" w14:paraId="0000000C">
            <w:pPr>
              <w:spacing w:after="0" w:line="240" w:lineRule="auto"/>
              <w:ind w:left="0" w:firstLine="0"/>
              <w:rPr>
                <w:rFonts w:ascii="Noto Sans Symbols" w:cs="Noto Sans Symbols" w:eastAsia="Noto Sans Symbols" w:hAnsi="Noto Sans Symbols"/>
                <w:b w:val="1"/>
                <w:color w:val="000000"/>
                <w:sz w:val="20"/>
                <w:szCs w:val="20"/>
              </w:rPr>
            </w:pPr>
            <w:r w:rsidDel="00000000" w:rsidR="00000000" w:rsidRPr="00000000">
              <w:rPr>
                <w:rtl w:val="0"/>
              </w:rPr>
            </w:r>
          </w:p>
          <w:p w:rsidR="00000000" w:rsidDel="00000000" w:rsidP="00000000" w:rsidRDefault="00000000" w:rsidRPr="00000000" w14:paraId="0000000D">
            <w:pPr>
              <w:spacing w:after="0" w:lineRule="auto"/>
              <w:rPr>
                <w:rFonts w:ascii="Arial" w:cs="Arial" w:eastAsia="Arial" w:hAnsi="Arial"/>
                <w:b w:val="1"/>
                <w:sz w:val="20"/>
                <w:szCs w:val="20"/>
              </w:rPr>
            </w:pPr>
            <w:r w:rsidDel="00000000" w:rsidR="00000000" w:rsidRPr="00000000">
              <w:rPr>
                <w:rtl w:val="0"/>
              </w:rPr>
            </w:r>
          </w:p>
        </w:tc>
        <w:tc>
          <w:tcPr>
            <w:vMerge w:val="restart"/>
            <w:shd w:fill="9fd8ff" w:val="clear"/>
          </w:tcPr>
          <w:p w:rsidR="00000000" w:rsidDel="00000000" w:rsidP="00000000" w:rsidRDefault="00000000" w:rsidRPr="00000000" w14:paraId="0000000E">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Število ur: 9</w:t>
            </w:r>
          </w:p>
          <w:p w:rsidR="00000000" w:rsidDel="00000000" w:rsidP="00000000" w:rsidRDefault="00000000" w:rsidRPr="00000000" w14:paraId="0000000F">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10">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Datumi izvedb: </w:t>
            </w:r>
          </w:p>
          <w:p w:rsidR="00000000" w:rsidDel="00000000" w:rsidP="00000000" w:rsidRDefault="00000000" w:rsidRPr="00000000" w14:paraId="00000011">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7. 1. 2021 in 14. 1. 2021</w:t>
            </w:r>
          </w:p>
          <w:p w:rsidR="00000000" w:rsidDel="00000000" w:rsidP="00000000" w:rsidRDefault="00000000" w:rsidRPr="00000000" w14:paraId="00000012">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13">
            <w:pPr>
              <w:spacing w:after="0" w:lineRule="auto"/>
              <w:rPr>
                <w:rFonts w:ascii="Arial" w:cs="Arial" w:eastAsia="Arial" w:hAnsi="Arial"/>
                <w:b w:val="1"/>
                <w:sz w:val="20"/>
                <w:szCs w:val="20"/>
              </w:rPr>
            </w:pPr>
            <w:r w:rsidDel="00000000" w:rsidR="00000000" w:rsidRPr="00000000">
              <w:rPr>
                <w:rtl w:val="0"/>
              </w:rPr>
            </w:r>
          </w:p>
        </w:tc>
      </w:tr>
      <w:tr>
        <w:trPr>
          <w:trHeight w:val="898.3740234375" w:hRule="atLeast"/>
        </w:trPr>
        <w:tc>
          <w:tcPr>
            <w:gridSpan w:val="2"/>
            <w:shd w:fill="9fd8ff" w:val="clear"/>
          </w:tcPr>
          <w:p w:rsidR="00000000" w:rsidDel="00000000" w:rsidP="00000000" w:rsidRDefault="00000000" w:rsidRPr="00000000" w14:paraId="00000014">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color w:val="ff0000"/>
                <w:sz w:val="30"/>
                <w:szCs w:val="30"/>
              </w:rPr>
            </w:pPr>
            <w:r w:rsidDel="00000000" w:rsidR="00000000" w:rsidRPr="00000000">
              <w:rPr>
                <w:rFonts w:ascii="Arial" w:cs="Arial" w:eastAsia="Arial" w:hAnsi="Arial"/>
                <w:b w:val="1"/>
                <w:i w:val="0"/>
                <w:smallCaps w:val="0"/>
                <w:strike w:val="0"/>
                <w:color w:val="000000"/>
                <w:sz w:val="30"/>
                <w:szCs w:val="30"/>
                <w:u w:val="none"/>
                <w:shd w:fill="auto" w:val="clear"/>
                <w:vertAlign w:val="baseline"/>
                <w:rtl w:val="0"/>
              </w:rPr>
              <w:t xml:space="preserve">Naslov učne enote</w:t>
            </w:r>
            <w:r w:rsidDel="00000000" w:rsidR="00000000" w:rsidRPr="00000000">
              <w:rPr>
                <w:rFonts w:ascii="Arial" w:cs="Arial" w:eastAsia="Arial" w:hAnsi="Arial"/>
                <w:b w:val="1"/>
                <w:color w:val="000000"/>
                <w:sz w:val="30"/>
                <w:szCs w:val="30"/>
                <w:rtl w:val="0"/>
              </w:rPr>
              <w:t xml:space="preserve">: </w:t>
            </w:r>
            <w:r w:rsidDel="00000000" w:rsidR="00000000" w:rsidRPr="00000000">
              <w:rPr>
                <w:rFonts w:ascii="Arial" w:cs="Arial" w:eastAsia="Arial" w:hAnsi="Arial"/>
                <w:b w:val="1"/>
                <w:color w:val="ff0000"/>
                <w:sz w:val="30"/>
                <w:szCs w:val="30"/>
                <w:rtl w:val="0"/>
              </w:rPr>
              <w:t xml:space="preserve">ZAVRŽENA HRANA</w:t>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color w:val="000000"/>
                <w:sz w:val="30"/>
                <w:szCs w:val="30"/>
              </w:rPr>
            </w:pPr>
            <w:r w:rsidDel="00000000" w:rsidR="00000000" w:rsidRPr="00000000">
              <w:rPr>
                <w:rFonts w:ascii="Arial" w:cs="Arial" w:eastAsia="Arial" w:hAnsi="Arial"/>
                <w:color w:val="000000"/>
                <w:sz w:val="30"/>
                <w:szCs w:val="30"/>
                <w:rtl w:val="0"/>
              </w:rPr>
              <w:t xml:space="preserve">(2. CTR: Odprava lakote)</w:t>
            </w:r>
          </w:p>
        </w:tc>
        <w:tc>
          <w:tcPr>
            <w:vMerge w:val="continue"/>
            <w:shd w:fill="9fd8ff" w:val="clear"/>
          </w:tcPr>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c>
          <w:tcPr>
            <w:vMerge w:val="continue"/>
            <w:shd w:fill="9fd8ff" w:val="clear"/>
          </w:tcPr>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r>
      <w:tr>
        <w:trPr>
          <w:trHeight w:val="435" w:hRule="atLeast"/>
        </w:trPr>
        <w:tc>
          <w:tcPr>
            <w:gridSpan w:val="4"/>
            <w:shd w:fill="e2efd9" w:val="clear"/>
            <w:vAlign w:val="bottom"/>
          </w:tcPr>
          <w:p w:rsidR="00000000" w:rsidDel="00000000" w:rsidP="00000000" w:rsidRDefault="00000000" w:rsidRPr="00000000" w14:paraId="0000001A">
            <w:pPr>
              <w:spacing w:after="0" w:line="36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Cilji in standardi iz UN po predmetih:</w:t>
            </w:r>
          </w:p>
        </w:tc>
      </w:tr>
      <w:tr>
        <w:trPr>
          <w:trHeight w:val="1394.8828125" w:hRule="atLeast"/>
        </w:trPr>
        <w:tc>
          <w:tcPr>
            <w:shd w:fill="e2efd9" w:val="clear"/>
            <w:vAlign w:val="bottom"/>
          </w:tcPr>
          <w:p w:rsidR="00000000" w:rsidDel="00000000" w:rsidP="00000000" w:rsidRDefault="00000000" w:rsidRPr="00000000" w14:paraId="0000001E">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 1: GOS</w:t>
            </w:r>
          </w:p>
          <w:p w:rsidR="00000000" w:rsidDel="00000000" w:rsidP="00000000" w:rsidRDefault="00000000" w:rsidRPr="00000000" w14:paraId="0000001F">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20">
            <w:pPr>
              <w:spacing w:after="0" w:line="360" w:lineRule="auto"/>
              <w:rPr>
                <w:rFonts w:ascii="Arial" w:cs="Arial" w:eastAsia="Arial" w:hAnsi="Arial"/>
                <w:sz w:val="20"/>
                <w:szCs w:val="20"/>
              </w:rPr>
            </w:pPr>
            <w:r w:rsidDel="00000000" w:rsidR="00000000" w:rsidRPr="00000000">
              <w:rPr>
                <w:rtl w:val="0"/>
              </w:rPr>
            </w:r>
          </w:p>
        </w:tc>
        <w:tc>
          <w:tcPr>
            <w:shd w:fill="e2efd9" w:val="clear"/>
            <w:vAlign w:val="bottom"/>
          </w:tcPr>
          <w:p w:rsidR="00000000" w:rsidDel="00000000" w:rsidP="00000000" w:rsidRDefault="00000000" w:rsidRPr="00000000" w14:paraId="00000021">
            <w:pPr>
              <w:spacing w:after="0" w:line="360" w:lineRule="auto"/>
              <w:rPr>
                <w:rFonts w:ascii="Times New Roman" w:cs="Times New Roman" w:eastAsia="Times New Roman" w:hAnsi="Times New Roman"/>
                <w:color w:val="000000"/>
                <w:sz w:val="14"/>
                <w:szCs w:val="14"/>
              </w:rPr>
            </w:pPr>
            <w:r w:rsidDel="00000000" w:rsidR="00000000" w:rsidRPr="00000000">
              <w:rPr>
                <w:rFonts w:ascii="Arial" w:cs="Arial" w:eastAsia="Arial" w:hAnsi="Arial"/>
                <w:sz w:val="20"/>
                <w:szCs w:val="20"/>
                <w:rtl w:val="0"/>
              </w:rPr>
              <w:t xml:space="preserve">Cilji: </w:t>
            </w:r>
            <w:r w:rsidDel="00000000" w:rsidR="00000000" w:rsidRPr="00000000">
              <w:rPr>
                <w:rFonts w:ascii="Arial" w:cs="Arial" w:eastAsia="Arial" w:hAnsi="Arial"/>
                <w:color w:val="000000"/>
                <w:sz w:val="20"/>
                <w:szCs w:val="20"/>
                <w:rtl w:val="0"/>
              </w:rPr>
              <w:t xml:space="preserve">·</w:t>
            </w:r>
            <w:r w:rsidDel="00000000" w:rsidR="00000000" w:rsidRPr="00000000">
              <w:rPr>
                <w:rFonts w:ascii="Times New Roman" w:cs="Times New Roman" w:eastAsia="Times New Roman" w:hAnsi="Times New Roman"/>
                <w:color w:val="000000"/>
                <w:sz w:val="14"/>
                <w:szCs w:val="14"/>
                <w:rtl w:val="0"/>
              </w:rPr>
              <w:t xml:space="preserve">        </w:t>
            </w:r>
          </w:p>
          <w:p w:rsidR="00000000" w:rsidDel="00000000" w:rsidP="00000000" w:rsidRDefault="00000000" w:rsidRPr="00000000" w14:paraId="00000022">
            <w:pPr>
              <w:numPr>
                <w:ilvl w:val="0"/>
                <w:numId w:val="17"/>
              </w:numPr>
              <w:spacing w:after="0" w:line="36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razmišljajo o pravilnem ravnanju z odpadki, </w:t>
            </w:r>
          </w:p>
          <w:p w:rsidR="00000000" w:rsidDel="00000000" w:rsidP="00000000" w:rsidRDefault="00000000" w:rsidRPr="00000000" w14:paraId="00000023">
            <w:pPr>
              <w:numPr>
                <w:ilvl w:val="0"/>
                <w:numId w:val="17"/>
              </w:numPr>
              <w:spacing w:after="0" w:line="36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spoznajo pravilno ravnanje z odpadki,</w:t>
            </w:r>
          </w:p>
          <w:p w:rsidR="00000000" w:rsidDel="00000000" w:rsidP="00000000" w:rsidRDefault="00000000" w:rsidRPr="00000000" w14:paraId="00000024">
            <w:pPr>
              <w:spacing w:after="0" w:line="360" w:lineRule="auto"/>
              <w:ind w:left="720" w:firstLine="0"/>
              <w:rPr>
                <w:rFonts w:ascii="Arial" w:cs="Arial" w:eastAsia="Arial" w:hAnsi="Arial"/>
                <w:color w:val="000000"/>
                <w:sz w:val="20"/>
                <w:szCs w:val="20"/>
              </w:rPr>
            </w:pPr>
            <w:r w:rsidDel="00000000" w:rsidR="00000000" w:rsidRPr="00000000">
              <w:rPr>
                <w:rtl w:val="0"/>
              </w:rPr>
            </w:r>
          </w:p>
        </w:tc>
        <w:tc>
          <w:tcPr>
            <w:gridSpan w:val="2"/>
            <w:shd w:fill="e2efd9" w:val="clear"/>
            <w:vAlign w:val="bottom"/>
          </w:tcPr>
          <w:p w:rsidR="00000000" w:rsidDel="00000000" w:rsidP="00000000" w:rsidRDefault="00000000" w:rsidRPr="00000000" w14:paraId="000000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sz w:val="20"/>
                <w:szCs w:val="20"/>
              </w:rPr>
            </w:pPr>
            <w:r w:rsidDel="00000000" w:rsidR="00000000" w:rsidRPr="00000000">
              <w:rPr>
                <w:rFonts w:ascii="Arial" w:cs="Arial" w:eastAsia="Arial" w:hAnsi="Arial"/>
                <w:sz w:val="20"/>
                <w:szCs w:val="20"/>
                <w:rtl w:val="0"/>
              </w:rPr>
              <w:t xml:space="preserve">Standardi:</w:t>
            </w:r>
          </w:p>
          <w:p w:rsidR="00000000" w:rsidDel="00000000" w:rsidP="00000000" w:rsidRDefault="00000000" w:rsidRPr="00000000" w14:paraId="00000026">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opiše, kako način življenja v Sloveniji in drugje v razvitem svetu prispeva k večji količini zavržene hrane</w:t>
            </w:r>
          </w:p>
          <w:p w:rsidR="00000000" w:rsidDel="00000000" w:rsidP="00000000" w:rsidRDefault="00000000" w:rsidRPr="00000000" w14:paraId="000000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Arial" w:cs="Arial" w:eastAsia="Arial" w:hAnsi="Arial"/>
                <w:color w:val="000000"/>
                <w:sz w:val="20"/>
                <w:szCs w:val="20"/>
              </w:rPr>
            </w:pPr>
            <w:r w:rsidDel="00000000" w:rsidR="00000000" w:rsidRPr="00000000">
              <w:rPr>
                <w:rtl w:val="0"/>
              </w:rPr>
            </w:r>
          </w:p>
        </w:tc>
      </w:tr>
      <w:tr>
        <w:trPr>
          <w:trHeight w:val="2009.7949218749998" w:hRule="atLeast"/>
        </w:trPr>
        <w:tc>
          <w:tcPr>
            <w:shd w:fill="e2efd9" w:val="clear"/>
          </w:tcPr>
          <w:p w:rsidR="00000000" w:rsidDel="00000000" w:rsidP="00000000" w:rsidRDefault="00000000" w:rsidRPr="00000000" w14:paraId="00000029">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 2: NAR</w:t>
            </w:r>
          </w:p>
        </w:tc>
        <w:tc>
          <w:tcPr>
            <w:shd w:fill="e2efd9" w:val="clear"/>
          </w:tcPr>
          <w:p w:rsidR="00000000" w:rsidDel="00000000" w:rsidP="00000000" w:rsidRDefault="00000000" w:rsidRPr="00000000" w14:paraId="0000002A">
            <w:pPr>
              <w:spacing w:after="0" w:line="360" w:lineRule="auto"/>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sz w:val="20"/>
                <w:szCs w:val="20"/>
                <w:rtl w:val="0"/>
              </w:rPr>
              <w:t xml:space="preserve">Cilji: </w:t>
            </w:r>
            <w:r w:rsidDel="00000000" w:rsidR="00000000" w:rsidRPr="00000000">
              <w:rPr>
                <w:rtl w:val="0"/>
              </w:rPr>
            </w:r>
          </w:p>
          <w:p w:rsidR="00000000" w:rsidDel="00000000" w:rsidP="00000000" w:rsidRDefault="00000000" w:rsidRPr="00000000" w14:paraId="0000002B">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Arial" w:cs="Arial" w:eastAsia="Arial" w:hAnsi="Arial"/>
                <w:color w:val="000000"/>
                <w:sz w:val="20"/>
                <w:szCs w:val="20"/>
                <w:rtl w:val="0"/>
              </w:rPr>
              <w:t xml:space="preserve">spoznajo, kako lahko sami z ustreznim ravnanjem prispevajo k varovanju okolja in se ob tem zavedo pomembnega vpliva vsakega posameznika na okolje,</w:t>
            </w:r>
          </w:p>
          <w:p w:rsidR="00000000" w:rsidDel="00000000" w:rsidP="00000000" w:rsidRDefault="00000000" w:rsidRPr="00000000" w14:paraId="0000002C">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načrtno spoznavajo načine iskanja, obdelave in vrednotenja podatkov,</w:t>
            </w:r>
          </w:p>
          <w:p w:rsidR="00000000" w:rsidDel="00000000" w:rsidP="00000000" w:rsidRDefault="00000000" w:rsidRPr="00000000" w14:paraId="0000002D">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vrednotijo in interpretirajo ter povezujejo informacije in podatke,</w:t>
            </w:r>
          </w:p>
          <w:p w:rsidR="00000000" w:rsidDel="00000000" w:rsidP="00000000" w:rsidRDefault="00000000" w:rsidRPr="00000000" w14:paraId="0000002E">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uporabljajo IKT za zbiranje, shranjevanje, iskanje in predstavljanje informacij,</w:t>
            </w:r>
          </w:p>
          <w:p w:rsidR="00000000" w:rsidDel="00000000" w:rsidP="00000000" w:rsidRDefault="00000000" w:rsidRPr="00000000" w14:paraId="0000002F">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Arial" w:cs="Arial" w:eastAsia="Arial" w:hAnsi="Arial"/>
                <w:color w:val="000000"/>
                <w:sz w:val="20"/>
                <w:szCs w:val="20"/>
                <w:rtl w:val="0"/>
              </w:rPr>
              <w:t xml:space="preserve">razvijajo sposobnost za prepoznavanje in razumevanje okoljske problematike ter odgovorno in aktivno sodelovanje pri razreševanju in trajnostnem razvoju.</w:t>
            </w:r>
            <w:r w:rsidDel="00000000" w:rsidR="00000000" w:rsidRPr="00000000">
              <w:rPr>
                <w:rtl w:val="0"/>
              </w:rPr>
            </w:r>
          </w:p>
        </w:tc>
        <w:tc>
          <w:tcPr>
            <w:gridSpan w:val="2"/>
            <w:shd w:fill="e2efd9" w:val="clear"/>
          </w:tcPr>
          <w:p w:rsidR="00000000" w:rsidDel="00000000" w:rsidP="00000000" w:rsidRDefault="00000000" w:rsidRPr="00000000" w14:paraId="00000030">
            <w:pPr>
              <w:spacing w:after="0" w:line="360" w:lineRule="auto"/>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sz w:val="20"/>
                <w:szCs w:val="20"/>
                <w:rtl w:val="0"/>
              </w:rPr>
              <w:t xml:space="preserve">Standardi:</w:t>
            </w:r>
            <w:r w:rsidDel="00000000" w:rsidR="00000000" w:rsidRPr="00000000">
              <w:rPr>
                <w:rtl w:val="0"/>
              </w:rPr>
            </w:r>
          </w:p>
          <w:p w:rsidR="00000000" w:rsidDel="00000000" w:rsidP="00000000" w:rsidRDefault="00000000" w:rsidRPr="00000000" w14:paraId="00000031">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predlaga ukrepe in ravnanja za zmanjševanje odpadkov (MS),</w:t>
            </w:r>
          </w:p>
          <w:p w:rsidR="00000000" w:rsidDel="00000000" w:rsidP="00000000" w:rsidRDefault="00000000" w:rsidRPr="00000000" w14:paraId="00000032">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prepozna problemska vprašanja in predlaga načine, ki vodijo do rešitve oz. odgovora,</w:t>
            </w:r>
          </w:p>
          <w:p w:rsidR="00000000" w:rsidDel="00000000" w:rsidP="00000000" w:rsidRDefault="00000000" w:rsidRPr="00000000" w14:paraId="00000033">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uporabi naravoslovno znanje in razumevanje za oblikovanje zaključkov,</w:t>
            </w:r>
          </w:p>
          <w:p w:rsidR="00000000" w:rsidDel="00000000" w:rsidP="00000000" w:rsidRDefault="00000000" w:rsidRPr="00000000" w14:paraId="00000034">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color w:val="000000"/>
                <w:sz w:val="20"/>
                <w:szCs w:val="20"/>
                <w:rtl w:val="0"/>
              </w:rPr>
              <w:t xml:space="preserve">oceni svoje delo in delo drugih.</w:t>
            </w:r>
          </w:p>
        </w:tc>
      </w:tr>
      <w:tr>
        <w:trPr>
          <w:trHeight w:val="2039.94140625" w:hRule="atLeast"/>
        </w:trPr>
        <w:tc>
          <w:tcPr>
            <w:shd w:fill="e2efd9" w:val="clear"/>
          </w:tcPr>
          <w:p w:rsidR="00000000" w:rsidDel="00000000" w:rsidP="00000000" w:rsidRDefault="00000000" w:rsidRPr="00000000" w14:paraId="00000036">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 3: MAT</w:t>
            </w:r>
          </w:p>
        </w:tc>
        <w:tc>
          <w:tcPr>
            <w:shd w:fill="e2efd9" w:val="clear"/>
          </w:tcPr>
          <w:p w:rsidR="00000000" w:rsidDel="00000000" w:rsidP="00000000" w:rsidRDefault="00000000" w:rsidRPr="00000000" w14:paraId="00000037">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Cilji: </w:t>
            </w:r>
          </w:p>
          <w:p w:rsidR="00000000" w:rsidDel="00000000" w:rsidP="00000000" w:rsidRDefault="00000000" w:rsidRPr="00000000" w14:paraId="00000038">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spoznavajo uporabnost matematike v vsakdanjem življenju,</w:t>
            </w:r>
          </w:p>
          <w:p w:rsidR="00000000" w:rsidDel="00000000" w:rsidP="00000000" w:rsidRDefault="00000000" w:rsidRPr="00000000" w14:paraId="0000003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color w:val="000000"/>
                <w:sz w:val="20"/>
                <w:szCs w:val="20"/>
                <w:rtl w:val="0"/>
              </w:rPr>
              <w:t xml:space="preserve">pretvarjajo merske enote in računajo z njimi,</w:t>
            </w:r>
          </w:p>
          <w:p w:rsidR="00000000" w:rsidDel="00000000" w:rsidP="00000000" w:rsidRDefault="00000000" w:rsidRPr="00000000" w14:paraId="0000003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zaokrožujejo decimalna števila,</w:t>
            </w:r>
          </w:p>
          <w:p w:rsidR="00000000" w:rsidDel="00000000" w:rsidP="00000000" w:rsidRDefault="00000000" w:rsidRPr="00000000" w14:paraId="0000003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zbirajo in razporejajo podatke,</w:t>
            </w:r>
          </w:p>
          <w:p w:rsidR="00000000" w:rsidDel="00000000" w:rsidP="00000000" w:rsidRDefault="00000000" w:rsidRPr="00000000" w14:paraId="0000003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razvijajo kritičen odnos do interpretacije podatkov.</w:t>
            </w:r>
            <w:r w:rsidDel="00000000" w:rsidR="00000000" w:rsidRPr="00000000">
              <w:rPr>
                <w:rtl w:val="0"/>
              </w:rPr>
            </w:r>
          </w:p>
        </w:tc>
        <w:tc>
          <w:tcPr>
            <w:gridSpan w:val="2"/>
            <w:shd w:fill="e2efd9" w:val="clear"/>
          </w:tcPr>
          <w:p w:rsidR="00000000" w:rsidDel="00000000" w:rsidP="00000000" w:rsidRDefault="00000000" w:rsidRPr="00000000" w14:paraId="0000003D">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Standardi: </w:t>
            </w:r>
          </w:p>
          <w:p w:rsidR="00000000" w:rsidDel="00000000" w:rsidP="00000000" w:rsidRDefault="00000000" w:rsidRPr="00000000" w14:paraId="0000003E">
            <w:pPr>
              <w:numPr>
                <w:ilvl w:val="0"/>
                <w:numId w:val="16"/>
              </w:numPr>
              <w:pBdr>
                <w:top w:color="auto" w:space="0" w:sz="0" w:val="none"/>
                <w:bottom w:color="auto" w:space="0" w:sz="0" w:val="none"/>
                <w:right w:color="auto" w:space="0" w:sz="0" w:val="none"/>
                <w:between w:color="auto" w:space="0" w:sz="0" w:val="none"/>
              </w:pBdr>
              <w:shd w:fill="e2efd9" w:val="clear"/>
              <w:spacing w:after="0" w:line="360"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meri, pretvarja in računa z merskimi količinami,</w:t>
            </w:r>
          </w:p>
          <w:p w:rsidR="00000000" w:rsidDel="00000000" w:rsidP="00000000" w:rsidRDefault="00000000" w:rsidRPr="00000000" w14:paraId="0000003F">
            <w:pPr>
              <w:numPr>
                <w:ilvl w:val="0"/>
                <w:numId w:val="16"/>
              </w:numPr>
              <w:pBdr>
                <w:top w:color="auto" w:space="0" w:sz="0" w:val="none"/>
                <w:bottom w:color="auto" w:space="0" w:sz="0" w:val="none"/>
                <w:right w:color="auto" w:space="0" w:sz="0" w:val="none"/>
                <w:between w:color="auto" w:space="0" w:sz="0" w:val="none"/>
              </w:pBdr>
              <w:shd w:fill="e2efd9" w:val="clear"/>
              <w:spacing w:after="0" w:line="36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reši matematične probleme iz vsakdanjega življenja,</w:t>
            </w:r>
          </w:p>
          <w:p w:rsidR="00000000" w:rsidDel="00000000" w:rsidP="00000000" w:rsidRDefault="00000000" w:rsidRPr="00000000" w14:paraId="00000040">
            <w:pPr>
              <w:numPr>
                <w:ilvl w:val="0"/>
                <w:numId w:val="16"/>
              </w:numPr>
              <w:pBdr>
                <w:top w:color="auto" w:space="0" w:sz="0" w:val="none"/>
                <w:bottom w:color="auto" w:space="0" w:sz="0" w:val="none"/>
                <w:right w:color="auto" w:space="0" w:sz="0" w:val="none"/>
                <w:between w:color="auto" w:space="0" w:sz="0" w:val="none"/>
              </w:pBdr>
              <w:shd w:fill="e2efd9" w:val="clear"/>
              <w:spacing w:after="0" w:line="36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uporablja žepno računalo za izračune,</w:t>
            </w:r>
          </w:p>
          <w:p w:rsidR="00000000" w:rsidDel="00000000" w:rsidP="00000000" w:rsidRDefault="00000000" w:rsidRPr="00000000" w14:paraId="00000041">
            <w:pPr>
              <w:numPr>
                <w:ilvl w:val="0"/>
                <w:numId w:val="16"/>
              </w:numPr>
              <w:pBdr>
                <w:top w:color="auto" w:space="0" w:sz="0" w:val="none"/>
                <w:bottom w:color="auto" w:space="0" w:sz="0" w:val="none"/>
                <w:right w:color="auto" w:space="0" w:sz="0" w:val="none"/>
                <w:between w:color="auto" w:space="0" w:sz="0" w:val="none"/>
              </w:pBdr>
              <w:shd w:fill="e2efd9" w:val="clear"/>
              <w:spacing w:after="0" w:line="36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zbere, uredi, prikaže podatke ter jih analizira.</w:t>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color w:val="000000"/>
                <w:sz w:val="20"/>
                <w:szCs w:val="20"/>
              </w:rPr>
            </w:pPr>
            <w:r w:rsidDel="00000000" w:rsidR="00000000" w:rsidRPr="00000000">
              <w:rPr>
                <w:rtl w:val="0"/>
              </w:rPr>
            </w:r>
          </w:p>
        </w:tc>
      </w:tr>
      <w:tr>
        <w:trPr>
          <w:trHeight w:val="2039.94140625" w:hRule="atLeast"/>
        </w:trPr>
        <w:tc>
          <w:tcPr>
            <w:shd w:fill="e2efd9" w:val="clear"/>
          </w:tcPr>
          <w:p w:rsidR="00000000" w:rsidDel="00000000" w:rsidP="00000000" w:rsidRDefault="00000000" w:rsidRPr="00000000" w14:paraId="00000045">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 4: RAČ</w:t>
            </w:r>
          </w:p>
        </w:tc>
        <w:tc>
          <w:tcPr>
            <w:shd w:fill="e2efd9" w:val="clear"/>
          </w:tcPr>
          <w:p w:rsidR="00000000" w:rsidDel="00000000" w:rsidP="00000000" w:rsidRDefault="00000000" w:rsidRPr="00000000" w14:paraId="00000046">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Cilji:</w:t>
            </w:r>
          </w:p>
          <w:p w:rsidR="00000000" w:rsidDel="00000000" w:rsidP="00000000" w:rsidRDefault="00000000" w:rsidRPr="00000000" w14:paraId="00000047">
            <w:pPr>
              <w:numPr>
                <w:ilvl w:val="0"/>
                <w:numId w:val="30"/>
              </w:numPr>
              <w:spacing w:after="0" w:line="360"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pridobivajo zmožnost razdelitve problema na manjše probleme,</w:t>
            </w:r>
          </w:p>
          <w:p w:rsidR="00000000" w:rsidDel="00000000" w:rsidP="00000000" w:rsidRDefault="00000000" w:rsidRPr="00000000" w14:paraId="00000048">
            <w:pPr>
              <w:numPr>
                <w:ilvl w:val="0"/>
                <w:numId w:val="30"/>
              </w:numPr>
              <w:spacing w:after="0" w:line="360"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pridobivajo sposobnost izbiranja najustreznejše poti za rešitev problema,</w:t>
            </w:r>
          </w:p>
          <w:p w:rsidR="00000000" w:rsidDel="00000000" w:rsidP="00000000" w:rsidRDefault="00000000" w:rsidRPr="00000000" w14:paraId="00000049">
            <w:pPr>
              <w:numPr>
                <w:ilvl w:val="0"/>
                <w:numId w:val="30"/>
              </w:numPr>
              <w:spacing w:after="0" w:line="36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razvijajo ustvarjalnost, natančnost in logično razmišljanje.</w:t>
            </w:r>
          </w:p>
        </w:tc>
        <w:tc>
          <w:tcPr>
            <w:gridSpan w:val="2"/>
            <w:shd w:fill="e2efd9" w:val="clear"/>
          </w:tcPr>
          <w:p w:rsidR="00000000" w:rsidDel="00000000" w:rsidP="00000000" w:rsidRDefault="00000000" w:rsidRPr="00000000" w14:paraId="0000004A">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Standardi:</w:t>
            </w:r>
          </w:p>
          <w:p w:rsidR="00000000" w:rsidDel="00000000" w:rsidP="00000000" w:rsidRDefault="00000000" w:rsidRPr="00000000" w14:paraId="0000004B">
            <w:pPr>
              <w:numPr>
                <w:ilvl w:val="0"/>
                <w:numId w:val="12"/>
              </w:numPr>
              <w:spacing w:after="0" w:line="36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prepozna problem in predlaga rešitve zanj </w:t>
            </w:r>
          </w:p>
          <w:p w:rsidR="00000000" w:rsidDel="00000000" w:rsidP="00000000" w:rsidRDefault="00000000" w:rsidRPr="00000000" w14:paraId="0000004C">
            <w:pPr>
              <w:numPr>
                <w:ilvl w:val="0"/>
                <w:numId w:val="12"/>
              </w:numPr>
              <w:spacing w:after="0" w:line="36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izdela predstavitev za rešitve problema v programu MS Powerpoint</w:t>
            </w:r>
          </w:p>
        </w:tc>
      </w:tr>
    </w:tbl>
    <w:p w:rsidR="00000000" w:rsidDel="00000000" w:rsidP="00000000" w:rsidRDefault="00000000" w:rsidRPr="00000000" w14:paraId="0000004E">
      <w:pPr>
        <w:rPr>
          <w:rFonts w:ascii="Arial" w:cs="Arial" w:eastAsia="Arial" w:hAnsi="Arial"/>
          <w:b w:val="1"/>
          <w:sz w:val="20"/>
          <w:szCs w:val="20"/>
        </w:rPr>
      </w:pPr>
      <w:r w:rsidDel="00000000" w:rsidR="00000000" w:rsidRPr="00000000">
        <w:rPr>
          <w:rtl w:val="0"/>
        </w:rPr>
      </w:r>
    </w:p>
    <w:tbl>
      <w:tblPr>
        <w:tblStyle w:val="Table2"/>
        <w:tblW w:w="15304.0"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3089"/>
        <w:gridCol w:w="3994"/>
        <w:gridCol w:w="4110"/>
        <w:gridCol w:w="4111"/>
        <w:tblGridChange w:id="0">
          <w:tblGrid>
            <w:gridCol w:w="3089"/>
            <w:gridCol w:w="3994"/>
            <w:gridCol w:w="4110"/>
            <w:gridCol w:w="4111"/>
          </w:tblGrid>
        </w:tblGridChange>
      </w:tblGrid>
      <w:tr>
        <w:tc>
          <w:tcPr/>
          <w:p w:rsidR="00000000" w:rsidDel="00000000" w:rsidP="00000000" w:rsidRDefault="00000000" w:rsidRPr="00000000" w14:paraId="0000004F">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Vključeni predmeti:</w:t>
            </w:r>
          </w:p>
          <w:p w:rsidR="00000000" w:rsidDel="00000000" w:rsidP="00000000" w:rsidRDefault="00000000" w:rsidRPr="00000000" w14:paraId="0000005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GOS</w:t>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52">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NAR</w:t>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54">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MAT</w:t>
            </w:r>
          </w:p>
          <w:p w:rsidR="00000000" w:rsidDel="00000000" w:rsidP="00000000" w:rsidRDefault="00000000" w:rsidRPr="00000000" w14:paraId="00000055">
            <w:pPr>
              <w:spacing w:after="0" w:lineRule="auto"/>
              <w:ind w:left="360" w:firstLine="0"/>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56">
            <w:pPr>
              <w:numPr>
                <w:ilvl w:val="0"/>
                <w:numId w:val="7"/>
              </w:numPr>
              <w:spacing w:after="0" w:lineRule="auto"/>
              <w:ind w:left="360"/>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RAČ </w:t>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58">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59">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5A">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5B">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Druga oblika izvedbe:</w:t>
            </w:r>
          </w:p>
          <w:p w:rsidR="00000000" w:rsidDel="00000000" w:rsidP="00000000" w:rsidRDefault="00000000" w:rsidRPr="00000000" w14:paraId="0000005C">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Šolanje na daljavo:</w:t>
            </w:r>
          </w:p>
          <w:p w:rsidR="00000000" w:rsidDel="00000000" w:rsidP="00000000" w:rsidRDefault="00000000" w:rsidRPr="00000000" w14:paraId="0000005D">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strnjeno v dveh sklopih: prvi sklop 4 ure, drugi sklop 5 ur)</w:t>
            </w:r>
          </w:p>
          <w:p w:rsidR="00000000" w:rsidDel="00000000" w:rsidP="00000000" w:rsidRDefault="00000000" w:rsidRPr="00000000" w14:paraId="0000005E">
            <w:pPr>
              <w:spacing w:after="0" w:lineRule="auto"/>
              <w:rPr>
                <w:rFonts w:ascii="Arial" w:cs="Arial" w:eastAsia="Arial" w:hAnsi="Arial"/>
                <w:b w:val="1"/>
                <w:sz w:val="20"/>
                <w:szCs w:val="20"/>
              </w:rPr>
            </w:pPr>
            <w:r w:rsidDel="00000000" w:rsidR="00000000" w:rsidRPr="00000000">
              <w:rPr>
                <w:rtl w:val="0"/>
              </w:rPr>
            </w:r>
          </w:p>
        </w:tc>
        <w:tc>
          <w:tcPr/>
          <w:p w:rsidR="00000000" w:rsidDel="00000000" w:rsidP="00000000" w:rsidRDefault="00000000" w:rsidRPr="00000000" w14:paraId="0000005F">
            <w:pPr>
              <w:spacing w:after="0" w:lineRule="auto"/>
              <w:rPr>
                <w:rFonts w:ascii="Arial" w:cs="Arial" w:eastAsia="Arial" w:hAnsi="Arial"/>
                <w:b w:val="1"/>
                <w:color w:val="000000"/>
                <w:sz w:val="20"/>
                <w:szCs w:val="20"/>
              </w:rPr>
            </w:pPr>
            <w:r w:rsidDel="00000000" w:rsidR="00000000" w:rsidRPr="00000000">
              <w:rPr>
                <w:rFonts w:ascii="Arial" w:cs="Arial" w:eastAsia="Arial" w:hAnsi="Arial"/>
                <w:b w:val="1"/>
                <w:sz w:val="20"/>
                <w:szCs w:val="20"/>
                <w:rtl w:val="0"/>
              </w:rPr>
              <w:t xml:space="preserve">Uporabljena digitalna orodja:</w:t>
            </w:r>
            <w:r w:rsidDel="00000000" w:rsidR="00000000" w:rsidRPr="00000000">
              <w:rPr>
                <w:rtl w:val="0"/>
              </w:rPr>
            </w:r>
          </w:p>
          <w:p w:rsidR="00000000" w:rsidDel="00000000" w:rsidP="00000000" w:rsidRDefault="00000000" w:rsidRPr="00000000" w14:paraId="0000006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MS Forms</w:t>
            </w:r>
          </w:p>
          <w:p w:rsidR="00000000" w:rsidDel="00000000" w:rsidP="00000000" w:rsidRDefault="00000000" w:rsidRPr="00000000" w14:paraId="00000061">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Padlet</w:t>
            </w:r>
            <w:r w:rsidDel="00000000" w:rsidR="00000000" w:rsidRPr="00000000">
              <w:rPr>
                <w:rtl w:val="0"/>
              </w:rPr>
            </w:r>
          </w:p>
          <w:p w:rsidR="00000000" w:rsidDel="00000000" w:rsidP="00000000" w:rsidRDefault="00000000" w:rsidRPr="00000000" w14:paraId="00000062">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MS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Teams</w:t>
            </w:r>
          </w:p>
          <w:p w:rsidR="00000000" w:rsidDel="00000000" w:rsidP="00000000" w:rsidRDefault="00000000" w:rsidRPr="00000000" w14:paraId="00000063">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MS Powerpoint</w:t>
            </w:r>
          </w:p>
          <w:p w:rsidR="00000000" w:rsidDel="00000000" w:rsidP="00000000" w:rsidRDefault="00000000" w:rsidRPr="00000000" w14:paraId="00000064">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MS Forms Polls</w:t>
            </w:r>
          </w:p>
          <w:p w:rsidR="00000000" w:rsidDel="00000000" w:rsidP="00000000" w:rsidRDefault="00000000" w:rsidRPr="00000000" w14:paraId="00000065">
            <w:pPr>
              <w:spacing w:after="0" w:lineRule="auto"/>
              <w:ind w:left="0" w:firstLine="0"/>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66">
            <w:pPr>
              <w:spacing w:after="0" w:lineRule="auto"/>
              <w:ind w:left="360" w:firstLine="0"/>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67">
            <w:pPr>
              <w:spacing w:after="0" w:lineRule="auto"/>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sz w:val="20"/>
                <w:szCs w:val="20"/>
              </w:rPr>
            </w:pPr>
            <w:r w:rsidDel="00000000" w:rsidR="00000000" w:rsidRPr="00000000">
              <w:rPr>
                <w:rtl w:val="0"/>
              </w:rPr>
            </w:r>
          </w:p>
        </w:tc>
        <w:tc>
          <w:tcPr/>
          <w:p w:rsidR="00000000" w:rsidDel="00000000" w:rsidP="00000000" w:rsidRDefault="00000000" w:rsidRPr="00000000" w14:paraId="0000006A">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Izbrane STEM-kompetence (2):</w:t>
            </w:r>
          </w:p>
          <w:p w:rsidR="00000000" w:rsidDel="00000000" w:rsidP="00000000" w:rsidRDefault="00000000" w:rsidRPr="00000000" w14:paraId="0000006B">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REŠEVANJE PROBLEMOV</w:t>
            </w:r>
          </w:p>
          <w:p w:rsidR="00000000" w:rsidDel="00000000" w:rsidP="00000000" w:rsidRDefault="00000000" w:rsidRPr="00000000" w14:paraId="0000006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INOVATIVNOST IN USTVARJALNOST</w:t>
            </w:r>
          </w:p>
          <w:p w:rsidR="00000000" w:rsidDel="00000000" w:rsidP="00000000" w:rsidRDefault="00000000" w:rsidRPr="00000000" w14:paraId="0000006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Calibri" w:cs="Calibri" w:eastAsia="Calibri" w:hAnsi="Calibri"/>
                <w:b w:val="1"/>
                <w:i w:val="0"/>
                <w:smallCaps w:val="0"/>
                <w:strike w:val="0"/>
                <w:color w:val="ff0000"/>
                <w:sz w:val="18"/>
                <w:szCs w:val="18"/>
                <w:shd w:fill="auto" w:val="clear"/>
                <w:vertAlign w:val="baseline"/>
              </w:rPr>
            </w:pPr>
            <w:r w:rsidDel="00000000" w:rsidR="00000000" w:rsidRPr="00000000">
              <w:rPr>
                <w:b w:val="1"/>
                <w:i w:val="0"/>
                <w:smallCaps w:val="0"/>
                <w:strike w:val="0"/>
                <w:color w:val="ff0000"/>
                <w:sz w:val="18"/>
                <w:szCs w:val="18"/>
                <w:u w:val="none"/>
                <w:shd w:fill="auto" w:val="clear"/>
                <w:vertAlign w:val="baseline"/>
                <w:rtl w:val="0"/>
              </w:rPr>
              <w:t xml:space="preserve">KOMUNIKACIJA</w:t>
            </w:r>
          </w:p>
          <w:p w:rsidR="00000000" w:rsidDel="00000000" w:rsidP="00000000" w:rsidRDefault="00000000" w:rsidRPr="00000000" w14:paraId="0000006E">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Calibri" w:cs="Calibri" w:eastAsia="Calibri" w:hAnsi="Calibri"/>
                <w:b w:val="1"/>
                <w:i w:val="0"/>
                <w:smallCaps w:val="0"/>
                <w:strike w:val="0"/>
                <w:color w:val="ff0000"/>
                <w:sz w:val="18"/>
                <w:szCs w:val="18"/>
                <w:shd w:fill="auto" w:val="clear"/>
                <w:vertAlign w:val="baseline"/>
              </w:rPr>
            </w:pPr>
            <w:r w:rsidDel="00000000" w:rsidR="00000000" w:rsidRPr="00000000">
              <w:rPr>
                <w:b w:val="1"/>
                <w:i w:val="0"/>
                <w:smallCaps w:val="0"/>
                <w:strike w:val="0"/>
                <w:color w:val="ff0000"/>
                <w:sz w:val="18"/>
                <w:szCs w:val="18"/>
                <w:u w:val="none"/>
                <w:shd w:fill="auto" w:val="clear"/>
                <w:vertAlign w:val="baseline"/>
                <w:rtl w:val="0"/>
              </w:rPr>
              <w:t xml:space="preserve">SODELOVANJE</w:t>
            </w:r>
          </w:p>
          <w:p w:rsidR="00000000" w:rsidDel="00000000" w:rsidP="00000000" w:rsidRDefault="00000000" w:rsidRPr="00000000" w14:paraId="0000006F">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SAMOURAVNAVANJE</w:t>
            </w:r>
          </w:p>
          <w:p w:rsidR="00000000" w:rsidDel="00000000" w:rsidP="00000000" w:rsidRDefault="00000000" w:rsidRPr="00000000" w14:paraId="00000070">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KRITIČNO MIŠLJENJE</w:t>
            </w:r>
          </w:p>
          <w:p w:rsidR="00000000" w:rsidDel="00000000" w:rsidP="00000000" w:rsidRDefault="00000000" w:rsidRPr="00000000" w14:paraId="00000071">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METAKOGNITIVNE VEŠČINE</w:t>
            </w:r>
          </w:p>
          <w:p w:rsidR="00000000" w:rsidDel="00000000" w:rsidP="00000000" w:rsidRDefault="00000000" w:rsidRPr="00000000" w14:paraId="0000007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502"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PREDMETNE VEŠČINE/KOMPETENCE</w:t>
            </w:r>
            <w:r w:rsidDel="00000000" w:rsidR="00000000" w:rsidRPr="00000000">
              <w:rPr>
                <w:rtl w:val="0"/>
              </w:rPr>
            </w:r>
          </w:p>
        </w:tc>
        <w:tc>
          <w:tcPr/>
          <w:p w:rsidR="00000000" w:rsidDel="00000000" w:rsidP="00000000" w:rsidRDefault="00000000" w:rsidRPr="00000000" w14:paraId="00000073">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Uporabljena načela načrtovanja STEM-učne enote:</w:t>
            </w:r>
          </w:p>
          <w:p w:rsidR="00000000" w:rsidDel="00000000" w:rsidP="00000000" w:rsidRDefault="00000000" w:rsidRPr="00000000" w14:paraId="00000074">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ff0000"/>
                <w:sz w:val="18"/>
                <w:szCs w:val="18"/>
                <w:shd w:fill="auto" w:val="clear"/>
                <w:vertAlign w:val="baseline"/>
              </w:rPr>
            </w:pPr>
            <w:r w:rsidDel="00000000" w:rsidR="00000000" w:rsidRPr="00000000">
              <w:rPr>
                <w:b w:val="1"/>
                <w:i w:val="0"/>
                <w:smallCaps w:val="0"/>
                <w:strike w:val="0"/>
                <w:color w:val="ff0000"/>
                <w:sz w:val="18"/>
                <w:szCs w:val="18"/>
                <w:u w:val="none"/>
                <w:shd w:fill="auto" w:val="clear"/>
                <w:vertAlign w:val="baseline"/>
                <w:rtl w:val="0"/>
              </w:rPr>
              <w:t xml:space="preserve">REŠEVANJE PROBLEMOV</w:t>
            </w:r>
          </w:p>
          <w:p w:rsidR="00000000" w:rsidDel="00000000" w:rsidP="00000000" w:rsidRDefault="00000000" w:rsidRPr="00000000" w14:paraId="00000075">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ff0000"/>
                <w:sz w:val="18"/>
                <w:szCs w:val="18"/>
                <w:shd w:fill="auto" w:val="clear"/>
                <w:vertAlign w:val="baseline"/>
              </w:rPr>
            </w:pPr>
            <w:r w:rsidDel="00000000" w:rsidR="00000000" w:rsidRPr="00000000">
              <w:rPr>
                <w:b w:val="1"/>
                <w:i w:val="0"/>
                <w:smallCaps w:val="0"/>
                <w:strike w:val="0"/>
                <w:color w:val="ff0000"/>
                <w:sz w:val="18"/>
                <w:szCs w:val="18"/>
                <w:u w:val="none"/>
                <w:shd w:fill="auto" w:val="clear"/>
                <w:vertAlign w:val="baseline"/>
                <w:rtl w:val="0"/>
              </w:rPr>
              <w:t xml:space="preserve">PREDMETNA IN MEDPREDMETNA ZNANJA</w:t>
            </w:r>
          </w:p>
          <w:p w:rsidR="00000000" w:rsidDel="00000000" w:rsidP="00000000" w:rsidRDefault="00000000" w:rsidRPr="00000000" w14:paraId="00000076">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INŽENIRSKI PRISTOP</w:t>
            </w:r>
          </w:p>
          <w:p w:rsidR="00000000" w:rsidDel="00000000" w:rsidP="00000000" w:rsidRDefault="00000000" w:rsidRPr="00000000" w14:paraId="00000077">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ff0000"/>
                <w:sz w:val="18"/>
                <w:szCs w:val="18"/>
                <w:shd w:fill="auto" w:val="clear"/>
                <w:vertAlign w:val="baseline"/>
              </w:rPr>
            </w:pPr>
            <w:r w:rsidDel="00000000" w:rsidR="00000000" w:rsidRPr="00000000">
              <w:rPr>
                <w:b w:val="1"/>
                <w:i w:val="0"/>
                <w:smallCaps w:val="0"/>
                <w:strike w:val="0"/>
                <w:color w:val="ff0000"/>
                <w:sz w:val="18"/>
                <w:szCs w:val="18"/>
                <w:u w:val="none"/>
                <w:shd w:fill="auto" w:val="clear"/>
                <w:vertAlign w:val="baseline"/>
                <w:rtl w:val="0"/>
              </w:rPr>
              <w:t xml:space="preserve">SMIS</w:t>
            </w:r>
            <w:r w:rsidDel="00000000" w:rsidR="00000000" w:rsidRPr="00000000">
              <w:rPr>
                <w:b w:val="1"/>
                <w:color w:val="ff0000"/>
                <w:sz w:val="18"/>
                <w:szCs w:val="18"/>
                <w:rtl w:val="0"/>
              </w:rPr>
              <w:t xml:space="preserve">EL</w:t>
            </w:r>
            <w:r w:rsidDel="00000000" w:rsidR="00000000" w:rsidRPr="00000000">
              <w:rPr>
                <w:b w:val="1"/>
                <w:i w:val="0"/>
                <w:smallCaps w:val="0"/>
                <w:strike w:val="0"/>
                <w:color w:val="ff0000"/>
                <w:sz w:val="18"/>
                <w:szCs w:val="18"/>
                <w:u w:val="none"/>
                <w:shd w:fill="auto" w:val="clear"/>
                <w:vertAlign w:val="baseline"/>
                <w:rtl w:val="0"/>
              </w:rPr>
              <w:t xml:space="preserve">NA RABA TEHNOLOGIJE</w:t>
            </w:r>
          </w:p>
          <w:p w:rsidR="00000000" w:rsidDel="00000000" w:rsidP="00000000" w:rsidRDefault="00000000" w:rsidRPr="00000000" w14:paraId="00000078">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Calibri" w:cs="Calibri" w:eastAsia="Calibri" w:hAnsi="Calibri"/>
                <w:b w:val="1"/>
                <w:i w:val="0"/>
                <w:smallCaps w:val="0"/>
                <w:strike w:val="0"/>
                <w:color w:val="ff0000"/>
                <w:sz w:val="18"/>
                <w:szCs w:val="18"/>
                <w:shd w:fill="auto" w:val="clear"/>
                <w:vertAlign w:val="baseline"/>
              </w:rPr>
            </w:pPr>
            <w:r w:rsidDel="00000000" w:rsidR="00000000" w:rsidRPr="00000000">
              <w:rPr>
                <w:b w:val="1"/>
                <w:i w:val="0"/>
                <w:smallCaps w:val="0"/>
                <w:strike w:val="0"/>
                <w:color w:val="ff0000"/>
                <w:sz w:val="18"/>
                <w:szCs w:val="18"/>
                <w:u w:val="none"/>
                <w:shd w:fill="auto" w:val="clear"/>
                <w:vertAlign w:val="baseline"/>
                <w:rtl w:val="0"/>
              </w:rPr>
              <w:t xml:space="preserve">REALNE, ŽIVLJENJSKE SITUACIJE</w:t>
            </w:r>
          </w:p>
          <w:p w:rsidR="00000000" w:rsidDel="00000000" w:rsidP="00000000" w:rsidRDefault="00000000" w:rsidRPr="00000000" w14:paraId="00000079">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1"/>
                <w:i w:val="0"/>
                <w:smallCaps w:val="0"/>
                <w:strike w:val="0"/>
                <w:color w:val="ff0000"/>
                <w:sz w:val="20"/>
                <w:szCs w:val="20"/>
                <w:shd w:fill="auto" w:val="clear"/>
                <w:vertAlign w:val="baseline"/>
              </w:rPr>
            </w:pPr>
            <w:r w:rsidDel="00000000" w:rsidR="00000000" w:rsidRPr="00000000">
              <w:rPr>
                <w:b w:val="1"/>
                <w:i w:val="0"/>
                <w:smallCaps w:val="0"/>
                <w:strike w:val="0"/>
                <w:color w:val="ff0000"/>
                <w:sz w:val="18"/>
                <w:szCs w:val="18"/>
                <w:u w:val="none"/>
                <w:shd w:fill="auto" w:val="clear"/>
                <w:vertAlign w:val="baseline"/>
                <w:rtl w:val="0"/>
              </w:rPr>
              <w:t xml:space="preserve">USTREZNE UČNE METODE</w:t>
            </w:r>
            <w:r w:rsidDel="00000000" w:rsidR="00000000" w:rsidRPr="00000000">
              <w:rPr>
                <w:rtl w:val="0"/>
              </w:rPr>
            </w:r>
          </w:p>
        </w:tc>
      </w:tr>
    </w:tbl>
    <w:p w:rsidR="00000000" w:rsidDel="00000000" w:rsidP="00000000" w:rsidRDefault="00000000" w:rsidRPr="00000000" w14:paraId="0000007A">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7B">
      <w:pPr>
        <w:rPr>
          <w:rFonts w:ascii="Arial" w:cs="Arial" w:eastAsia="Arial" w:hAnsi="Arial"/>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7C">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II. POTEK IZVEDBE</w:t>
      </w:r>
    </w:p>
    <w:p w:rsidR="00000000" w:rsidDel="00000000" w:rsidP="00000000" w:rsidRDefault="00000000" w:rsidRPr="00000000" w14:paraId="0000007D">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7E">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1. korak - orientiranje: IZBIRA REALNEGA PROBLEMA (svetovnega/lokalnega) SODOBNE DRUŽBE POVEZANEGA S CILJI TRAJNOSTNEGA RAZVOJA </w:t>
      </w:r>
    </w:p>
    <w:tbl>
      <w:tblPr>
        <w:tblStyle w:val="Table3"/>
        <w:tblW w:w="15388.0"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2689"/>
        <w:gridCol w:w="2409"/>
        <w:gridCol w:w="4134"/>
        <w:gridCol w:w="3078"/>
        <w:gridCol w:w="3078"/>
        <w:tblGridChange w:id="0">
          <w:tblGrid>
            <w:gridCol w:w="2689"/>
            <w:gridCol w:w="2409"/>
            <w:gridCol w:w="4134"/>
            <w:gridCol w:w="3078"/>
            <w:gridCol w:w="3078"/>
          </w:tblGrid>
        </w:tblGridChange>
      </w:tblGrid>
      <w:tr>
        <w:tc>
          <w:tcPr>
            <w:shd w:fill="fff2cc" w:val="clear"/>
          </w:tcPr>
          <w:p w:rsidR="00000000" w:rsidDel="00000000" w:rsidP="00000000" w:rsidRDefault="00000000" w:rsidRPr="00000000" w14:paraId="0000007F">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OSNOVNE INFORMACIJE</w:t>
            </w:r>
          </w:p>
          <w:p w:rsidR="00000000" w:rsidDel="00000000" w:rsidP="00000000" w:rsidRDefault="00000000" w:rsidRPr="00000000" w14:paraId="00000080">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Zaporedna ura v enoti:1, 2</w:t>
            </w:r>
          </w:p>
          <w:p w:rsidR="00000000" w:rsidDel="00000000" w:rsidP="00000000" w:rsidRDefault="00000000" w:rsidRPr="00000000" w14:paraId="00000081">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Čas trajanja: 2</w:t>
            </w:r>
          </w:p>
          <w:p w:rsidR="00000000" w:rsidDel="00000000" w:rsidP="00000000" w:rsidRDefault="00000000" w:rsidRPr="00000000" w14:paraId="00000082">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83">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Učitelj/-i, ki izvajajo dejavnosti:</w:t>
            </w:r>
          </w:p>
          <w:p w:rsidR="00000000" w:rsidDel="00000000" w:rsidP="00000000" w:rsidRDefault="00000000" w:rsidRPr="00000000" w14:paraId="00000084">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Hedvika Kosmač</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w:t>
            </w:r>
          </w:p>
        </w:tc>
        <w:tc>
          <w:tcPr>
            <w:shd w:fill="fff2cc" w:val="clear"/>
          </w:tcPr>
          <w:p w:rsidR="00000000" w:rsidDel="00000000" w:rsidP="00000000" w:rsidRDefault="00000000" w:rsidRPr="00000000" w14:paraId="00000085">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Predmet/-i, pri katerem poteka/-jo dejavnost/-i:</w:t>
            </w:r>
          </w:p>
          <w:p w:rsidR="00000000" w:rsidDel="00000000" w:rsidP="00000000" w:rsidRDefault="00000000" w:rsidRPr="00000000" w14:paraId="00000086">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GOS</w:t>
            </w:r>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89">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STEM-kompetenca, ki je v ospredju:</w:t>
            </w:r>
          </w:p>
          <w:p w:rsidR="00000000" w:rsidDel="00000000" w:rsidP="00000000" w:rsidRDefault="00000000" w:rsidRPr="00000000" w14:paraId="0000008A">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color w:val="000000"/>
                <w:sz w:val="20"/>
                <w:szCs w:val="20"/>
                <w:rtl w:val="0"/>
              </w:rPr>
              <w:t xml:space="preserve">sodelovanje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08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shd w:fill="fff2cc" w:val="clear"/>
          </w:tcPr>
          <w:p w:rsidR="00000000" w:rsidDel="00000000" w:rsidP="00000000" w:rsidRDefault="00000000" w:rsidRPr="00000000" w14:paraId="0000008C">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Dejavnost/-i (naslov)</w:t>
            </w:r>
          </w:p>
          <w:p w:rsidR="00000000" w:rsidDel="00000000" w:rsidP="00000000" w:rsidRDefault="00000000" w:rsidRPr="00000000" w14:paraId="0000008D">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9900ff"/>
                <w:sz w:val="20"/>
                <w:szCs w:val="20"/>
                <w:shd w:fill="auto" w:val="clear"/>
                <w:vertAlign w:val="baseline"/>
              </w:rPr>
            </w:pPr>
            <w:r w:rsidDel="00000000" w:rsidR="00000000" w:rsidRPr="00000000">
              <w:rPr>
                <w:rFonts w:ascii="Arial" w:cs="Arial" w:eastAsia="Arial" w:hAnsi="Arial"/>
                <w:b w:val="1"/>
                <w:color w:val="9900ff"/>
                <w:sz w:val="20"/>
                <w:szCs w:val="20"/>
                <w:rtl w:val="0"/>
              </w:rPr>
              <w:t xml:space="preserve">Uvodni vprašalnik o veščinah, ki ju bomo spremljali.</w:t>
            </w:r>
          </w:p>
          <w:p w:rsidR="00000000" w:rsidDel="00000000" w:rsidP="00000000" w:rsidRDefault="00000000" w:rsidRPr="00000000" w14:paraId="0000008E">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vertAlign w:val="baseline"/>
              </w:rPr>
            </w:pPr>
            <w:r w:rsidDel="00000000" w:rsidR="00000000" w:rsidRPr="00000000">
              <w:rPr>
                <w:rFonts w:ascii="Arial" w:cs="Arial" w:eastAsia="Arial" w:hAnsi="Arial"/>
                <w:b w:val="1"/>
                <w:i w:val="0"/>
                <w:smallCaps w:val="0"/>
                <w:strike w:val="0"/>
                <w:color w:val="000000"/>
                <w:sz w:val="20"/>
                <w:szCs w:val="20"/>
                <w:u w:val="none"/>
                <w:vertAlign w:val="baseline"/>
                <w:rtl w:val="0"/>
              </w:rPr>
              <w:t xml:space="preserve">Kaj razumeš pod pojmom TR? </w:t>
            </w:r>
            <w:r w:rsidDel="00000000" w:rsidR="00000000" w:rsidRPr="00000000">
              <w:rPr>
                <w:rFonts w:ascii="Arial" w:cs="Arial" w:eastAsia="Arial" w:hAnsi="Arial"/>
                <w:b w:val="1"/>
                <w:color w:val="000000"/>
                <w:sz w:val="20"/>
                <w:szCs w:val="20"/>
                <w:rtl w:val="0"/>
              </w:rPr>
              <w:t xml:space="preserve">(Padlet</w:t>
            </w:r>
            <w:r w:rsidDel="00000000" w:rsidR="00000000" w:rsidRPr="00000000">
              <w:rPr>
                <w:rFonts w:ascii="Arial" w:cs="Arial" w:eastAsia="Arial" w:hAnsi="Arial"/>
                <w:b w:val="1"/>
                <w:i w:val="0"/>
                <w:smallCaps w:val="0"/>
                <w:strike w:val="0"/>
                <w:color w:val="000000"/>
                <w:sz w:val="20"/>
                <w:szCs w:val="20"/>
                <w:u w:val="none"/>
                <w:vertAlign w:val="baseline"/>
                <w:rtl w:val="0"/>
              </w:rPr>
              <w:t xml:space="preserve">)</w:t>
            </w:r>
          </w:p>
          <w:p w:rsidR="00000000" w:rsidDel="00000000" w:rsidP="00000000" w:rsidRDefault="00000000" w:rsidRPr="00000000" w14:paraId="0000008F">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rPr>
            </w:pPr>
            <w:r w:rsidDel="00000000" w:rsidR="00000000" w:rsidRPr="00000000">
              <w:rPr>
                <w:rFonts w:ascii="Arial" w:cs="Arial" w:eastAsia="Arial" w:hAnsi="Arial"/>
                <w:b w:val="1"/>
                <w:i w:val="0"/>
                <w:smallCaps w:val="0"/>
                <w:strike w:val="0"/>
                <w:color w:val="000000"/>
                <w:sz w:val="20"/>
                <w:szCs w:val="20"/>
                <w:u w:val="none"/>
                <w:vertAlign w:val="baseline"/>
                <w:rtl w:val="0"/>
              </w:rPr>
              <w:t xml:space="preserve">Cilji trajnostnega razvoja </w:t>
            </w:r>
            <w:r w:rsidDel="00000000" w:rsidR="00000000" w:rsidRPr="00000000">
              <w:rPr>
                <w:rFonts w:ascii="Arial" w:cs="Arial" w:eastAsia="Arial" w:hAnsi="Arial"/>
                <w:i w:val="0"/>
                <w:smallCaps w:val="0"/>
                <w:strike w:val="0"/>
                <w:color w:val="000000"/>
                <w:sz w:val="20"/>
                <w:szCs w:val="20"/>
                <w:u w:val="none"/>
                <w:vertAlign w:val="baseline"/>
                <w:rtl w:val="0"/>
              </w:rPr>
              <w:t xml:space="preserve">(ogled fil</w:t>
            </w:r>
            <w:r w:rsidDel="00000000" w:rsidR="00000000" w:rsidRPr="00000000">
              <w:rPr>
                <w:rFonts w:ascii="Arial" w:cs="Arial" w:eastAsia="Arial" w:hAnsi="Arial"/>
                <w:color w:val="000000"/>
                <w:sz w:val="20"/>
                <w:szCs w:val="20"/>
                <w:rtl w:val="0"/>
              </w:rPr>
              <w:t xml:space="preserve">ma in odgovori v Padletu)</w:t>
            </w:r>
            <w:r w:rsidDel="00000000" w:rsidR="00000000" w:rsidRPr="00000000">
              <w:rPr>
                <w:rtl w:val="0"/>
              </w:rPr>
            </w:r>
          </w:p>
          <w:p w:rsidR="00000000" w:rsidDel="00000000" w:rsidP="00000000" w:rsidRDefault="00000000" w:rsidRPr="00000000" w14:paraId="00000090">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Konkretizacija realnega problema </w:t>
            </w:r>
            <w:r w:rsidDel="00000000" w:rsidR="00000000" w:rsidRPr="00000000">
              <w:rPr>
                <w:rFonts w:ascii="Arial" w:cs="Arial" w:eastAsia="Arial" w:hAnsi="Arial"/>
                <w:i w:val="0"/>
                <w:smallCaps w:val="0"/>
                <w:strike w:val="0"/>
                <w:color w:val="000000"/>
                <w:sz w:val="20"/>
                <w:szCs w:val="20"/>
                <w:u w:val="none"/>
                <w:shd w:fill="auto" w:val="clear"/>
                <w:vertAlign w:val="baseline"/>
                <w:rtl w:val="0"/>
              </w:rPr>
              <w:t xml:space="preserve">(ogled dveh filmčkov in odgovor</w:t>
            </w:r>
            <w:r w:rsidDel="00000000" w:rsidR="00000000" w:rsidRPr="00000000">
              <w:rPr>
                <w:rFonts w:ascii="Arial" w:cs="Arial" w:eastAsia="Arial" w:hAnsi="Arial"/>
                <w:color w:val="000000"/>
                <w:sz w:val="20"/>
                <w:szCs w:val="20"/>
                <w:rtl w:val="0"/>
              </w:rPr>
              <w:t xml:space="preserve">i v Padletu</w:t>
            </w:r>
            <w:r w:rsidDel="00000000" w:rsidR="00000000" w:rsidRPr="00000000">
              <w:rPr>
                <w:rFonts w:ascii="Arial" w:cs="Arial" w:eastAsia="Arial" w:hAnsi="Arial"/>
                <w:i w:val="0"/>
                <w:smallCaps w:val="0"/>
                <w:strike w:val="0"/>
                <w:color w:val="000000"/>
                <w:sz w:val="20"/>
                <w:szCs w:val="20"/>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91">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92">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Dokazi, ki nastajajo:</w:t>
            </w:r>
          </w:p>
          <w:p w:rsidR="00000000" w:rsidDel="00000000" w:rsidP="00000000" w:rsidRDefault="00000000" w:rsidRPr="00000000" w14:paraId="00000093">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Rešeni anketni vprašalniki.</w:t>
            </w:r>
          </w:p>
          <w:p w:rsidR="00000000" w:rsidDel="00000000" w:rsidP="00000000" w:rsidRDefault="00000000" w:rsidRPr="00000000" w14:paraId="00000094">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Vpisani odgovori skupin v Padlet.</w:t>
            </w:r>
          </w:p>
          <w:p w:rsidR="00000000" w:rsidDel="00000000" w:rsidP="00000000" w:rsidRDefault="00000000" w:rsidRPr="00000000" w14:paraId="00000095">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in  4.  Zapisani problemi, ki jih učenci zaznajo, v Padlet.</w:t>
            </w:r>
            <w:r w:rsidDel="00000000" w:rsidR="00000000" w:rsidRPr="00000000">
              <w:rPr>
                <w:rtl w:val="0"/>
              </w:rPr>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tc>
        <w:tc>
          <w:tcPr>
            <w:shd w:fill="fff2cc" w:val="clear"/>
          </w:tcPr>
          <w:p w:rsidR="00000000" w:rsidDel="00000000" w:rsidP="00000000" w:rsidRDefault="00000000" w:rsidRPr="00000000" w14:paraId="00000097">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Elementi formativnega spremljanja </w:t>
            </w:r>
            <w:r w:rsidDel="00000000" w:rsidR="00000000" w:rsidRPr="00000000">
              <w:rPr>
                <w:rFonts w:ascii="Arial" w:cs="Arial" w:eastAsia="Arial" w:hAnsi="Arial"/>
                <w:b w:val="1"/>
                <w:sz w:val="16"/>
                <w:szCs w:val="16"/>
                <w:rtl w:val="0"/>
              </w:rPr>
              <w:t xml:space="preserve">(označimo rdeče):</w:t>
            </w:r>
            <w:r w:rsidDel="00000000" w:rsidR="00000000" w:rsidRPr="00000000">
              <w:rPr>
                <w:rtl w:val="0"/>
              </w:rPr>
            </w:r>
          </w:p>
          <w:p w:rsidR="00000000" w:rsidDel="00000000" w:rsidP="00000000" w:rsidRDefault="00000000" w:rsidRPr="00000000" w14:paraId="00000098">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sooblikovanje/predstavitev namenov učenja</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 </w:t>
            </w:r>
          </w:p>
          <w:p w:rsidR="00000000" w:rsidDel="00000000" w:rsidP="00000000" w:rsidRDefault="00000000" w:rsidRPr="00000000" w14:paraId="00000099">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sooblikovanje/predstavitev kriterijev uspešnosti </w:t>
            </w:r>
          </w:p>
          <w:p w:rsidR="00000000" w:rsidDel="00000000" w:rsidP="00000000" w:rsidRDefault="00000000" w:rsidRPr="00000000" w14:paraId="0000009A">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postavljanje vprašanj </w:t>
            </w:r>
          </w:p>
          <w:p w:rsidR="00000000" w:rsidDel="00000000" w:rsidP="00000000" w:rsidRDefault="00000000" w:rsidRPr="00000000" w14:paraId="0000009B">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razredna diskusija</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 </w:t>
            </w:r>
          </w:p>
          <w:p w:rsidR="00000000" w:rsidDel="00000000" w:rsidP="00000000" w:rsidRDefault="00000000" w:rsidRPr="00000000" w14:paraId="0000009C">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podajanje povratne informacije </w:t>
            </w:r>
          </w:p>
          <w:p w:rsidR="00000000" w:rsidDel="00000000" w:rsidP="00000000" w:rsidRDefault="00000000" w:rsidRPr="00000000" w14:paraId="0000009D">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odziv na povratno informacijo </w:t>
            </w:r>
          </w:p>
          <w:p w:rsidR="00000000" w:rsidDel="00000000" w:rsidP="00000000" w:rsidRDefault="00000000" w:rsidRPr="00000000" w14:paraId="0000009E">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samovrednotenje </w:t>
            </w:r>
          </w:p>
          <w:p w:rsidR="00000000" w:rsidDel="00000000" w:rsidP="00000000" w:rsidRDefault="00000000" w:rsidRPr="00000000" w14:paraId="0000009F">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vrstniško vrednotenje</w:t>
            </w:r>
          </w:p>
        </w:tc>
        <w:tc>
          <w:tcPr>
            <w:shd w:fill="fff2cc" w:val="clear"/>
          </w:tcPr>
          <w:p w:rsidR="00000000" w:rsidDel="00000000" w:rsidP="00000000" w:rsidRDefault="00000000" w:rsidRPr="00000000" w14:paraId="000000A0">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Vloga digitalnih orodij:</w:t>
            </w:r>
          </w:p>
          <w:p w:rsidR="00000000" w:rsidDel="00000000" w:rsidP="00000000" w:rsidRDefault="00000000" w:rsidRPr="00000000" w14:paraId="000000A1">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A) pošiljanje in/ali prikazovanje in/ali deljenje</w:t>
            </w:r>
          </w:p>
          <w:p w:rsidR="00000000" w:rsidDel="00000000" w:rsidP="00000000" w:rsidRDefault="00000000" w:rsidRPr="00000000" w14:paraId="000000A2">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B) analiziranje in/ali procesiranje, obdelava</w:t>
            </w:r>
          </w:p>
          <w:p w:rsidR="00000000" w:rsidDel="00000000" w:rsidP="00000000" w:rsidRDefault="00000000" w:rsidRPr="00000000" w14:paraId="000000A3">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C) interaktivno okolje</w:t>
            </w:r>
          </w:p>
          <w:p w:rsidR="00000000" w:rsidDel="00000000" w:rsidP="00000000" w:rsidRDefault="00000000" w:rsidRPr="00000000" w14:paraId="000000A4">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Digitalna orodja + vloga/FS*:</w:t>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Forms: 1A</w:t>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Padlet: 4ABC</w:t>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Teams: 147C</w:t>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Youtube:A</w:t>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tl w:val="0"/>
              </w:rPr>
            </w:r>
          </w:p>
        </w:tc>
      </w:tr>
    </w:tbl>
    <w:p w:rsidR="00000000" w:rsidDel="00000000" w:rsidP="00000000" w:rsidRDefault="00000000" w:rsidRPr="00000000" w14:paraId="000000AB">
      <w:pPr>
        <w:spacing w:after="0" w:lineRule="auto"/>
        <w:rPr>
          <w:rFonts w:ascii="Arial" w:cs="Arial" w:eastAsia="Arial" w:hAnsi="Arial"/>
          <w:i w:val="1"/>
          <w:sz w:val="18"/>
          <w:szCs w:val="18"/>
        </w:rPr>
      </w:pPr>
      <w:r w:rsidDel="00000000" w:rsidR="00000000" w:rsidRPr="00000000">
        <w:rPr>
          <w:rtl w:val="0"/>
        </w:rPr>
      </w:r>
    </w:p>
    <w:p w:rsidR="00000000" w:rsidDel="00000000" w:rsidP="00000000" w:rsidRDefault="00000000" w:rsidRPr="00000000" w14:paraId="000000AC">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AD">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 korak – konceptualizacija: ISKANJE REŠITVE/-EV</w:t>
      </w:r>
    </w:p>
    <w:tbl>
      <w:tblPr>
        <w:tblStyle w:val="Table4"/>
        <w:tblW w:w="15388.0"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2689"/>
        <w:gridCol w:w="2409"/>
        <w:gridCol w:w="4134"/>
        <w:gridCol w:w="3078"/>
        <w:gridCol w:w="3078"/>
        <w:tblGridChange w:id="0">
          <w:tblGrid>
            <w:gridCol w:w="2689"/>
            <w:gridCol w:w="2409"/>
            <w:gridCol w:w="4134"/>
            <w:gridCol w:w="3078"/>
            <w:gridCol w:w="3078"/>
          </w:tblGrid>
        </w:tblGridChange>
      </w:tblGrid>
      <w:tr>
        <w:tc>
          <w:tcPr>
            <w:shd w:fill="e2efd9" w:val="clear"/>
          </w:tcPr>
          <w:p w:rsidR="00000000" w:rsidDel="00000000" w:rsidP="00000000" w:rsidRDefault="00000000" w:rsidRPr="00000000" w14:paraId="000000AE">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OSNOVNE INFORMACIJE</w:t>
            </w:r>
          </w:p>
          <w:p w:rsidR="00000000" w:rsidDel="00000000" w:rsidP="00000000" w:rsidRDefault="00000000" w:rsidRPr="00000000" w14:paraId="000000AF">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Zaporedna ura v enoti: 3, 4</w:t>
            </w:r>
          </w:p>
          <w:p w:rsidR="00000000" w:rsidDel="00000000" w:rsidP="00000000" w:rsidRDefault="00000000" w:rsidRPr="00000000" w14:paraId="000000B0">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Čas trajanja: 2</w:t>
            </w:r>
          </w:p>
          <w:p w:rsidR="00000000" w:rsidDel="00000000" w:rsidP="00000000" w:rsidRDefault="00000000" w:rsidRPr="00000000" w14:paraId="000000B1">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B2">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Učitelj/-i, ki izvajajo dejavnosti:</w:t>
            </w:r>
          </w:p>
          <w:p w:rsidR="00000000" w:rsidDel="00000000" w:rsidP="00000000" w:rsidRDefault="00000000" w:rsidRPr="00000000" w14:paraId="000000B3">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Mojca Drašler</w:t>
            </w:r>
          </w:p>
          <w:p w:rsidR="00000000" w:rsidDel="00000000" w:rsidP="00000000" w:rsidRDefault="00000000" w:rsidRPr="00000000" w14:paraId="000000B4">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Andreja Marucelj Štrus</w:t>
            </w:r>
          </w:p>
          <w:p w:rsidR="00000000" w:rsidDel="00000000" w:rsidP="00000000" w:rsidRDefault="00000000" w:rsidRPr="00000000" w14:paraId="000000B5">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Sandra Toni</w:t>
            </w:r>
            <w:r w:rsidDel="00000000" w:rsidR="00000000" w:rsidRPr="00000000">
              <w:rPr>
                <w:rtl w:val="0"/>
              </w:rPr>
            </w:r>
          </w:p>
        </w:tc>
        <w:tc>
          <w:tcPr>
            <w:shd w:fill="e2efd9" w:val="clear"/>
          </w:tcPr>
          <w:p w:rsidR="00000000" w:rsidDel="00000000" w:rsidP="00000000" w:rsidRDefault="00000000" w:rsidRPr="00000000" w14:paraId="000000B6">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Predmet/-i, pri katerem poteka/-jo dejavnost/-i:</w:t>
            </w:r>
          </w:p>
          <w:p w:rsidR="00000000" w:rsidDel="00000000" w:rsidP="00000000" w:rsidRDefault="00000000" w:rsidRPr="00000000" w14:paraId="000000B7">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NAR</w:t>
            </w:r>
            <w:r w:rsidDel="00000000" w:rsidR="00000000" w:rsidRPr="00000000">
              <w:rPr>
                <w:rtl w:val="0"/>
              </w:rPr>
            </w:r>
          </w:p>
          <w:p w:rsidR="00000000" w:rsidDel="00000000" w:rsidP="00000000" w:rsidRDefault="00000000" w:rsidRPr="00000000" w14:paraId="000000B8">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MAT</w:t>
            </w:r>
          </w:p>
          <w:p w:rsidR="00000000" w:rsidDel="00000000" w:rsidP="00000000" w:rsidRDefault="00000000" w:rsidRPr="00000000" w14:paraId="000000B9">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RAČ</w:t>
            </w:r>
          </w:p>
          <w:p w:rsidR="00000000" w:rsidDel="00000000" w:rsidP="00000000" w:rsidRDefault="00000000" w:rsidRPr="00000000" w14:paraId="000000BA">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STEM-kompetenca, ki je v ospredju:</w:t>
            </w:r>
          </w:p>
          <w:p w:rsidR="00000000" w:rsidDel="00000000" w:rsidP="00000000" w:rsidRDefault="00000000" w:rsidRPr="00000000" w14:paraId="000000BB">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sodelovanje</w:t>
            </w:r>
          </w:p>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shd w:fill="e2efd9" w:val="clear"/>
          </w:tcPr>
          <w:p w:rsidR="00000000" w:rsidDel="00000000" w:rsidP="00000000" w:rsidRDefault="00000000" w:rsidRPr="00000000" w14:paraId="000000BD">
            <w:pPr>
              <w:spacing w:after="0" w:lineRule="auto"/>
              <w:rPr>
                <w:rFonts w:ascii="Arial" w:cs="Arial" w:eastAsia="Arial" w:hAnsi="Arial"/>
                <w:b w:val="1"/>
                <w:color w:val="ff0000"/>
                <w:sz w:val="20"/>
                <w:szCs w:val="20"/>
              </w:rPr>
            </w:pPr>
            <w:r w:rsidDel="00000000" w:rsidR="00000000" w:rsidRPr="00000000">
              <w:rPr>
                <w:rFonts w:ascii="Arial" w:cs="Arial" w:eastAsia="Arial" w:hAnsi="Arial"/>
                <w:b w:val="1"/>
                <w:sz w:val="20"/>
                <w:szCs w:val="20"/>
                <w:rtl w:val="0"/>
              </w:rPr>
              <w:t xml:space="preserve">Dejavnost/-i </w:t>
            </w:r>
            <w:r w:rsidDel="00000000" w:rsidR="00000000" w:rsidRPr="00000000">
              <w:rPr>
                <w:rFonts w:ascii="Arial" w:cs="Arial" w:eastAsia="Arial" w:hAnsi="Arial"/>
                <w:sz w:val="20"/>
                <w:szCs w:val="20"/>
                <w:rtl w:val="0"/>
              </w:rPr>
              <w:t xml:space="preserve">(naslov)</w:t>
            </w:r>
            <w:r w:rsidDel="00000000" w:rsidR="00000000" w:rsidRPr="00000000">
              <w:rPr>
                <w:rtl w:val="0"/>
              </w:rPr>
            </w:r>
          </w:p>
          <w:p w:rsidR="00000000" w:rsidDel="00000000" w:rsidP="00000000" w:rsidRDefault="00000000" w:rsidRPr="00000000" w14:paraId="000000BE">
            <w:pPr>
              <w:numPr>
                <w:ilvl w:val="0"/>
                <w:numId w:val="20"/>
              </w:numPr>
              <w:spacing w:after="0" w:lineRule="auto"/>
              <w:ind w:left="720" w:hanging="360"/>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Pridobivanje informacij o zavrženi hrani -</w:t>
            </w:r>
            <w:r w:rsidDel="00000000" w:rsidR="00000000" w:rsidRPr="00000000">
              <w:rPr>
                <w:rFonts w:ascii="Arial" w:cs="Arial" w:eastAsia="Arial" w:hAnsi="Arial"/>
                <w:color w:val="000000"/>
                <w:sz w:val="20"/>
                <w:szCs w:val="20"/>
                <w:rtl w:val="0"/>
              </w:rPr>
              <w:t xml:space="preserve"> branje člankov.</w:t>
            </w:r>
          </w:p>
          <w:p w:rsidR="00000000" w:rsidDel="00000000" w:rsidP="00000000" w:rsidRDefault="00000000" w:rsidRPr="00000000" w14:paraId="000000BF">
            <w:pPr>
              <w:numPr>
                <w:ilvl w:val="0"/>
                <w:numId w:val="20"/>
              </w:numPr>
              <w:spacing w:after="0" w:lineRule="auto"/>
              <w:ind w:left="720" w:hanging="360"/>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Koliko lahko privarčujemo zaradi zavržene hrane; mat. raziskovanje.</w:t>
            </w:r>
          </w:p>
          <w:p w:rsidR="00000000" w:rsidDel="00000000" w:rsidP="00000000" w:rsidRDefault="00000000" w:rsidRPr="00000000" w14:paraId="000000C0">
            <w:pPr>
              <w:numPr>
                <w:ilvl w:val="0"/>
                <w:numId w:val="20"/>
              </w:numPr>
              <w:spacing w:after="0" w:lineRule="auto"/>
              <w:ind w:left="720" w:hanging="360"/>
              <w:rPr>
                <w:rFonts w:ascii="Arial" w:cs="Arial" w:eastAsia="Arial" w:hAnsi="Arial"/>
                <w:b w:val="1"/>
                <w:color w:val="ff0000"/>
                <w:sz w:val="20"/>
                <w:szCs w:val="20"/>
              </w:rPr>
            </w:pPr>
            <w:r w:rsidDel="00000000" w:rsidR="00000000" w:rsidRPr="00000000">
              <w:rPr>
                <w:rFonts w:ascii="Arial" w:cs="Arial" w:eastAsia="Arial" w:hAnsi="Arial"/>
                <w:b w:val="1"/>
                <w:color w:val="000000"/>
                <w:sz w:val="20"/>
                <w:szCs w:val="20"/>
                <w:rtl w:val="0"/>
              </w:rPr>
              <w:t xml:space="preserve">Koliko je zavržene hrane na učenca na naši šoli; mat. raziskovanje.</w:t>
            </w:r>
            <w:r w:rsidDel="00000000" w:rsidR="00000000" w:rsidRPr="00000000">
              <w:rPr>
                <w:rtl w:val="0"/>
              </w:rPr>
            </w:r>
          </w:p>
          <w:p w:rsidR="00000000" w:rsidDel="00000000" w:rsidP="00000000" w:rsidRDefault="00000000" w:rsidRPr="00000000" w14:paraId="000000C1">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Kaj lahko storim jaz? </w:t>
            </w:r>
          </w:p>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b w:val="1"/>
                <w:color w:val="000000"/>
                <w:sz w:val="20"/>
                <w:szCs w:val="20"/>
                <w:rtl w:val="0"/>
              </w:rPr>
              <w:t xml:space="preserve">           </w:t>
            </w:r>
            <w:r w:rsidDel="00000000" w:rsidR="00000000" w:rsidRPr="00000000">
              <w:rPr>
                <w:rFonts w:ascii="Arial" w:cs="Arial" w:eastAsia="Arial" w:hAnsi="Arial"/>
                <w:color w:val="000000"/>
                <w:sz w:val="20"/>
                <w:szCs w:val="20"/>
                <w:rtl w:val="0"/>
              </w:rPr>
              <w:t xml:space="preserve">Branje še dodatnega gradiva oz.  </w:t>
            </w:r>
          </w:p>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ogled še dodatnih filmčkov o zavrženi </w:t>
            </w:r>
          </w:p>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hrani. Pregled gradiva učence vodi k </w:t>
            </w:r>
          </w:p>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iskanju rešitev. Učenci diskutirajo </w:t>
            </w:r>
          </w:p>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med seboj in  končno rešitev </w:t>
            </w:r>
          </w:p>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zapišejo.</w:t>
            </w:r>
          </w:p>
          <w:p w:rsidR="00000000" w:rsidDel="00000000" w:rsidP="00000000" w:rsidRDefault="00000000" w:rsidRPr="00000000" w14:paraId="000000C8">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Učenje MS Powerpointa.</w:t>
            </w:r>
            <w:r w:rsidDel="00000000" w:rsidR="00000000" w:rsidRPr="00000000">
              <w:rPr>
                <w:rtl w:val="0"/>
              </w:rPr>
            </w:r>
          </w:p>
          <w:p w:rsidR="00000000" w:rsidDel="00000000" w:rsidP="00000000" w:rsidRDefault="00000000" w:rsidRPr="00000000" w14:paraId="000000C9">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CA">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Dokazi, ki nastajajo:</w:t>
            </w:r>
          </w:p>
          <w:p w:rsidR="00000000" w:rsidDel="00000000" w:rsidP="00000000" w:rsidRDefault="00000000" w:rsidRPr="00000000" w14:paraId="000000CB">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Kako velik je problem zavržene hrane?</w:t>
            </w:r>
            <w:r w:rsidDel="00000000" w:rsidR="00000000" w:rsidRPr="00000000">
              <w:rPr>
                <w:rFonts w:ascii="Arial" w:cs="Arial" w:eastAsia="Arial" w:hAnsi="Arial"/>
                <w:color w:val="000000"/>
                <w:sz w:val="20"/>
                <w:szCs w:val="20"/>
                <w:rtl w:val="0"/>
              </w:rPr>
              <w:t xml:space="preserve"> Utemeljitev in vrednotenje od 1 do 5 v Padletu.</w:t>
            </w:r>
            <w:r w:rsidDel="00000000" w:rsidR="00000000" w:rsidRPr="00000000">
              <w:rPr>
                <w:rtl w:val="0"/>
              </w:rPr>
            </w:r>
          </w:p>
          <w:p w:rsidR="00000000" w:rsidDel="00000000" w:rsidP="00000000" w:rsidRDefault="00000000" w:rsidRPr="00000000" w14:paraId="000000CC">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Rešitve matematičnega problema:</w:t>
            </w:r>
            <w:r w:rsidDel="00000000" w:rsidR="00000000" w:rsidRPr="00000000">
              <w:rPr>
                <w:rFonts w:ascii="Arial" w:cs="Arial" w:eastAsia="Arial" w:hAnsi="Arial"/>
                <w:color w:val="000000"/>
                <w:sz w:val="20"/>
                <w:szCs w:val="20"/>
                <w:rtl w:val="0"/>
              </w:rPr>
              <w:t xml:space="preserve"> zapisi v kanalu skupine.</w:t>
            </w:r>
          </w:p>
          <w:p w:rsidR="00000000" w:rsidDel="00000000" w:rsidP="00000000" w:rsidRDefault="00000000" w:rsidRPr="00000000" w14:paraId="000000CD">
            <w:pPr>
              <w:numPr>
                <w:ilvl w:val="0"/>
                <w:numId w:val="19"/>
              </w:numPr>
              <w:spacing w:after="0" w:lineRule="auto"/>
              <w:ind w:left="720" w:hanging="360"/>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Rešitve matematičnega problema:</w:t>
            </w:r>
            <w:r w:rsidDel="00000000" w:rsidR="00000000" w:rsidRPr="00000000">
              <w:rPr>
                <w:rFonts w:ascii="Arial" w:cs="Arial" w:eastAsia="Arial" w:hAnsi="Arial"/>
                <w:color w:val="000000"/>
                <w:sz w:val="20"/>
                <w:szCs w:val="20"/>
                <w:rtl w:val="0"/>
              </w:rPr>
              <w:t xml:space="preserve"> zapisi v kanalu skupine</w:t>
            </w:r>
            <w:r w:rsidDel="00000000" w:rsidR="00000000" w:rsidRPr="00000000">
              <w:rPr>
                <w:rFonts w:ascii="Arial" w:cs="Arial" w:eastAsia="Arial" w:hAnsi="Arial"/>
                <w:b w:val="1"/>
                <w:color w:val="000000"/>
                <w:sz w:val="20"/>
                <w:szCs w:val="20"/>
                <w:rtl w:val="0"/>
              </w:rPr>
              <w:t xml:space="preserve">.</w:t>
            </w:r>
          </w:p>
          <w:p w:rsidR="00000000" w:rsidDel="00000000" w:rsidP="00000000" w:rsidRDefault="00000000" w:rsidRPr="00000000" w14:paraId="000000CE">
            <w:pPr>
              <w:numPr>
                <w:ilvl w:val="0"/>
                <w:numId w:val="19"/>
              </w:numPr>
              <w:spacing w:after="0" w:lineRule="auto"/>
              <w:ind w:left="720" w:hanging="360"/>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Zapis konkretnega problema v kanalu skupine in iskanje rešitev.</w:t>
            </w:r>
          </w:p>
          <w:p w:rsidR="00000000" w:rsidDel="00000000" w:rsidP="00000000" w:rsidRDefault="00000000" w:rsidRPr="00000000" w14:paraId="000000CF">
            <w:pPr>
              <w:spacing w:after="0" w:lineRule="auto"/>
              <w:ind w:left="720" w:firstLine="0"/>
              <w:rPr>
                <w:rFonts w:ascii="Arial" w:cs="Arial" w:eastAsia="Arial" w:hAnsi="Arial"/>
                <w:b w:val="1"/>
                <w:color w:val="000000"/>
                <w:sz w:val="20"/>
                <w:szCs w:val="20"/>
              </w:rPr>
            </w:pPr>
            <w:r w:rsidDel="00000000" w:rsidR="00000000" w:rsidRPr="00000000">
              <w:rPr>
                <w:rtl w:val="0"/>
              </w:rPr>
            </w:r>
          </w:p>
        </w:tc>
        <w:tc>
          <w:tcPr>
            <w:shd w:fill="e2efd9" w:val="clear"/>
          </w:tcPr>
          <w:p w:rsidR="00000000" w:rsidDel="00000000" w:rsidP="00000000" w:rsidRDefault="00000000" w:rsidRPr="00000000" w14:paraId="000000D0">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Elementi formativnega spremljanja </w:t>
            </w:r>
            <w:r w:rsidDel="00000000" w:rsidR="00000000" w:rsidRPr="00000000">
              <w:rPr>
                <w:rFonts w:ascii="Arial" w:cs="Arial" w:eastAsia="Arial" w:hAnsi="Arial"/>
                <w:b w:val="1"/>
                <w:sz w:val="16"/>
                <w:szCs w:val="16"/>
                <w:rtl w:val="0"/>
              </w:rPr>
              <w:t xml:space="preserve">(označimo rdeče):</w:t>
            </w:r>
            <w:r w:rsidDel="00000000" w:rsidR="00000000" w:rsidRPr="00000000">
              <w:rPr>
                <w:rtl w:val="0"/>
              </w:rPr>
            </w:r>
          </w:p>
          <w:p w:rsidR="00000000" w:rsidDel="00000000" w:rsidP="00000000" w:rsidRDefault="00000000" w:rsidRPr="00000000" w14:paraId="000000D1">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sooblikovanje/predstavitev namenov učenja </w:t>
            </w:r>
          </w:p>
          <w:p w:rsidR="00000000" w:rsidDel="00000000" w:rsidP="00000000" w:rsidRDefault="00000000" w:rsidRPr="00000000" w14:paraId="000000D2">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sooblikovanje/predstavitev kriterijev uspešnosti </w:t>
            </w:r>
          </w:p>
          <w:p w:rsidR="00000000" w:rsidDel="00000000" w:rsidP="00000000" w:rsidRDefault="00000000" w:rsidRPr="00000000" w14:paraId="000000D3">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postavljanje vprašanj </w:t>
            </w:r>
          </w:p>
          <w:p w:rsidR="00000000" w:rsidDel="00000000" w:rsidP="00000000" w:rsidRDefault="00000000" w:rsidRPr="00000000" w14:paraId="000000D4">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razredna diskusija </w:t>
            </w:r>
          </w:p>
          <w:p w:rsidR="00000000" w:rsidDel="00000000" w:rsidP="00000000" w:rsidRDefault="00000000" w:rsidRPr="00000000" w14:paraId="000000D5">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podajanje povratne informacije </w:t>
            </w:r>
          </w:p>
          <w:p w:rsidR="00000000" w:rsidDel="00000000" w:rsidP="00000000" w:rsidRDefault="00000000" w:rsidRPr="00000000" w14:paraId="000000D6">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odziv na povratno informacijo </w:t>
            </w:r>
          </w:p>
          <w:p w:rsidR="00000000" w:rsidDel="00000000" w:rsidP="00000000" w:rsidRDefault="00000000" w:rsidRPr="00000000" w14:paraId="000000D7">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samovrednotenje </w:t>
            </w:r>
          </w:p>
          <w:p w:rsidR="00000000" w:rsidDel="00000000" w:rsidP="00000000" w:rsidRDefault="00000000" w:rsidRPr="00000000" w14:paraId="000000D8">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vrstniško vrednotenje</w:t>
            </w:r>
          </w:p>
        </w:tc>
        <w:tc>
          <w:tcPr>
            <w:shd w:fill="e2efd9" w:val="clear"/>
          </w:tcPr>
          <w:p w:rsidR="00000000" w:rsidDel="00000000" w:rsidP="00000000" w:rsidRDefault="00000000" w:rsidRPr="00000000" w14:paraId="000000D9">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Vloga digitalnih orodij:</w:t>
            </w:r>
          </w:p>
          <w:p w:rsidR="00000000" w:rsidDel="00000000" w:rsidP="00000000" w:rsidRDefault="00000000" w:rsidRPr="00000000" w14:paraId="000000DA">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A) pošiljanje in/ali prikazovanje in/ali deljenje</w:t>
            </w:r>
          </w:p>
          <w:p w:rsidR="00000000" w:rsidDel="00000000" w:rsidP="00000000" w:rsidRDefault="00000000" w:rsidRPr="00000000" w14:paraId="000000DB">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B) analiziranje in/ali procesiranje, obdelava</w:t>
            </w:r>
          </w:p>
          <w:p w:rsidR="00000000" w:rsidDel="00000000" w:rsidP="00000000" w:rsidRDefault="00000000" w:rsidRPr="00000000" w14:paraId="000000DC">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C) interaktivno okolje</w:t>
            </w:r>
          </w:p>
          <w:p w:rsidR="00000000" w:rsidDel="00000000" w:rsidP="00000000" w:rsidRDefault="00000000" w:rsidRPr="00000000" w14:paraId="000000DD">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Digitalna orodja + vloga/FS*:</w:t>
            </w:r>
          </w:p>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Powerpoint: 5AC</w:t>
            </w:r>
          </w:p>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Padlet: 5B</w:t>
            </w:r>
          </w:p>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Teams: 235BC</w:t>
            </w:r>
          </w:p>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Forms 5C</w:t>
            </w:r>
          </w:p>
          <w:p w:rsidR="00000000" w:rsidDel="00000000" w:rsidP="00000000" w:rsidRDefault="00000000" w:rsidRPr="00000000" w14:paraId="000000E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Forms Polls: 7C</w:t>
            </w:r>
          </w:p>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Youtube: A</w:t>
            </w:r>
          </w:p>
        </w:tc>
      </w:tr>
    </w:tbl>
    <w:p w:rsidR="00000000" w:rsidDel="00000000" w:rsidP="00000000" w:rsidRDefault="00000000" w:rsidRPr="00000000" w14:paraId="000000E4">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0E5">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3. korak – raziskava: PREIZKUŠANJE REŠITVE/-EV</w:t>
      </w:r>
    </w:p>
    <w:tbl>
      <w:tblPr>
        <w:tblStyle w:val="Table5"/>
        <w:tblW w:w="15388.0"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2689"/>
        <w:gridCol w:w="2409"/>
        <w:gridCol w:w="4134"/>
        <w:gridCol w:w="3078"/>
        <w:gridCol w:w="3078"/>
        <w:tblGridChange w:id="0">
          <w:tblGrid>
            <w:gridCol w:w="2689"/>
            <w:gridCol w:w="2409"/>
            <w:gridCol w:w="4134"/>
            <w:gridCol w:w="3078"/>
            <w:gridCol w:w="3078"/>
          </w:tblGrid>
        </w:tblGridChange>
      </w:tblGrid>
      <w:tr>
        <w:tc>
          <w:tcPr>
            <w:shd w:fill="fbe5d5" w:val="clear"/>
          </w:tcPr>
          <w:p w:rsidR="00000000" w:rsidDel="00000000" w:rsidP="00000000" w:rsidRDefault="00000000" w:rsidRPr="00000000" w14:paraId="000000E6">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OSNOVNE INFORMACIJE</w:t>
            </w:r>
          </w:p>
          <w:p w:rsidR="00000000" w:rsidDel="00000000" w:rsidP="00000000" w:rsidRDefault="00000000" w:rsidRPr="00000000" w14:paraId="000000E7">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Zaporedna ura v enoti: 5.</w:t>
            </w:r>
          </w:p>
          <w:p w:rsidR="00000000" w:rsidDel="00000000" w:rsidP="00000000" w:rsidRDefault="00000000" w:rsidRPr="00000000" w14:paraId="000000E8">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Čas trajanja: 1</w:t>
            </w:r>
          </w:p>
          <w:p w:rsidR="00000000" w:rsidDel="00000000" w:rsidP="00000000" w:rsidRDefault="00000000" w:rsidRPr="00000000" w14:paraId="000000E9">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0EA">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Učitelj/-i, ki izvajajo dejavnosti:</w:t>
            </w:r>
          </w:p>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Mojca Drašler</w:t>
            </w:r>
            <w:r w:rsidDel="00000000" w:rsidR="00000000" w:rsidRPr="00000000">
              <w:rPr>
                <w:rtl w:val="0"/>
              </w:rPr>
            </w:r>
          </w:p>
        </w:tc>
        <w:tc>
          <w:tcPr>
            <w:shd w:fill="fbe5d5" w:val="clear"/>
          </w:tcPr>
          <w:p w:rsidR="00000000" w:rsidDel="00000000" w:rsidP="00000000" w:rsidRDefault="00000000" w:rsidRPr="00000000" w14:paraId="000000EC">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Predmet/-i, pri katerem poteka/-jo dejavnost/-i:</w:t>
            </w:r>
          </w:p>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color w:val="000000"/>
                <w:sz w:val="20"/>
                <w:szCs w:val="20"/>
                <w:rtl w:val="0"/>
              </w:rPr>
              <w:t xml:space="preserve">NAR</w:t>
            </w:r>
            <w:r w:rsidDel="00000000" w:rsidR="00000000" w:rsidRPr="00000000">
              <w:rPr>
                <w:rtl w:val="0"/>
              </w:rPr>
            </w:r>
          </w:p>
          <w:p w:rsidR="00000000" w:rsidDel="00000000" w:rsidP="00000000" w:rsidRDefault="00000000" w:rsidRPr="00000000" w14:paraId="000000EF">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STEM-kompetenca, ki je v ospredju:</w:t>
            </w:r>
          </w:p>
          <w:p w:rsidR="00000000" w:rsidDel="00000000" w:rsidP="00000000" w:rsidRDefault="00000000" w:rsidRPr="00000000" w14:paraId="000000F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sodelovanje</w:t>
            </w:r>
            <w:r w:rsidDel="00000000" w:rsidR="00000000" w:rsidRPr="00000000">
              <w:rPr>
                <w:rtl w:val="0"/>
              </w:rPr>
            </w:r>
          </w:p>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shd w:fill="fbe5d5" w:val="clear"/>
          </w:tcPr>
          <w:p w:rsidR="00000000" w:rsidDel="00000000" w:rsidP="00000000" w:rsidRDefault="00000000" w:rsidRPr="00000000" w14:paraId="000000F2">
            <w:pPr>
              <w:spacing w:after="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Dejavnost/-i </w:t>
            </w:r>
            <w:r w:rsidDel="00000000" w:rsidR="00000000" w:rsidRPr="00000000">
              <w:rPr>
                <w:rFonts w:ascii="Arial" w:cs="Arial" w:eastAsia="Arial" w:hAnsi="Arial"/>
                <w:sz w:val="20"/>
                <w:szCs w:val="20"/>
                <w:rtl w:val="0"/>
              </w:rPr>
              <w:t xml:space="preserve">(naslov)  </w:t>
            </w:r>
          </w:p>
          <w:p w:rsidR="00000000" w:rsidDel="00000000" w:rsidP="00000000" w:rsidRDefault="00000000" w:rsidRPr="00000000" w14:paraId="000000F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Iskanje in preizkušanje receptov, kjer lahko uporabim zavrženo hrano</w:t>
            </w:r>
          </w:p>
          <w:p w:rsidR="00000000" w:rsidDel="00000000" w:rsidP="00000000" w:rsidRDefault="00000000" w:rsidRPr="00000000" w14:paraId="000000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Navodila za delo doma: poiskati in </w:t>
            </w:r>
          </w:p>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po možnosti tudi preizkusiti recepte.</w:t>
            </w:r>
          </w:p>
          <w:p w:rsidR="00000000" w:rsidDel="00000000" w:rsidP="00000000" w:rsidRDefault="00000000" w:rsidRPr="00000000" w14:paraId="000000F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Preverjanje nasvetov za zmanjševanje zavržene hrane.</w:t>
            </w:r>
          </w:p>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Navodila za delo doma: v praksi </w:t>
            </w:r>
          </w:p>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preizkusiti nasvete.</w:t>
            </w:r>
          </w:p>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0FA">
            <w:pPr>
              <w:spacing w:after="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Dokazi, ki nastajajo:</w:t>
            </w:r>
            <w:r w:rsidDel="00000000" w:rsidR="00000000" w:rsidRPr="00000000">
              <w:rPr>
                <w:rtl w:val="0"/>
              </w:rPr>
            </w:r>
          </w:p>
          <w:p w:rsidR="00000000" w:rsidDel="00000000" w:rsidP="00000000" w:rsidRDefault="00000000" w:rsidRPr="00000000" w14:paraId="000000F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Zapiski skupine:</w:t>
            </w:r>
            <w:r w:rsidDel="00000000" w:rsidR="00000000" w:rsidRPr="00000000">
              <w:rPr>
                <w:rFonts w:ascii="Arial" w:cs="Arial" w:eastAsia="Arial" w:hAnsi="Arial"/>
                <w:color w:val="000000"/>
                <w:sz w:val="20"/>
                <w:szCs w:val="20"/>
                <w:rtl w:val="0"/>
              </w:rPr>
              <w:t xml:space="preserve"> recepti (kanal skupine, klepet)</w:t>
            </w:r>
          </w:p>
          <w:p w:rsidR="00000000" w:rsidDel="00000000" w:rsidP="00000000" w:rsidRDefault="00000000" w:rsidRPr="00000000" w14:paraId="000000F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Zapiski skupine:</w:t>
            </w:r>
            <w:r w:rsidDel="00000000" w:rsidR="00000000" w:rsidRPr="00000000">
              <w:rPr>
                <w:rFonts w:ascii="Arial" w:cs="Arial" w:eastAsia="Arial" w:hAnsi="Arial"/>
                <w:color w:val="000000"/>
                <w:sz w:val="20"/>
                <w:szCs w:val="20"/>
                <w:rtl w:val="0"/>
              </w:rPr>
              <w:t xml:space="preserve"> letaki, nalepke, opozorilni lističi - prototipi (kanal skupine, klepet)</w:t>
            </w:r>
            <w:r w:rsidDel="00000000" w:rsidR="00000000" w:rsidRPr="00000000">
              <w:rPr>
                <w:rtl w:val="0"/>
              </w:rPr>
            </w:r>
          </w:p>
        </w:tc>
        <w:tc>
          <w:tcPr>
            <w:shd w:fill="fbe5d5" w:val="clear"/>
          </w:tcPr>
          <w:p w:rsidR="00000000" w:rsidDel="00000000" w:rsidP="00000000" w:rsidRDefault="00000000" w:rsidRPr="00000000" w14:paraId="000000FD">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Elementi formativnega spremljanja </w:t>
            </w:r>
            <w:r w:rsidDel="00000000" w:rsidR="00000000" w:rsidRPr="00000000">
              <w:rPr>
                <w:rFonts w:ascii="Arial" w:cs="Arial" w:eastAsia="Arial" w:hAnsi="Arial"/>
                <w:b w:val="1"/>
                <w:sz w:val="16"/>
                <w:szCs w:val="16"/>
                <w:rtl w:val="0"/>
              </w:rPr>
              <w:t xml:space="preserve">(označimo rdeče):</w:t>
            </w:r>
            <w:r w:rsidDel="00000000" w:rsidR="00000000" w:rsidRPr="00000000">
              <w:rPr>
                <w:rtl w:val="0"/>
              </w:rPr>
            </w:r>
          </w:p>
          <w:p w:rsidR="00000000" w:rsidDel="00000000" w:rsidP="00000000" w:rsidRDefault="00000000" w:rsidRPr="00000000" w14:paraId="000000FE">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sooblikovanje/predstavitev namenov učenja </w:t>
            </w:r>
          </w:p>
          <w:p w:rsidR="00000000" w:rsidDel="00000000" w:rsidP="00000000" w:rsidRDefault="00000000" w:rsidRPr="00000000" w14:paraId="000000FF">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sooblikovanje/predstavitev kriterijev uspešnosti </w:t>
            </w:r>
          </w:p>
          <w:p w:rsidR="00000000" w:rsidDel="00000000" w:rsidP="00000000" w:rsidRDefault="00000000" w:rsidRPr="00000000" w14:paraId="00000100">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postavljanje vprašanj </w:t>
            </w:r>
          </w:p>
          <w:p w:rsidR="00000000" w:rsidDel="00000000" w:rsidP="00000000" w:rsidRDefault="00000000" w:rsidRPr="00000000" w14:paraId="00000101">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razredna diskusija </w:t>
            </w:r>
          </w:p>
          <w:p w:rsidR="00000000" w:rsidDel="00000000" w:rsidP="00000000" w:rsidRDefault="00000000" w:rsidRPr="00000000" w14:paraId="00000102">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podajanje povratne informacije </w:t>
            </w:r>
          </w:p>
          <w:p w:rsidR="00000000" w:rsidDel="00000000" w:rsidP="00000000" w:rsidRDefault="00000000" w:rsidRPr="00000000" w14:paraId="00000103">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odziv na povratno informacijo </w:t>
            </w:r>
          </w:p>
          <w:p w:rsidR="00000000" w:rsidDel="00000000" w:rsidP="00000000" w:rsidRDefault="00000000" w:rsidRPr="00000000" w14:paraId="00000104">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samovrednotenje </w:t>
            </w:r>
          </w:p>
          <w:p w:rsidR="00000000" w:rsidDel="00000000" w:rsidP="00000000" w:rsidRDefault="00000000" w:rsidRPr="00000000" w14:paraId="00000105">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vrstniško vrednotenje</w:t>
            </w:r>
          </w:p>
        </w:tc>
        <w:tc>
          <w:tcPr>
            <w:shd w:fill="fbe5d5" w:val="clear"/>
          </w:tcPr>
          <w:p w:rsidR="00000000" w:rsidDel="00000000" w:rsidP="00000000" w:rsidRDefault="00000000" w:rsidRPr="00000000" w14:paraId="00000106">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Vloga digitalnih orodij:</w:t>
            </w:r>
          </w:p>
          <w:p w:rsidR="00000000" w:rsidDel="00000000" w:rsidP="00000000" w:rsidRDefault="00000000" w:rsidRPr="00000000" w14:paraId="00000107">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A) pošiljanje in/ali prikazovanje in/ali deljenje</w:t>
            </w:r>
          </w:p>
          <w:p w:rsidR="00000000" w:rsidDel="00000000" w:rsidP="00000000" w:rsidRDefault="00000000" w:rsidRPr="00000000" w14:paraId="00000108">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B) analiziranje in/ali procesiranje, obdelava</w:t>
            </w:r>
          </w:p>
          <w:p w:rsidR="00000000" w:rsidDel="00000000" w:rsidP="00000000" w:rsidRDefault="00000000" w:rsidRPr="00000000" w14:paraId="00000109">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C) interaktivno okolje</w:t>
            </w:r>
          </w:p>
          <w:p w:rsidR="00000000" w:rsidDel="00000000" w:rsidP="00000000" w:rsidRDefault="00000000" w:rsidRPr="00000000" w14:paraId="0000010A">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Digitalna orodja + vloga/FS*:</w:t>
            </w:r>
          </w:p>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Teams: 234AC. </w:t>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Forms: 7C</w:t>
            </w:r>
          </w:p>
        </w:tc>
      </w:tr>
    </w:tbl>
    <w:p w:rsidR="00000000" w:rsidDel="00000000" w:rsidP="00000000" w:rsidRDefault="00000000" w:rsidRPr="00000000" w14:paraId="0000010D">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0E">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0F">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10">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11">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12">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13">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4. korak – sklepanje: VREDNOTENJE REŠITVE/-EV</w:t>
      </w:r>
    </w:p>
    <w:tbl>
      <w:tblPr>
        <w:tblStyle w:val="Table6"/>
        <w:tblW w:w="15388.0"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2689"/>
        <w:gridCol w:w="2409"/>
        <w:gridCol w:w="4134"/>
        <w:gridCol w:w="3078"/>
        <w:gridCol w:w="3078"/>
        <w:tblGridChange w:id="0">
          <w:tblGrid>
            <w:gridCol w:w="2689"/>
            <w:gridCol w:w="2409"/>
            <w:gridCol w:w="4134"/>
            <w:gridCol w:w="3078"/>
            <w:gridCol w:w="3078"/>
          </w:tblGrid>
        </w:tblGridChange>
      </w:tblGrid>
      <w:tr>
        <w:tc>
          <w:tcPr>
            <w:shd w:fill="d9e2f3" w:val="clear"/>
          </w:tcPr>
          <w:p w:rsidR="00000000" w:rsidDel="00000000" w:rsidP="00000000" w:rsidRDefault="00000000" w:rsidRPr="00000000" w14:paraId="00000114">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OSNOVNE INFORMACIJE</w:t>
            </w:r>
          </w:p>
          <w:p w:rsidR="00000000" w:rsidDel="00000000" w:rsidP="00000000" w:rsidRDefault="00000000" w:rsidRPr="00000000" w14:paraId="00000115">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Zaporedna ura v enoti: 6, 7</w:t>
            </w:r>
          </w:p>
          <w:p w:rsidR="00000000" w:rsidDel="00000000" w:rsidP="00000000" w:rsidRDefault="00000000" w:rsidRPr="00000000" w14:paraId="00000116">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Čas trajanja: 2</w:t>
            </w:r>
          </w:p>
          <w:p w:rsidR="00000000" w:rsidDel="00000000" w:rsidP="00000000" w:rsidRDefault="00000000" w:rsidRPr="00000000" w14:paraId="00000117">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118">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Učitelj/-i, ki izvajajo dejavnosti:</w:t>
            </w:r>
          </w:p>
          <w:p w:rsidR="00000000" w:rsidDel="00000000" w:rsidP="00000000" w:rsidRDefault="00000000" w:rsidRPr="00000000" w14:paraId="00000119">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Andreja Marucelj Štrus</w:t>
            </w:r>
          </w:p>
          <w:p w:rsidR="00000000" w:rsidDel="00000000" w:rsidP="00000000" w:rsidRDefault="00000000" w:rsidRPr="00000000" w14:paraId="0000011A">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Mojca Drašler</w:t>
            </w:r>
          </w:p>
          <w:p w:rsidR="00000000" w:rsidDel="00000000" w:rsidP="00000000" w:rsidRDefault="00000000" w:rsidRPr="00000000" w14:paraId="0000011B">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Sandra Toni</w:t>
            </w:r>
          </w:p>
          <w:p w:rsidR="00000000" w:rsidDel="00000000" w:rsidP="00000000" w:rsidRDefault="00000000" w:rsidRPr="00000000" w14:paraId="0000011C">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Hedvika Kosmač</w:t>
            </w:r>
          </w:p>
          <w:p w:rsidR="00000000" w:rsidDel="00000000" w:rsidP="00000000" w:rsidRDefault="00000000" w:rsidRPr="00000000" w14:paraId="0000011D">
            <w:pPr>
              <w:spacing w:after="0" w:lineRule="auto"/>
              <w:rPr>
                <w:rFonts w:ascii="Arial" w:cs="Arial" w:eastAsia="Arial" w:hAnsi="Arial"/>
                <w:b w:val="1"/>
                <w:sz w:val="20"/>
                <w:szCs w:val="20"/>
              </w:rPr>
            </w:pPr>
            <w:r w:rsidDel="00000000" w:rsidR="00000000" w:rsidRPr="00000000">
              <w:rPr>
                <w:rtl w:val="0"/>
              </w:rPr>
            </w:r>
          </w:p>
        </w:tc>
        <w:tc>
          <w:tcPr>
            <w:shd w:fill="d9e2f3" w:val="clear"/>
          </w:tcPr>
          <w:p w:rsidR="00000000" w:rsidDel="00000000" w:rsidP="00000000" w:rsidRDefault="00000000" w:rsidRPr="00000000" w14:paraId="0000011E">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Predmet/-i, pri katerem poteka/-jo dejavnost/-i:</w:t>
            </w:r>
          </w:p>
          <w:p w:rsidR="00000000" w:rsidDel="00000000" w:rsidP="00000000" w:rsidRDefault="00000000" w:rsidRPr="00000000" w14:paraId="0000011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MAT</w:t>
            </w:r>
          </w:p>
          <w:p w:rsidR="00000000" w:rsidDel="00000000" w:rsidP="00000000" w:rsidRDefault="00000000" w:rsidRPr="00000000" w14:paraId="0000012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NAR</w:t>
            </w:r>
          </w:p>
          <w:p w:rsidR="00000000" w:rsidDel="00000000" w:rsidP="00000000" w:rsidRDefault="00000000" w:rsidRPr="00000000" w14:paraId="00000121">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RAČ</w:t>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124">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STEM-kompetenca, ki je v ospredju:</w:t>
            </w:r>
          </w:p>
          <w:p w:rsidR="00000000" w:rsidDel="00000000" w:rsidP="00000000" w:rsidRDefault="00000000" w:rsidRPr="00000000" w14:paraId="00000125">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komunikacija</w:t>
            </w:r>
            <w:r w:rsidDel="00000000" w:rsidR="00000000" w:rsidRPr="00000000">
              <w:rPr>
                <w:rtl w:val="0"/>
              </w:rPr>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shd w:fill="d9e2f3" w:val="clear"/>
          </w:tcPr>
          <w:p w:rsidR="00000000" w:rsidDel="00000000" w:rsidP="00000000" w:rsidRDefault="00000000" w:rsidRPr="00000000" w14:paraId="00000127">
            <w:pPr>
              <w:spacing w:after="0" w:lineRule="auto"/>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sz w:val="20"/>
                <w:szCs w:val="20"/>
                <w:rtl w:val="0"/>
              </w:rPr>
              <w:t xml:space="preserve">Dejavnost/-i </w:t>
            </w:r>
            <w:r w:rsidDel="00000000" w:rsidR="00000000" w:rsidRPr="00000000">
              <w:rPr>
                <w:rFonts w:ascii="Arial" w:cs="Arial" w:eastAsia="Arial" w:hAnsi="Arial"/>
                <w:sz w:val="20"/>
                <w:szCs w:val="20"/>
                <w:rtl w:val="0"/>
              </w:rPr>
              <w:t xml:space="preserve">(naslov)  SKUPINSKO</w:t>
            </w:r>
            <w:r w:rsidDel="00000000" w:rsidR="00000000" w:rsidRPr="00000000">
              <w:rPr>
                <w:rtl w:val="0"/>
              </w:rPr>
            </w:r>
          </w:p>
          <w:p w:rsidR="00000000" w:rsidDel="00000000" w:rsidP="00000000" w:rsidRDefault="00000000" w:rsidRPr="00000000" w14:paraId="0000012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Diskusija znotraj skupine o  pridobljenih in testiranih rešitvah.</w:t>
            </w:r>
          </w:p>
          <w:p w:rsidR="00000000" w:rsidDel="00000000" w:rsidP="00000000" w:rsidRDefault="00000000" w:rsidRPr="00000000" w14:paraId="0000012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Oblikovanje predstavitve po skupinah.</w:t>
            </w:r>
          </w:p>
          <w:p w:rsidR="00000000" w:rsidDel="00000000" w:rsidP="00000000" w:rsidRDefault="00000000" w:rsidRPr="00000000" w14:paraId="0000012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Predstavitev problema in rešitev vsem ostalim skupinam.</w:t>
            </w:r>
          </w:p>
          <w:p w:rsidR="00000000" w:rsidDel="00000000" w:rsidP="00000000" w:rsidRDefault="00000000" w:rsidRPr="00000000" w14:paraId="0000012B">
            <w:pPr>
              <w:spacing w:after="0" w:lineRule="auto"/>
              <w:ind w:left="0" w:firstLine="0"/>
              <w:rPr>
                <w:rFonts w:ascii="Arial" w:cs="Arial" w:eastAsia="Arial" w:hAnsi="Arial"/>
                <w:b w:val="1"/>
                <w:color w:val="00ff00"/>
                <w:sz w:val="20"/>
                <w:szCs w:val="20"/>
              </w:rPr>
            </w:pPr>
            <w:r w:rsidDel="00000000" w:rsidR="00000000" w:rsidRPr="00000000">
              <w:rPr>
                <w:rtl w:val="0"/>
              </w:rPr>
            </w:r>
          </w:p>
          <w:p w:rsidR="00000000" w:rsidDel="00000000" w:rsidP="00000000" w:rsidRDefault="00000000" w:rsidRPr="00000000" w14:paraId="0000012C">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Dokazi, ki nastajajo:</w:t>
            </w:r>
          </w:p>
          <w:p w:rsidR="00000000" w:rsidDel="00000000" w:rsidP="00000000" w:rsidRDefault="00000000" w:rsidRPr="00000000" w14:paraId="0000012D">
            <w:pPr>
              <w:numPr>
                <w:ilvl w:val="0"/>
                <w:numId w:val="10"/>
              </w:numPr>
              <w:spacing w:after="0" w:lineRule="auto"/>
              <w:ind w:left="720" w:hanging="360"/>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w:t>
            </w:r>
          </w:p>
          <w:p w:rsidR="00000000" w:rsidDel="00000000" w:rsidP="00000000" w:rsidRDefault="00000000" w:rsidRPr="00000000" w14:paraId="0000012E">
            <w:pPr>
              <w:numPr>
                <w:ilvl w:val="0"/>
                <w:numId w:val="10"/>
              </w:numPr>
              <w:spacing w:after="0" w:lineRule="auto"/>
              <w:ind w:left="720" w:hanging="360"/>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Izdelek v MS Powerpointu.</w:t>
            </w:r>
          </w:p>
          <w:p w:rsidR="00000000" w:rsidDel="00000000" w:rsidP="00000000" w:rsidRDefault="00000000" w:rsidRPr="00000000" w14:paraId="0000012F">
            <w:pPr>
              <w:numPr>
                <w:ilvl w:val="0"/>
                <w:numId w:val="10"/>
              </w:numPr>
              <w:spacing w:after="0" w:lineRule="auto"/>
              <w:ind w:left="720" w:hanging="360"/>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Povratne informacije skupinam  (MS Forms).</w:t>
            </w:r>
            <w:r w:rsidDel="00000000" w:rsidR="00000000" w:rsidRPr="00000000">
              <w:rPr>
                <w:rtl w:val="0"/>
              </w:rPr>
            </w:r>
          </w:p>
        </w:tc>
        <w:tc>
          <w:tcPr>
            <w:shd w:fill="d9e2f3" w:val="clear"/>
          </w:tcPr>
          <w:p w:rsidR="00000000" w:rsidDel="00000000" w:rsidP="00000000" w:rsidRDefault="00000000" w:rsidRPr="00000000" w14:paraId="00000130">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Elementi formativnega spremljanja </w:t>
            </w:r>
            <w:r w:rsidDel="00000000" w:rsidR="00000000" w:rsidRPr="00000000">
              <w:rPr>
                <w:rFonts w:ascii="Arial" w:cs="Arial" w:eastAsia="Arial" w:hAnsi="Arial"/>
                <w:b w:val="1"/>
                <w:sz w:val="16"/>
                <w:szCs w:val="16"/>
                <w:rtl w:val="0"/>
              </w:rPr>
              <w:t xml:space="preserve">(označimo rdeče):</w:t>
            </w:r>
            <w:r w:rsidDel="00000000" w:rsidR="00000000" w:rsidRPr="00000000">
              <w:rPr>
                <w:rtl w:val="0"/>
              </w:rPr>
            </w:r>
          </w:p>
          <w:p w:rsidR="00000000" w:rsidDel="00000000" w:rsidP="00000000" w:rsidRDefault="00000000" w:rsidRPr="00000000" w14:paraId="00000131">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sooblikovanje/predstavitev namenov učenja </w:t>
            </w:r>
          </w:p>
          <w:p w:rsidR="00000000" w:rsidDel="00000000" w:rsidP="00000000" w:rsidRDefault="00000000" w:rsidRPr="00000000" w14:paraId="00000132">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sooblikovanje/predstavitev kriterijev uspešnosti </w:t>
            </w:r>
          </w:p>
          <w:p w:rsidR="00000000" w:rsidDel="00000000" w:rsidP="00000000" w:rsidRDefault="00000000" w:rsidRPr="00000000" w14:paraId="00000133">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postavljanje vprašanj </w:t>
            </w:r>
          </w:p>
          <w:p w:rsidR="00000000" w:rsidDel="00000000" w:rsidP="00000000" w:rsidRDefault="00000000" w:rsidRPr="00000000" w14:paraId="00000134">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razredna diskusija </w:t>
            </w:r>
          </w:p>
          <w:p w:rsidR="00000000" w:rsidDel="00000000" w:rsidP="00000000" w:rsidRDefault="00000000" w:rsidRPr="00000000" w14:paraId="00000135">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podajanje povratne informacije </w:t>
            </w:r>
          </w:p>
          <w:p w:rsidR="00000000" w:rsidDel="00000000" w:rsidP="00000000" w:rsidRDefault="00000000" w:rsidRPr="00000000" w14:paraId="00000136">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odziv na povratno informacijo </w:t>
            </w:r>
          </w:p>
          <w:p w:rsidR="00000000" w:rsidDel="00000000" w:rsidP="00000000" w:rsidRDefault="00000000" w:rsidRPr="00000000" w14:paraId="00000137">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samovrednotenje </w:t>
            </w:r>
          </w:p>
          <w:p w:rsidR="00000000" w:rsidDel="00000000" w:rsidP="00000000" w:rsidRDefault="00000000" w:rsidRPr="00000000" w14:paraId="00000138">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vrstniško vrednotenje</w:t>
            </w:r>
          </w:p>
        </w:tc>
        <w:tc>
          <w:tcPr>
            <w:shd w:fill="d9e2f3" w:val="clear"/>
          </w:tcPr>
          <w:p w:rsidR="00000000" w:rsidDel="00000000" w:rsidP="00000000" w:rsidRDefault="00000000" w:rsidRPr="00000000" w14:paraId="00000139">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Vloga digitalnih orodij:</w:t>
            </w:r>
          </w:p>
          <w:p w:rsidR="00000000" w:rsidDel="00000000" w:rsidP="00000000" w:rsidRDefault="00000000" w:rsidRPr="00000000" w14:paraId="0000013A">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A) pošiljanje in/ali prikazovanje in/ali deljenje</w:t>
            </w:r>
          </w:p>
          <w:p w:rsidR="00000000" w:rsidDel="00000000" w:rsidP="00000000" w:rsidRDefault="00000000" w:rsidRPr="00000000" w14:paraId="0000013B">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B) analiziranje in/ali procesiranje, obdelava</w:t>
            </w:r>
          </w:p>
          <w:p w:rsidR="00000000" w:rsidDel="00000000" w:rsidP="00000000" w:rsidRDefault="00000000" w:rsidRPr="00000000" w14:paraId="0000013C">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C) interaktivno okolje</w:t>
            </w:r>
          </w:p>
          <w:p w:rsidR="00000000" w:rsidDel="00000000" w:rsidP="00000000" w:rsidRDefault="00000000" w:rsidRPr="00000000" w14:paraId="0000013D">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Digitalna orodja + vloga/FS*:</w:t>
            </w:r>
          </w:p>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MS Powerpoint: 23AC.</w:t>
            </w:r>
          </w:p>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color w:val="000000"/>
                <w:sz w:val="20"/>
                <w:szCs w:val="20"/>
                <w:rtl w:val="0"/>
              </w:rPr>
              <w:t xml:space="preserve">MS Forms: 578C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140">
            <w:pPr>
              <w:spacing w:after="0" w:lineRule="auto"/>
              <w:rPr>
                <w:rFonts w:ascii="Arial" w:cs="Arial" w:eastAsia="Arial" w:hAnsi="Arial"/>
                <w:b w:val="1"/>
                <w:sz w:val="20"/>
                <w:szCs w:val="20"/>
              </w:rPr>
            </w:pPr>
            <w:r w:rsidDel="00000000" w:rsidR="00000000" w:rsidRPr="00000000">
              <w:rPr>
                <w:rtl w:val="0"/>
              </w:rPr>
            </w:r>
          </w:p>
        </w:tc>
      </w:tr>
    </w:tbl>
    <w:p w:rsidR="00000000" w:rsidDel="00000000" w:rsidP="00000000" w:rsidRDefault="00000000" w:rsidRPr="00000000" w14:paraId="00000141">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142">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5. korak – diskusija: RAZPRAVLJANJE O REŠITVAH</w:t>
      </w:r>
    </w:p>
    <w:tbl>
      <w:tblPr>
        <w:tblStyle w:val="Table7"/>
        <w:tblW w:w="15388.0"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2689"/>
        <w:gridCol w:w="2409"/>
        <w:gridCol w:w="4134"/>
        <w:gridCol w:w="3078"/>
        <w:gridCol w:w="3078"/>
        <w:tblGridChange w:id="0">
          <w:tblGrid>
            <w:gridCol w:w="2689"/>
            <w:gridCol w:w="2409"/>
            <w:gridCol w:w="4134"/>
            <w:gridCol w:w="3078"/>
            <w:gridCol w:w="3078"/>
          </w:tblGrid>
        </w:tblGridChange>
      </w:tblGrid>
      <w:tr>
        <w:tc>
          <w:tcPr>
            <w:shd w:fill="ffccff" w:val="clear"/>
          </w:tcPr>
          <w:p w:rsidR="00000000" w:rsidDel="00000000" w:rsidP="00000000" w:rsidRDefault="00000000" w:rsidRPr="00000000" w14:paraId="00000143">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OSNOVNE INFORMACIJE</w:t>
            </w:r>
          </w:p>
          <w:p w:rsidR="00000000" w:rsidDel="00000000" w:rsidP="00000000" w:rsidRDefault="00000000" w:rsidRPr="00000000" w14:paraId="00000144">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Zaporedna ura v enoti: 8, 9</w:t>
            </w:r>
          </w:p>
          <w:p w:rsidR="00000000" w:rsidDel="00000000" w:rsidP="00000000" w:rsidRDefault="00000000" w:rsidRPr="00000000" w14:paraId="00000145">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Čas trajanja: 2</w:t>
            </w:r>
          </w:p>
          <w:p w:rsidR="00000000" w:rsidDel="00000000" w:rsidP="00000000" w:rsidRDefault="00000000" w:rsidRPr="00000000" w14:paraId="00000146">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147">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Učitelj/-i, ki izvajajo dejavnosti:</w:t>
            </w:r>
          </w:p>
          <w:p w:rsidR="00000000" w:rsidDel="00000000" w:rsidP="00000000" w:rsidRDefault="00000000" w:rsidRPr="00000000" w14:paraId="00000148">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Mojca Drašler,</w:t>
            </w:r>
          </w:p>
          <w:p w:rsidR="00000000" w:rsidDel="00000000" w:rsidP="00000000" w:rsidRDefault="00000000" w:rsidRPr="00000000" w14:paraId="00000149">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Andreja Marucelj Štrus, </w:t>
            </w:r>
          </w:p>
          <w:p w:rsidR="00000000" w:rsidDel="00000000" w:rsidP="00000000" w:rsidRDefault="00000000" w:rsidRPr="00000000" w14:paraId="0000014A">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Hedvika Kosmač, </w:t>
            </w:r>
          </w:p>
          <w:p w:rsidR="00000000" w:rsidDel="00000000" w:rsidP="00000000" w:rsidRDefault="00000000" w:rsidRPr="00000000" w14:paraId="0000014B">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Sandra Toni</w:t>
            </w:r>
            <w:r w:rsidDel="00000000" w:rsidR="00000000" w:rsidRPr="00000000">
              <w:rPr>
                <w:rtl w:val="0"/>
              </w:rPr>
            </w:r>
          </w:p>
          <w:p w:rsidR="00000000" w:rsidDel="00000000" w:rsidP="00000000" w:rsidRDefault="00000000" w:rsidRPr="00000000" w14:paraId="0000014C">
            <w:pPr>
              <w:spacing w:after="0" w:lineRule="auto"/>
              <w:rPr>
                <w:rFonts w:ascii="Arial" w:cs="Arial" w:eastAsia="Arial" w:hAnsi="Arial"/>
                <w:b w:val="1"/>
                <w:sz w:val="20"/>
                <w:szCs w:val="20"/>
              </w:rPr>
            </w:pPr>
            <w:r w:rsidDel="00000000" w:rsidR="00000000" w:rsidRPr="00000000">
              <w:rPr>
                <w:rtl w:val="0"/>
              </w:rPr>
            </w:r>
          </w:p>
        </w:tc>
        <w:tc>
          <w:tcPr>
            <w:shd w:fill="ffccff" w:val="clear"/>
          </w:tcPr>
          <w:p w:rsidR="00000000" w:rsidDel="00000000" w:rsidP="00000000" w:rsidRDefault="00000000" w:rsidRPr="00000000" w14:paraId="0000014D">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Predmet/-i, pri katerem poteka/-jo dejavnost/-i:</w:t>
            </w:r>
          </w:p>
          <w:p w:rsidR="00000000" w:rsidDel="00000000" w:rsidP="00000000" w:rsidRDefault="00000000" w:rsidRPr="00000000" w14:paraId="0000014E">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NAR</w:t>
            </w:r>
            <w:r w:rsidDel="00000000" w:rsidR="00000000" w:rsidRPr="00000000">
              <w:rPr>
                <w:rtl w:val="0"/>
              </w:rPr>
            </w:r>
          </w:p>
          <w:p w:rsidR="00000000" w:rsidDel="00000000" w:rsidP="00000000" w:rsidRDefault="00000000" w:rsidRPr="00000000" w14:paraId="0000014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GOS</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151">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STEM-kompetenca, ki je v ospredju:</w:t>
            </w:r>
          </w:p>
          <w:p w:rsidR="00000000" w:rsidDel="00000000" w:rsidP="00000000" w:rsidRDefault="00000000" w:rsidRPr="00000000" w14:paraId="00000152">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360" w:right="0" w:hanging="36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sodelovanje</w:t>
            </w:r>
            <w:r w:rsidDel="00000000" w:rsidR="00000000" w:rsidRPr="00000000">
              <w:rPr>
                <w:rtl w:val="0"/>
              </w:rPr>
            </w:r>
          </w:p>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tc>
        <w:tc>
          <w:tcPr>
            <w:shd w:fill="ffccff" w:val="clear"/>
          </w:tcPr>
          <w:p w:rsidR="00000000" w:rsidDel="00000000" w:rsidP="00000000" w:rsidRDefault="00000000" w:rsidRPr="00000000" w14:paraId="00000154">
            <w:pPr>
              <w:spacing w:after="0" w:lineRule="auto"/>
              <w:rPr>
                <w:rFonts w:ascii="Arial" w:cs="Arial" w:eastAsia="Arial" w:hAnsi="Arial"/>
                <w:sz w:val="20"/>
                <w:szCs w:val="20"/>
              </w:rPr>
            </w:pPr>
            <w:r w:rsidDel="00000000" w:rsidR="00000000" w:rsidRPr="00000000">
              <w:rPr>
                <w:rFonts w:ascii="Arial" w:cs="Arial" w:eastAsia="Arial" w:hAnsi="Arial"/>
                <w:b w:val="1"/>
                <w:sz w:val="20"/>
                <w:szCs w:val="20"/>
                <w:rtl w:val="0"/>
              </w:rPr>
              <w:t xml:space="preserve">Dejavnost/-i </w:t>
            </w:r>
            <w:r w:rsidDel="00000000" w:rsidR="00000000" w:rsidRPr="00000000">
              <w:rPr>
                <w:rFonts w:ascii="Arial" w:cs="Arial" w:eastAsia="Arial" w:hAnsi="Arial"/>
                <w:sz w:val="20"/>
                <w:szCs w:val="20"/>
                <w:rtl w:val="0"/>
              </w:rPr>
              <w:t xml:space="preserve">(naslov)</w:t>
            </w:r>
          </w:p>
          <w:p w:rsidR="00000000" w:rsidDel="00000000" w:rsidP="00000000" w:rsidRDefault="00000000" w:rsidRPr="00000000" w14:paraId="00000155">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Priprava na o</w:t>
            </w:r>
            <w:r w:rsidDel="00000000" w:rsidR="00000000" w:rsidRPr="00000000">
              <w:rPr>
                <w:rFonts w:ascii="Arial" w:cs="Arial" w:eastAsia="Arial" w:hAnsi="Arial"/>
                <w:b w:val="1"/>
                <w:color w:val="000000"/>
                <w:sz w:val="20"/>
                <w:szCs w:val="20"/>
                <w:rtl w:val="0"/>
              </w:rPr>
              <w:t xml:space="preserve">zaveščanje vrstnikov, domačih o načinih za zmanjševanje zavržene hrane.</w:t>
            </w:r>
          </w:p>
          <w:p w:rsidR="00000000" w:rsidDel="00000000" w:rsidP="00000000" w:rsidRDefault="00000000" w:rsidRPr="00000000" w14:paraId="00000156">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Prikaz rešitve problema v tujini.</w:t>
            </w:r>
          </w:p>
          <w:p w:rsidR="00000000" w:rsidDel="00000000" w:rsidP="00000000" w:rsidRDefault="00000000" w:rsidRPr="00000000" w14:paraId="00000157">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Diskusija in zaključek.</w:t>
            </w:r>
          </w:p>
          <w:p w:rsidR="00000000" w:rsidDel="00000000" w:rsidP="00000000" w:rsidRDefault="00000000" w:rsidRPr="00000000" w14:paraId="00000158">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9900ff"/>
                <w:sz w:val="20"/>
                <w:szCs w:val="20"/>
              </w:rPr>
            </w:pPr>
            <w:r w:rsidDel="00000000" w:rsidR="00000000" w:rsidRPr="00000000">
              <w:rPr>
                <w:rFonts w:ascii="Arial" w:cs="Arial" w:eastAsia="Arial" w:hAnsi="Arial"/>
                <w:b w:val="1"/>
                <w:color w:val="9900ff"/>
                <w:sz w:val="20"/>
                <w:szCs w:val="20"/>
                <w:rtl w:val="0"/>
              </w:rPr>
              <w:t xml:space="preserve">Končni vprašalnik o napredku veščin sodelovanja in komunikacije.</w:t>
            </w:r>
          </w:p>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15A">
            <w:pPr>
              <w:spacing w:after="0" w:lineRule="auto"/>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sz w:val="20"/>
                <w:szCs w:val="20"/>
                <w:rtl w:val="0"/>
              </w:rPr>
              <w:t xml:space="preserve">Dokazi, ki nastajajo:</w:t>
            </w:r>
            <w:r w:rsidDel="00000000" w:rsidR="00000000" w:rsidRPr="00000000">
              <w:rPr>
                <w:rtl w:val="0"/>
              </w:rPr>
            </w:r>
          </w:p>
          <w:p w:rsidR="00000000" w:rsidDel="00000000" w:rsidP="00000000" w:rsidRDefault="00000000" w:rsidRPr="00000000" w14:paraId="0000015B">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1"/>
                <w:i w:val="0"/>
                <w:smallCaps w:val="0"/>
                <w:strike w:val="0"/>
                <w:color w:val="000000"/>
                <w:sz w:val="20"/>
                <w:szCs w:val="20"/>
                <w:shd w:fill="auto" w:val="clear"/>
                <w:vertAlign w:val="baseline"/>
              </w:rPr>
            </w:pPr>
            <w:r w:rsidDel="00000000" w:rsidR="00000000" w:rsidRPr="00000000">
              <w:rPr>
                <w:rFonts w:ascii="Arial" w:cs="Arial" w:eastAsia="Arial" w:hAnsi="Arial"/>
                <w:b w:val="1"/>
                <w:color w:val="000000"/>
                <w:sz w:val="20"/>
                <w:szCs w:val="20"/>
                <w:rtl w:val="0"/>
              </w:rPr>
              <w:t xml:space="preserve">Zgibanke, plakati za širšo skupnost.</w:t>
            </w:r>
          </w:p>
          <w:p w:rsidR="00000000" w:rsidDel="00000000" w:rsidP="00000000" w:rsidRDefault="00000000" w:rsidRPr="00000000" w14:paraId="0000015C">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w:t>
            </w:r>
          </w:p>
          <w:p w:rsidR="00000000" w:rsidDel="00000000" w:rsidP="00000000" w:rsidRDefault="00000000" w:rsidRPr="00000000" w14:paraId="0000015D">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Rešeni vprašalniki o napredku veščin, ki smo ju spremljali. (MS Forms).</w:t>
            </w:r>
          </w:p>
        </w:tc>
        <w:tc>
          <w:tcPr>
            <w:shd w:fill="ffccff" w:val="clear"/>
          </w:tcPr>
          <w:p w:rsidR="00000000" w:rsidDel="00000000" w:rsidP="00000000" w:rsidRDefault="00000000" w:rsidRPr="00000000" w14:paraId="0000015E">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Elementi formativnega spremljanja </w:t>
            </w:r>
            <w:r w:rsidDel="00000000" w:rsidR="00000000" w:rsidRPr="00000000">
              <w:rPr>
                <w:rFonts w:ascii="Arial" w:cs="Arial" w:eastAsia="Arial" w:hAnsi="Arial"/>
                <w:b w:val="1"/>
                <w:sz w:val="16"/>
                <w:szCs w:val="16"/>
                <w:rtl w:val="0"/>
              </w:rPr>
              <w:t xml:space="preserve">(označimo rdeče):</w:t>
            </w:r>
            <w:r w:rsidDel="00000000" w:rsidR="00000000" w:rsidRPr="00000000">
              <w:rPr>
                <w:rtl w:val="0"/>
              </w:rPr>
            </w:r>
          </w:p>
          <w:p w:rsidR="00000000" w:rsidDel="00000000" w:rsidP="00000000" w:rsidRDefault="00000000" w:rsidRPr="00000000" w14:paraId="0000015F">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sooblikovanje/predstavitev namenov učenja </w:t>
            </w:r>
          </w:p>
          <w:p w:rsidR="00000000" w:rsidDel="00000000" w:rsidP="00000000" w:rsidRDefault="00000000" w:rsidRPr="00000000" w14:paraId="00000160">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sooblikovanje/predstavitev kriterijev uspešnosti </w:t>
            </w:r>
          </w:p>
          <w:p w:rsidR="00000000" w:rsidDel="00000000" w:rsidP="00000000" w:rsidRDefault="00000000" w:rsidRPr="00000000" w14:paraId="00000161">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postavljanje vprašanj</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 </w:t>
            </w:r>
          </w:p>
          <w:p w:rsidR="00000000" w:rsidDel="00000000" w:rsidP="00000000" w:rsidRDefault="00000000" w:rsidRPr="00000000" w14:paraId="00000162">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sz w:val="18"/>
                <w:szCs w:val="18"/>
                <w:u w:val="none"/>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razredna diskusija </w:t>
            </w:r>
          </w:p>
          <w:p w:rsidR="00000000" w:rsidDel="00000000" w:rsidP="00000000" w:rsidRDefault="00000000" w:rsidRPr="00000000" w14:paraId="00000163">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podajanje povratne informacije </w:t>
            </w:r>
          </w:p>
          <w:p w:rsidR="00000000" w:rsidDel="00000000" w:rsidP="00000000" w:rsidRDefault="00000000" w:rsidRPr="00000000" w14:paraId="00000164">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odziv na povratno informacijo </w:t>
            </w:r>
          </w:p>
          <w:p w:rsidR="00000000" w:rsidDel="00000000" w:rsidP="00000000" w:rsidRDefault="00000000" w:rsidRPr="00000000" w14:paraId="00000165">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color w:val="ff0000"/>
                <w:sz w:val="18"/>
                <w:szCs w:val="18"/>
                <w:shd w:fill="auto" w:val="clear"/>
                <w:vertAlign w:val="baseline"/>
              </w:rPr>
            </w:pPr>
            <w:r w:rsidDel="00000000" w:rsidR="00000000" w:rsidRPr="00000000">
              <w:rPr>
                <w:rFonts w:ascii="Arial" w:cs="Arial" w:eastAsia="Arial" w:hAnsi="Arial"/>
                <w:b w:val="0"/>
                <w:i w:val="0"/>
                <w:smallCaps w:val="0"/>
                <w:strike w:val="0"/>
                <w:color w:val="ff0000"/>
                <w:sz w:val="18"/>
                <w:szCs w:val="18"/>
                <w:u w:val="none"/>
                <w:shd w:fill="auto" w:val="clear"/>
                <w:vertAlign w:val="baseline"/>
                <w:rtl w:val="0"/>
              </w:rPr>
              <w:t xml:space="preserve">samovrednotenje </w:t>
            </w:r>
          </w:p>
          <w:p w:rsidR="00000000" w:rsidDel="00000000" w:rsidP="00000000" w:rsidRDefault="00000000" w:rsidRPr="00000000" w14:paraId="00000166">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Arial" w:cs="Arial" w:eastAsia="Arial" w:hAnsi="Arial"/>
                <w:b w:val="0"/>
                <w:i w:val="0"/>
                <w:smallCaps w:val="0"/>
                <w:strike w:val="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vrstniško vrednotenje</w:t>
            </w:r>
          </w:p>
        </w:tc>
        <w:tc>
          <w:tcPr>
            <w:shd w:fill="ffccff" w:val="clear"/>
          </w:tcPr>
          <w:p w:rsidR="00000000" w:rsidDel="00000000" w:rsidP="00000000" w:rsidRDefault="00000000" w:rsidRPr="00000000" w14:paraId="00000167">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Vloga digitalnih orodij:</w:t>
            </w:r>
          </w:p>
          <w:p w:rsidR="00000000" w:rsidDel="00000000" w:rsidP="00000000" w:rsidRDefault="00000000" w:rsidRPr="00000000" w14:paraId="00000168">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A) pošiljanje in/ali prikazovanje in/ali deljenje</w:t>
            </w:r>
          </w:p>
          <w:p w:rsidR="00000000" w:rsidDel="00000000" w:rsidP="00000000" w:rsidRDefault="00000000" w:rsidRPr="00000000" w14:paraId="00000169">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B) analiziranje in/ali procesiranje, obdelava</w:t>
            </w:r>
          </w:p>
          <w:p w:rsidR="00000000" w:rsidDel="00000000" w:rsidP="00000000" w:rsidRDefault="00000000" w:rsidRPr="00000000" w14:paraId="0000016A">
            <w:pPr>
              <w:spacing w:after="0" w:lineRule="auto"/>
              <w:rPr>
                <w:rFonts w:ascii="Arial" w:cs="Arial" w:eastAsia="Arial" w:hAnsi="Arial"/>
                <w:sz w:val="18"/>
                <w:szCs w:val="18"/>
              </w:rPr>
            </w:pPr>
            <w:r w:rsidDel="00000000" w:rsidR="00000000" w:rsidRPr="00000000">
              <w:rPr>
                <w:rFonts w:ascii="Arial" w:cs="Arial" w:eastAsia="Arial" w:hAnsi="Arial"/>
                <w:sz w:val="18"/>
                <w:szCs w:val="18"/>
                <w:rtl w:val="0"/>
              </w:rPr>
              <w:t xml:space="preserve">C) interaktivno okolje</w:t>
            </w:r>
          </w:p>
          <w:p w:rsidR="00000000" w:rsidDel="00000000" w:rsidP="00000000" w:rsidRDefault="00000000" w:rsidRPr="00000000" w14:paraId="0000016B">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Digitalna orodja + vloga/FS*:</w:t>
            </w:r>
          </w:p>
          <w:p w:rsidR="00000000" w:rsidDel="00000000" w:rsidP="00000000" w:rsidRDefault="00000000" w:rsidRPr="00000000" w14:paraId="0000016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Youtube: A</w:t>
            </w:r>
          </w:p>
          <w:p w:rsidR="00000000" w:rsidDel="00000000" w:rsidP="00000000" w:rsidRDefault="00000000" w:rsidRPr="00000000" w14:paraId="0000016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color w:val="000000"/>
                <w:sz w:val="20"/>
                <w:szCs w:val="20"/>
                <w:rtl w:val="0"/>
              </w:rPr>
              <w:t xml:space="preserve">MS Powerpoint: 5A</w:t>
              <w:br w:type="textWrapping"/>
              <w:t xml:space="preserve">MS Forms: 57C</w:t>
            </w:r>
            <w:r w:rsidDel="00000000" w:rsidR="00000000" w:rsidRPr="00000000">
              <w:rPr>
                <w:rtl w:val="0"/>
              </w:rPr>
            </w:r>
          </w:p>
          <w:p w:rsidR="00000000" w:rsidDel="00000000" w:rsidP="00000000" w:rsidRDefault="00000000" w:rsidRPr="00000000" w14:paraId="0000016E">
            <w:pPr>
              <w:spacing w:after="0" w:lineRule="auto"/>
              <w:rPr>
                <w:rFonts w:ascii="Arial" w:cs="Arial" w:eastAsia="Arial" w:hAnsi="Arial"/>
                <w:b w:val="1"/>
                <w:sz w:val="20"/>
                <w:szCs w:val="20"/>
              </w:rPr>
            </w:pPr>
            <w:r w:rsidDel="00000000" w:rsidR="00000000" w:rsidRPr="00000000">
              <w:rPr>
                <w:rtl w:val="0"/>
              </w:rPr>
            </w:r>
          </w:p>
        </w:tc>
      </w:tr>
    </w:tbl>
    <w:p w:rsidR="00000000" w:rsidDel="00000000" w:rsidP="00000000" w:rsidRDefault="00000000" w:rsidRPr="00000000" w14:paraId="0000016F">
      <w:pPr>
        <w:keepNext w:val="0"/>
        <w:keepLines w:val="0"/>
        <w:widowControl w:val="1"/>
        <w:numPr>
          <w:ilvl w:val="0"/>
          <w:numId w:val="3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Podroben opis dejavnosti zapišemo v tabelo spodaj</w:t>
      </w:r>
      <w:r w:rsidDel="00000000" w:rsidR="00000000" w:rsidRPr="00000000">
        <w:rPr>
          <w:rtl w:val="0"/>
        </w:rPr>
      </w:r>
    </w:p>
    <w:p w:rsidR="00000000" w:rsidDel="00000000" w:rsidP="00000000" w:rsidRDefault="00000000" w:rsidRPr="00000000" w14:paraId="00000170">
      <w:pPr>
        <w:rPr>
          <w:rFonts w:ascii="Arial" w:cs="Arial" w:eastAsia="Arial" w:hAnsi="Arial"/>
          <w:b w:val="1"/>
        </w:rPr>
      </w:pPr>
      <w:r w:rsidDel="00000000" w:rsidR="00000000" w:rsidRPr="00000000">
        <w:br w:type="page"/>
      </w:r>
      <w:r w:rsidDel="00000000" w:rsidR="00000000" w:rsidRPr="00000000">
        <w:rPr>
          <w:rFonts w:ascii="Arial" w:cs="Arial" w:eastAsia="Arial" w:hAnsi="Arial"/>
          <w:b w:val="1"/>
          <w:rtl w:val="0"/>
        </w:rPr>
        <w:t xml:space="preserve">III. NATANČNO NAČRTOVANJE STEM-UČNE ENOTE OZ. DEJAVNOSTI</w:t>
      </w:r>
    </w:p>
    <w:p w:rsidR="00000000" w:rsidDel="00000000" w:rsidP="00000000" w:rsidRDefault="00000000" w:rsidRPr="00000000" w14:paraId="00000171">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(Opomba: </w:t>
      </w:r>
      <w:r w:rsidDel="00000000" w:rsidR="00000000" w:rsidRPr="00000000">
        <w:rPr>
          <w:rFonts w:ascii="Arial" w:cs="Arial" w:eastAsia="Arial" w:hAnsi="Arial"/>
          <w:color w:val="4472c4"/>
          <w:sz w:val="20"/>
          <w:szCs w:val="20"/>
          <w:rtl w:val="0"/>
        </w:rPr>
        <w:t xml:space="preserve">za prečne veščine obarvamo modro</w:t>
      </w:r>
      <w:r w:rsidDel="00000000" w:rsidR="00000000" w:rsidRPr="00000000">
        <w:rPr>
          <w:rFonts w:ascii="Arial" w:cs="Arial" w:eastAsia="Arial" w:hAnsi="Arial"/>
          <w:sz w:val="20"/>
          <w:szCs w:val="20"/>
          <w:rtl w:val="0"/>
        </w:rPr>
        <w:t xml:space="preserve">)</w:t>
      </w:r>
    </w:p>
    <w:p w:rsidR="00000000" w:rsidDel="00000000" w:rsidP="00000000" w:rsidRDefault="00000000" w:rsidRPr="00000000" w14:paraId="00000172">
      <w:pPr>
        <w:spacing w:after="0" w:lineRule="auto"/>
        <w:rPr>
          <w:rFonts w:ascii="Arial" w:cs="Arial" w:eastAsia="Arial" w:hAnsi="Arial"/>
          <w:b w:val="1"/>
        </w:rPr>
      </w:pPr>
      <w:r w:rsidDel="00000000" w:rsidR="00000000" w:rsidRPr="00000000">
        <w:rPr>
          <w:rtl w:val="0"/>
        </w:rPr>
      </w:r>
    </w:p>
    <w:tbl>
      <w:tblPr>
        <w:tblStyle w:val="Table8"/>
        <w:tblW w:w="15446.000000000002"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794"/>
        <w:gridCol w:w="2745"/>
        <w:gridCol w:w="3776"/>
        <w:gridCol w:w="3879"/>
        <w:gridCol w:w="4252"/>
        <w:tblGridChange w:id="0">
          <w:tblGrid>
            <w:gridCol w:w="794"/>
            <w:gridCol w:w="2745"/>
            <w:gridCol w:w="3776"/>
            <w:gridCol w:w="3879"/>
            <w:gridCol w:w="4252"/>
          </w:tblGrid>
        </w:tblGridChange>
      </w:tblGrid>
      <w:tr>
        <w:tc>
          <w:tcPr>
            <w:vMerge w:val="restart"/>
            <w:vAlign w:val="center"/>
          </w:tcPr>
          <w:p w:rsidR="00000000" w:rsidDel="00000000" w:rsidP="00000000" w:rsidRDefault="00000000" w:rsidRPr="00000000" w14:paraId="00000173">
            <w:pPr>
              <w:spacing w:after="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18"/>
                <w:szCs w:val="18"/>
                <w:rtl w:val="0"/>
              </w:rPr>
              <w:t xml:space="preserve">Korak</w:t>
            </w:r>
            <w:r w:rsidDel="00000000" w:rsidR="00000000" w:rsidRPr="00000000">
              <w:rPr>
                <w:rtl w:val="0"/>
              </w:rPr>
            </w:r>
          </w:p>
        </w:tc>
        <w:tc>
          <w:tcPr>
            <w:gridSpan w:val="4"/>
            <w:shd w:fill="auto" w:val="clear"/>
            <w:vAlign w:val="center"/>
          </w:tcPr>
          <w:p w:rsidR="00000000" w:rsidDel="00000000" w:rsidP="00000000" w:rsidRDefault="00000000" w:rsidRPr="00000000" w14:paraId="00000174">
            <w:pPr>
              <w:spacing w:after="0" w:lineRule="auto"/>
              <w:jc w:val="center"/>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OBLIKOVANO/NAČRTOVANO SKUPAJ Z UČENCI</w:t>
            </w:r>
          </w:p>
        </w:tc>
      </w:tr>
      <w:tr>
        <w:tc>
          <w:tcPr>
            <w:vMerge w:val="continue"/>
            <w:vAlign w:val="center"/>
          </w:tcPr>
          <w:p w:rsidR="00000000" w:rsidDel="00000000" w:rsidP="00000000" w:rsidRDefault="00000000" w:rsidRPr="00000000" w14:paraId="0000017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179">
            <w:pPr>
              <w:spacing w:after="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Nameni učenja:</w:t>
            </w:r>
          </w:p>
          <w:p w:rsidR="00000000" w:rsidDel="00000000" w:rsidP="00000000" w:rsidRDefault="00000000" w:rsidRPr="00000000" w14:paraId="0000017A">
            <w:pPr>
              <w:spacing w:after="0" w:line="240" w:lineRule="auto"/>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17B">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Učim/-o se:</w:t>
            </w:r>
          </w:p>
        </w:tc>
        <w:tc>
          <w:tcPr>
            <w:shd w:fill="auto" w:val="clear"/>
          </w:tcPr>
          <w:p w:rsidR="00000000" w:rsidDel="00000000" w:rsidP="00000000" w:rsidRDefault="00000000" w:rsidRPr="00000000" w14:paraId="0000017C">
            <w:pPr>
              <w:spacing w:after="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Učne dejavnosti (metode in oblike):</w:t>
            </w:r>
          </w:p>
          <w:p w:rsidR="00000000" w:rsidDel="00000000" w:rsidP="00000000" w:rsidRDefault="00000000" w:rsidRPr="00000000" w14:paraId="0000017D">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b w:val="1"/>
                <w:color w:val="000000"/>
                <w:sz w:val="20"/>
                <w:szCs w:val="20"/>
                <w:rtl w:val="0"/>
              </w:rPr>
              <w:t xml:space="preserve">- </w:t>
            </w:r>
            <w:r w:rsidDel="00000000" w:rsidR="00000000" w:rsidRPr="00000000">
              <w:rPr>
                <w:rFonts w:ascii="Arial" w:cs="Arial" w:eastAsia="Arial" w:hAnsi="Arial"/>
                <w:color w:val="000000"/>
                <w:sz w:val="20"/>
                <w:szCs w:val="20"/>
                <w:rtl w:val="0"/>
              </w:rPr>
              <w:t xml:space="preserve">ime/</w:t>
            </w:r>
            <w:r w:rsidDel="00000000" w:rsidR="00000000" w:rsidRPr="00000000">
              <w:rPr>
                <w:rFonts w:ascii="Arial" w:cs="Arial" w:eastAsia="Arial" w:hAnsi="Arial"/>
                <w:i w:val="1"/>
                <w:color w:val="000000"/>
                <w:sz w:val="20"/>
                <w:szCs w:val="20"/>
                <w:rtl w:val="0"/>
              </w:rPr>
              <w:t xml:space="preserve">naslov dejavnosti</w:t>
            </w:r>
          </w:p>
          <w:p w:rsidR="00000000" w:rsidDel="00000000" w:rsidP="00000000" w:rsidRDefault="00000000" w:rsidRPr="00000000" w14:paraId="0000017E">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 opis dejavnosti učenca</w:t>
            </w:r>
          </w:p>
          <w:p w:rsidR="00000000" w:rsidDel="00000000" w:rsidP="00000000" w:rsidRDefault="00000000" w:rsidRPr="00000000" w14:paraId="0000017F">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 priloge (oznaka, ime)</w:t>
            </w:r>
          </w:p>
        </w:tc>
        <w:tc>
          <w:tcPr>
            <w:shd w:fill="auto" w:val="clear"/>
          </w:tcPr>
          <w:p w:rsidR="00000000" w:rsidDel="00000000" w:rsidP="00000000" w:rsidRDefault="00000000" w:rsidRPr="00000000" w14:paraId="00000180">
            <w:pPr>
              <w:spacing w:after="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Kriteriji uspešnosti:</w:t>
            </w:r>
          </w:p>
          <w:p w:rsidR="00000000" w:rsidDel="00000000" w:rsidP="00000000" w:rsidRDefault="00000000" w:rsidRPr="00000000" w14:paraId="00000181">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Uspešen/-a bom, ko bom:</w:t>
            </w:r>
          </w:p>
          <w:p w:rsidR="00000000" w:rsidDel="00000000" w:rsidP="00000000" w:rsidRDefault="00000000" w:rsidRPr="00000000" w14:paraId="00000182">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color w:val="000000"/>
                <w:sz w:val="20"/>
                <w:szCs w:val="20"/>
                <w:rtl w:val="0"/>
              </w:rPr>
              <w:t xml:space="preserve"> </w:t>
            </w:r>
            <w:r w:rsidDel="00000000" w:rsidR="00000000" w:rsidRPr="00000000">
              <w:rPr>
                <w:rtl w:val="0"/>
              </w:rPr>
            </w:r>
          </w:p>
          <w:p w:rsidR="00000000" w:rsidDel="00000000" w:rsidP="00000000" w:rsidRDefault="00000000" w:rsidRPr="00000000" w14:paraId="00000183">
            <w:pPr>
              <w:spacing w:after="0" w:line="240" w:lineRule="auto"/>
              <w:rPr>
                <w:rFonts w:ascii="Arial" w:cs="Arial" w:eastAsia="Arial" w:hAnsi="Arial"/>
                <w:i w:val="1"/>
                <w:color w:val="000000"/>
                <w:sz w:val="20"/>
                <w:szCs w:val="20"/>
              </w:rPr>
            </w:pPr>
            <w:r w:rsidDel="00000000" w:rsidR="00000000" w:rsidRPr="00000000">
              <w:rPr>
                <w:rtl w:val="0"/>
              </w:rPr>
            </w:r>
          </w:p>
        </w:tc>
        <w:tc>
          <w:tcPr>
            <w:shd w:fill="auto" w:val="clear"/>
          </w:tcPr>
          <w:p w:rsidR="00000000" w:rsidDel="00000000" w:rsidP="00000000" w:rsidRDefault="00000000" w:rsidRPr="00000000" w14:paraId="00000184">
            <w:pPr>
              <w:spacing w:after="0" w:line="24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Dokazi (pridobljeni tudi z IKT):</w:t>
            </w:r>
          </w:p>
          <w:p w:rsidR="00000000" w:rsidDel="00000000" w:rsidP="00000000" w:rsidRDefault="00000000" w:rsidRPr="00000000" w14:paraId="00000185">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b w:val="1"/>
                <w:color w:val="000000"/>
                <w:sz w:val="20"/>
                <w:szCs w:val="20"/>
                <w:rtl w:val="0"/>
              </w:rPr>
              <w:t xml:space="preserve">- </w:t>
            </w:r>
            <w:r w:rsidDel="00000000" w:rsidR="00000000" w:rsidRPr="00000000">
              <w:rPr>
                <w:rFonts w:ascii="Arial" w:cs="Arial" w:eastAsia="Arial" w:hAnsi="Arial"/>
                <w:i w:val="1"/>
                <w:color w:val="000000"/>
                <w:sz w:val="20"/>
                <w:szCs w:val="20"/>
                <w:rtl w:val="0"/>
              </w:rPr>
              <w:t xml:space="preserve">ki izhajajo iz pogovorov med poukom</w:t>
            </w:r>
          </w:p>
          <w:p w:rsidR="00000000" w:rsidDel="00000000" w:rsidP="00000000" w:rsidRDefault="00000000" w:rsidRPr="00000000" w14:paraId="00000186">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 ki izhajajo iz opazovanj</w:t>
            </w:r>
          </w:p>
          <w:p w:rsidR="00000000" w:rsidDel="00000000" w:rsidP="00000000" w:rsidRDefault="00000000" w:rsidRPr="00000000" w14:paraId="00000187">
            <w:pPr>
              <w:spacing w:after="0" w:line="240" w:lineRule="auto"/>
              <w:rPr>
                <w:rFonts w:ascii="Arial" w:cs="Arial" w:eastAsia="Arial" w:hAnsi="Arial"/>
                <w:i w:val="1"/>
                <w:color w:val="000000"/>
                <w:sz w:val="20"/>
                <w:szCs w:val="20"/>
              </w:rPr>
            </w:pPr>
            <w:r w:rsidDel="00000000" w:rsidR="00000000" w:rsidRPr="00000000">
              <w:rPr>
                <w:rFonts w:ascii="Arial" w:cs="Arial" w:eastAsia="Arial" w:hAnsi="Arial"/>
                <w:i w:val="1"/>
                <w:color w:val="000000"/>
                <w:sz w:val="20"/>
                <w:szCs w:val="20"/>
                <w:rtl w:val="0"/>
              </w:rPr>
              <w:t xml:space="preserve">- izdelki</w:t>
            </w:r>
          </w:p>
        </w:tc>
      </w:tr>
      <w:tr>
        <w:trPr>
          <w:trHeight w:val="440" w:hRule="atLeast"/>
        </w:trPr>
        <w:tc>
          <w:tcPr>
            <w:shd w:fill="fff2cc" w:val="clear"/>
          </w:tcPr>
          <w:p w:rsidR="00000000" w:rsidDel="00000000" w:rsidP="00000000" w:rsidRDefault="00000000" w:rsidRPr="00000000" w14:paraId="00000188">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1.</w:t>
            </w:r>
          </w:p>
        </w:tc>
        <w:tc>
          <w:tcPr>
            <w:shd w:fill="fff2cc" w:val="clear"/>
          </w:tcPr>
          <w:p w:rsidR="00000000" w:rsidDel="00000000" w:rsidP="00000000" w:rsidRDefault="00000000" w:rsidRPr="00000000" w14:paraId="00000189">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70c0"/>
                <w:sz w:val="20"/>
                <w:szCs w:val="20"/>
                <w:u w:val="none"/>
                <w:shd w:fill="auto" w:val="clear"/>
                <w:vertAlign w:val="baseline"/>
              </w:rPr>
            </w:pPr>
            <w:r w:rsidDel="00000000" w:rsidR="00000000" w:rsidRPr="00000000">
              <w:rPr>
                <w:rFonts w:ascii="Arial" w:cs="Arial" w:eastAsia="Arial" w:hAnsi="Arial"/>
                <w:color w:val="0070c0"/>
                <w:sz w:val="20"/>
                <w:szCs w:val="20"/>
                <w:rtl w:val="0"/>
              </w:rPr>
              <w:t xml:space="preserve">s</w:t>
            </w:r>
            <w:r w:rsidDel="00000000" w:rsidR="00000000" w:rsidRPr="00000000">
              <w:rPr>
                <w:rFonts w:ascii="Arial" w:cs="Arial" w:eastAsia="Arial" w:hAnsi="Arial"/>
                <w:b w:val="0"/>
                <w:i w:val="0"/>
                <w:smallCaps w:val="0"/>
                <w:strike w:val="0"/>
                <w:color w:val="0070c0"/>
                <w:sz w:val="20"/>
                <w:szCs w:val="20"/>
                <w:u w:val="none"/>
                <w:shd w:fill="auto" w:val="clear"/>
                <w:vertAlign w:val="baseline"/>
                <w:rtl w:val="0"/>
              </w:rPr>
              <w:t xml:space="preserve">voje ideje povezovati z idejami skupine v </w:t>
            </w:r>
            <w:r w:rsidDel="00000000" w:rsidR="00000000" w:rsidRPr="00000000">
              <w:rPr>
                <w:rFonts w:ascii="Arial" w:cs="Arial" w:eastAsia="Arial" w:hAnsi="Arial"/>
                <w:b w:val="0"/>
                <w:i w:val="0"/>
                <w:smallCaps w:val="0"/>
                <w:strike w:val="0"/>
                <w:color w:val="0070c0"/>
                <w:sz w:val="20"/>
                <w:szCs w:val="20"/>
                <w:u w:val="none"/>
                <w:vertAlign w:val="baseline"/>
                <w:rtl w:val="0"/>
              </w:rPr>
              <w:t xml:space="preserve">smiselno celoto.</w:t>
            </w:r>
          </w:p>
          <w:p w:rsidR="00000000" w:rsidDel="00000000" w:rsidP="00000000" w:rsidRDefault="00000000" w:rsidRPr="00000000" w14:paraId="0000018A">
            <w:pPr>
              <w:numPr>
                <w:ilvl w:val="0"/>
                <w:numId w:val="32"/>
              </w:numPr>
              <w:spacing w:after="0" w:line="257"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w:t>
            </w:r>
            <w:r w:rsidDel="00000000" w:rsidR="00000000" w:rsidRPr="00000000">
              <w:rPr>
                <w:rFonts w:ascii="Arial" w:cs="Arial" w:eastAsia="Arial" w:hAnsi="Arial"/>
                <w:color w:val="000000"/>
                <w:sz w:val="20"/>
                <w:szCs w:val="20"/>
                <w:rtl w:val="0"/>
              </w:rPr>
              <w:t xml:space="preserve">a kakšen način človek s svojim znanjem vpliva na zmanjšanje lakote na svetu.</w:t>
            </w:r>
          </w:p>
          <w:p w:rsidR="00000000" w:rsidDel="00000000" w:rsidP="00000000" w:rsidRDefault="00000000" w:rsidRPr="00000000" w14:paraId="0000018B">
            <w:pPr>
              <w:numPr>
                <w:ilvl w:val="0"/>
                <w:numId w:val="32"/>
              </w:numPr>
              <w:spacing w:after="0" w:line="257"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na kakšen način ohranjamo naravne vire za vse ljudi (kmetijstvo).</w:t>
            </w:r>
            <w:r w:rsidDel="00000000" w:rsidR="00000000" w:rsidRPr="00000000">
              <w:rPr>
                <w:rtl w:val="0"/>
              </w:rPr>
            </w:r>
          </w:p>
        </w:tc>
        <w:tc>
          <w:tcPr>
            <w:shd w:fill="fff2cc" w:val="clear"/>
          </w:tcPr>
          <w:p w:rsidR="00000000" w:rsidDel="00000000" w:rsidP="00000000" w:rsidRDefault="00000000" w:rsidRPr="00000000" w14:paraId="0000018C">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Uvodni vprašalnik o veščinah, ki ju bomo spremljali</w:t>
            </w:r>
          </w:p>
          <w:p w:rsidR="00000000" w:rsidDel="00000000" w:rsidP="00000000" w:rsidRDefault="00000000" w:rsidRPr="00000000" w14:paraId="0000018D">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Kaj razumeš pod pojmom TR?</w:t>
            </w:r>
            <w:r w:rsidDel="00000000" w:rsidR="00000000" w:rsidRPr="00000000">
              <w:rPr>
                <w:rtl w:val="0"/>
              </w:rPr>
            </w:r>
          </w:p>
          <w:p w:rsidR="00000000" w:rsidDel="00000000" w:rsidP="00000000" w:rsidRDefault="00000000" w:rsidRPr="00000000" w14:paraId="0000018E">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Učenci preko povezave (Padlet) odgovorijo na vprašanje: Kaj razumeš pod pojmom trajnostni razvoj?</w:t>
            </w:r>
          </w:p>
          <w:p w:rsidR="00000000" w:rsidDel="00000000" w:rsidP="00000000" w:rsidRDefault="00000000" w:rsidRPr="00000000" w14:paraId="0000018F">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Cilji trajnostnega razvoja</w:t>
            </w:r>
          </w:p>
          <w:p w:rsidR="00000000" w:rsidDel="00000000" w:rsidP="00000000" w:rsidRDefault="00000000" w:rsidRPr="00000000" w14:paraId="00000190">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Učenci si skupaj ogledajo kratek film Cilji trajnostnega razvoja: Blaginja za vse.</w:t>
            </w:r>
          </w:p>
          <w:p w:rsidR="00000000" w:rsidDel="00000000" w:rsidP="00000000" w:rsidRDefault="00000000" w:rsidRPr="00000000" w14:paraId="00000191">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Po ogledu filma (Priloga 1) se pogovorimo o skupinskem delu, predvsem naj bodo pozorni na to, da se bo vsak posameznik kot del skupine potrudil, da prispeva svoje ideje, ki jih bodo lahko povezali v celoto.(Priloga 2: vprašanja)</w:t>
            </w:r>
          </w:p>
          <w:p w:rsidR="00000000" w:rsidDel="00000000" w:rsidP="00000000" w:rsidRDefault="00000000" w:rsidRPr="00000000" w14:paraId="00000192">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Po določenem času skupine predstavijo svoje ideje. Na podlagi njihovih odgovorov oblikujemo povzetek – kaj je trajnostni razvoj v Padletu.</w:t>
            </w:r>
          </w:p>
          <w:p w:rsidR="00000000" w:rsidDel="00000000" w:rsidP="00000000" w:rsidRDefault="00000000" w:rsidRPr="00000000" w14:paraId="00000193">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Konkretizacija realnega problema</w:t>
            </w:r>
          </w:p>
          <w:p w:rsidR="00000000" w:rsidDel="00000000" w:rsidP="00000000" w:rsidRDefault="00000000" w:rsidRPr="00000000" w14:paraId="00000194">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Učenci si skupaj ogledajo kratka filma (Priloga 3) in nato vsak napiše zaznan problem v Padletu.</w:t>
            </w:r>
            <w:r w:rsidDel="00000000" w:rsidR="00000000" w:rsidRPr="00000000">
              <w:rPr>
                <w:rtl w:val="0"/>
              </w:rPr>
            </w:r>
          </w:p>
        </w:tc>
        <w:tc>
          <w:tcPr>
            <w:shd w:fill="fff2cc" w:val="clear"/>
          </w:tcPr>
          <w:p w:rsidR="00000000" w:rsidDel="00000000" w:rsidP="00000000" w:rsidRDefault="00000000" w:rsidRPr="00000000" w14:paraId="00000195">
            <w:pPr>
              <w:numPr>
                <w:ilvl w:val="0"/>
                <w:numId w:val="42"/>
              </w:numPr>
              <w:spacing w:after="0" w:lineRule="auto"/>
              <w:ind w:left="720" w:hanging="360"/>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svoje ideje o trajnostnem razvoju povezal z idejami skupine v smiselno celoto.</w:t>
            </w:r>
          </w:p>
          <w:p w:rsidR="00000000" w:rsidDel="00000000" w:rsidP="00000000" w:rsidRDefault="00000000" w:rsidRPr="00000000" w14:paraId="00000196">
            <w:pPr>
              <w:numPr>
                <w:ilvl w:val="0"/>
                <w:numId w:val="42"/>
              </w:numPr>
              <w:spacing w:after="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ozavestil bom problem zavržene hrane.</w:t>
            </w:r>
          </w:p>
          <w:p w:rsidR="00000000" w:rsidDel="00000000" w:rsidP="00000000" w:rsidRDefault="00000000" w:rsidRPr="00000000" w14:paraId="00000197">
            <w:pPr>
              <w:numPr>
                <w:ilvl w:val="0"/>
                <w:numId w:val="42"/>
              </w:numPr>
              <w:spacing w:after="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razumel pomen ohranjanja narave za kmetijstvo.</w:t>
            </w:r>
          </w:p>
        </w:tc>
        <w:tc>
          <w:tcPr>
            <w:shd w:fill="fff2cc" w:val="clear"/>
          </w:tcPr>
          <w:p w:rsidR="00000000" w:rsidDel="00000000" w:rsidP="00000000" w:rsidRDefault="00000000" w:rsidRPr="00000000" w14:paraId="00000198">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99">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1543050" cy="2638425"/>
                  <wp:effectExtent b="0" l="0" r="0" t="0"/>
                  <wp:docPr id="1572572297" name="image18.png"/>
                  <a:graphic>
                    <a:graphicData uri="http://schemas.openxmlformats.org/drawingml/2006/picture">
                      <pic:pic>
                        <pic:nvPicPr>
                          <pic:cNvPr id="0" name="image18.png"/>
                          <pic:cNvPicPr preferRelativeResize="0"/>
                        </pic:nvPicPr>
                        <pic:blipFill>
                          <a:blip r:embed="rId7"/>
                          <a:srcRect b="0" l="0" r="0" t="0"/>
                          <a:stretch>
                            <a:fillRect/>
                          </a:stretch>
                        </pic:blipFill>
                        <pic:spPr>
                          <a:xfrm>
                            <a:off x="0" y="0"/>
                            <a:ext cx="1543050" cy="2638425"/>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Dokazi še v prilogi.</w:t>
            </w:r>
          </w:p>
          <w:p w:rsidR="00000000" w:rsidDel="00000000" w:rsidP="00000000" w:rsidRDefault="00000000" w:rsidRPr="00000000" w14:paraId="0000019B">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1685925" cy="2419350"/>
                  <wp:effectExtent b="0" l="0" r="0" t="0"/>
                  <wp:docPr id="1572572322" name="image57.png"/>
                  <a:graphic>
                    <a:graphicData uri="http://schemas.openxmlformats.org/drawingml/2006/picture">
                      <pic:pic>
                        <pic:nvPicPr>
                          <pic:cNvPr id="0" name="image57.png"/>
                          <pic:cNvPicPr preferRelativeResize="0"/>
                        </pic:nvPicPr>
                        <pic:blipFill>
                          <a:blip r:embed="rId8"/>
                          <a:srcRect b="0" l="0" r="0" t="0"/>
                          <a:stretch>
                            <a:fillRect/>
                          </a:stretch>
                        </pic:blipFill>
                        <pic:spPr>
                          <a:xfrm>
                            <a:off x="0" y="0"/>
                            <a:ext cx="1685925" cy="2419350"/>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1447800" cy="571500"/>
                  <wp:effectExtent b="0" l="0" r="0" t="0"/>
                  <wp:docPr id="1572572298" name="image30.png"/>
                  <a:graphic>
                    <a:graphicData uri="http://schemas.openxmlformats.org/drawingml/2006/picture">
                      <pic:pic>
                        <pic:nvPicPr>
                          <pic:cNvPr id="0" name="image30.png"/>
                          <pic:cNvPicPr preferRelativeResize="0"/>
                        </pic:nvPicPr>
                        <pic:blipFill>
                          <a:blip r:embed="rId9"/>
                          <a:srcRect b="0" l="0" r="0" t="0"/>
                          <a:stretch>
                            <a:fillRect/>
                          </a:stretch>
                        </pic:blipFill>
                        <pic:spPr>
                          <a:xfrm>
                            <a:off x="0" y="0"/>
                            <a:ext cx="1447800" cy="571500"/>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 3., 4. Dokazi so pod učno-delovnimi listi za učence.(padlet).</w:t>
            </w:r>
          </w:p>
          <w:p w:rsidR="00000000" w:rsidDel="00000000" w:rsidP="00000000" w:rsidRDefault="00000000" w:rsidRPr="00000000" w14:paraId="0000019E">
            <w:pPr>
              <w:spacing w:after="0" w:lineRule="auto"/>
              <w:rPr>
                <w:rFonts w:ascii="Arial" w:cs="Arial" w:eastAsia="Arial" w:hAnsi="Arial"/>
                <w:color w:val="000000"/>
                <w:sz w:val="20"/>
                <w:szCs w:val="20"/>
              </w:rPr>
            </w:pPr>
            <w:r w:rsidDel="00000000" w:rsidR="00000000" w:rsidRPr="00000000">
              <w:rPr>
                <w:rtl w:val="0"/>
              </w:rPr>
            </w:r>
          </w:p>
        </w:tc>
      </w:tr>
      <w:tr>
        <w:trPr>
          <w:trHeight w:val="440" w:hRule="atLeast"/>
        </w:trPr>
        <w:tc>
          <w:tcPr>
            <w:shd w:fill="e2efd9" w:val="clear"/>
          </w:tcPr>
          <w:p w:rsidR="00000000" w:rsidDel="00000000" w:rsidP="00000000" w:rsidRDefault="00000000" w:rsidRPr="00000000" w14:paraId="0000019F">
            <w:pPr>
              <w:pBdr>
                <w:top w:space="0" w:sz="0" w:val="nil"/>
                <w:left w:space="0" w:sz="0" w:val="nil"/>
                <w:bottom w:space="0" w:sz="0" w:val="nil"/>
                <w:right w:space="0" w:sz="0" w:val="nil"/>
                <w:between w:space="0" w:sz="0" w:val="nil"/>
              </w:pBdr>
              <w:spacing w:after="0" w:lineRule="auto"/>
              <w:rPr>
                <w:color w:val="000000"/>
              </w:rPr>
            </w:pPr>
            <w:r w:rsidDel="00000000" w:rsidR="00000000" w:rsidRPr="00000000">
              <w:rPr>
                <w:color w:val="000000"/>
                <w:rtl w:val="0"/>
              </w:rPr>
              <w:t xml:space="preserve">2.</w:t>
            </w:r>
          </w:p>
        </w:tc>
        <w:tc>
          <w:tcPr>
            <w:shd w:fill="e2efd9" w:val="clear"/>
          </w:tcPr>
          <w:p w:rsidR="00000000" w:rsidDel="00000000" w:rsidP="00000000" w:rsidRDefault="00000000" w:rsidRPr="00000000" w14:paraId="000001A0">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70c0"/>
                <w:sz w:val="20"/>
                <w:szCs w:val="20"/>
                <w:u w:val="none"/>
                <w:shd w:fill="auto" w:val="clear"/>
                <w:vertAlign w:val="baseline"/>
              </w:rPr>
            </w:pPr>
            <w:r w:rsidDel="00000000" w:rsidR="00000000" w:rsidRPr="00000000">
              <w:rPr>
                <w:rFonts w:ascii="Arial" w:cs="Arial" w:eastAsia="Arial" w:hAnsi="Arial"/>
                <w:color w:val="0070c0"/>
                <w:sz w:val="20"/>
                <w:szCs w:val="20"/>
                <w:rtl w:val="0"/>
              </w:rPr>
              <w:t xml:space="preserve">sodelovati v skupini,</w:t>
            </w:r>
          </w:p>
          <w:p w:rsidR="00000000" w:rsidDel="00000000" w:rsidP="00000000" w:rsidRDefault="00000000" w:rsidRPr="00000000" w14:paraId="000001A1">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aktivno sodelovati pri iskanju rešitev,</w:t>
            </w:r>
          </w:p>
          <w:p w:rsidR="00000000" w:rsidDel="00000000" w:rsidP="00000000" w:rsidRDefault="00000000" w:rsidRPr="00000000" w14:paraId="000001A2">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spodbujati ostale člane k aktivnemu delu,</w:t>
            </w:r>
            <w:r w:rsidDel="00000000" w:rsidR="00000000" w:rsidRPr="00000000">
              <w:rPr>
                <w:rtl w:val="0"/>
              </w:rPr>
            </w:r>
          </w:p>
          <w:p w:rsidR="00000000" w:rsidDel="00000000" w:rsidP="00000000" w:rsidRDefault="00000000" w:rsidRPr="00000000" w14:paraId="000001A3">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iz danih virov izluščiti problem,</w:t>
            </w:r>
          </w:p>
          <w:p w:rsidR="00000000" w:rsidDel="00000000" w:rsidP="00000000" w:rsidRDefault="00000000" w:rsidRPr="00000000" w14:paraId="000001A4">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pojasniti, tudi s pomočjo gradiv, kako obsežen je izbrani problem,</w:t>
            </w:r>
          </w:p>
          <w:p w:rsidR="00000000" w:rsidDel="00000000" w:rsidP="00000000" w:rsidRDefault="00000000" w:rsidRPr="00000000" w14:paraId="000001A5">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iskati ustrezne rešitve problema glede na predstavljene vsebine.</w:t>
            </w:r>
          </w:p>
          <w:p w:rsidR="00000000" w:rsidDel="00000000" w:rsidP="00000000" w:rsidRDefault="00000000" w:rsidRPr="00000000" w14:paraId="000001A6">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razviti kritičen odnos do podatkov in rešitve,</w:t>
            </w:r>
          </w:p>
          <w:p w:rsidR="00000000" w:rsidDel="00000000" w:rsidP="00000000" w:rsidRDefault="00000000" w:rsidRPr="00000000" w14:paraId="000001A7">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brati z razumevanjem,</w:t>
            </w:r>
          </w:p>
          <w:p w:rsidR="00000000" w:rsidDel="00000000" w:rsidP="00000000" w:rsidRDefault="00000000" w:rsidRPr="00000000" w14:paraId="000001A8">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razpravljati o potrebnih in zadostnih podatkih v nalogi.</w:t>
            </w:r>
          </w:p>
          <w:p w:rsidR="00000000" w:rsidDel="00000000" w:rsidP="00000000" w:rsidRDefault="00000000" w:rsidRPr="00000000" w14:paraId="000001A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1A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1AB">
            <w:pPr>
              <w:pBdr>
                <w:top w:space="0" w:sz="0" w:val="nil"/>
                <w:left w:space="0" w:sz="0" w:val="nil"/>
                <w:bottom w:space="0" w:sz="0" w:val="nil"/>
                <w:right w:space="0" w:sz="0" w:val="nil"/>
                <w:between w:space="0" w:sz="0" w:val="nil"/>
              </w:pBdr>
              <w:spacing w:after="0" w:lineRule="auto"/>
              <w:rPr>
                <w:rFonts w:ascii="Arial" w:cs="Arial" w:eastAsia="Arial" w:hAnsi="Arial"/>
                <w:color w:val="000000"/>
                <w:sz w:val="20"/>
                <w:szCs w:val="20"/>
              </w:rPr>
            </w:pPr>
            <w:r w:rsidDel="00000000" w:rsidR="00000000" w:rsidRPr="00000000">
              <w:rPr>
                <w:rtl w:val="0"/>
              </w:rPr>
            </w:r>
          </w:p>
        </w:tc>
        <w:tc>
          <w:tcPr>
            <w:shd w:fill="e2efd9" w:val="clear"/>
          </w:tcPr>
          <w:p w:rsidR="00000000" w:rsidDel="00000000" w:rsidP="00000000" w:rsidRDefault="00000000" w:rsidRPr="00000000" w14:paraId="000001AC">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Preverjanje stanja in prvega zastavljenega cilja (</w:t>
            </w:r>
            <w:r w:rsidDel="00000000" w:rsidR="00000000" w:rsidRPr="00000000">
              <w:rPr>
                <w:rFonts w:ascii="Arial" w:cs="Arial" w:eastAsia="Arial" w:hAnsi="Arial"/>
                <w:b w:val="1"/>
                <w:sz w:val="20"/>
                <w:szCs w:val="20"/>
                <w:rtl w:val="0"/>
              </w:rPr>
              <w:t xml:space="preserve">Dovolim ostalim članom, da povedo svoje mnenje.</w:t>
            </w:r>
            <w:r w:rsidDel="00000000" w:rsidR="00000000" w:rsidRPr="00000000">
              <w:rPr>
                <w:rFonts w:ascii="Arial" w:cs="Arial" w:eastAsia="Arial" w:hAnsi="Arial"/>
                <w:sz w:val="20"/>
                <w:szCs w:val="20"/>
                <w:rtl w:val="0"/>
              </w:rPr>
              <w:t xml:space="preserve">) z  MS Forms Pools (1. sklop).</w:t>
            </w:r>
          </w:p>
          <w:p w:rsidR="00000000" w:rsidDel="00000000" w:rsidP="00000000" w:rsidRDefault="00000000" w:rsidRPr="00000000" w14:paraId="000001A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sz w:val="20"/>
                <w:szCs w:val="20"/>
                <w:u w:val="none"/>
                <w:shd w:fill="auto" w:val="clear"/>
                <w:vertAlign w:val="baseline"/>
              </w:rPr>
            </w:pPr>
            <w:r w:rsidDel="00000000" w:rsidR="00000000" w:rsidRPr="00000000">
              <w:rPr>
                <w:rFonts w:ascii="Arial" w:cs="Arial" w:eastAsia="Arial" w:hAnsi="Arial"/>
                <w:sz w:val="20"/>
                <w:szCs w:val="20"/>
                <w:rtl w:val="0"/>
              </w:rPr>
              <w:t xml:space="preserve">Postavitev novega namena oz. cilja (</w:t>
            </w:r>
            <w:r w:rsidDel="00000000" w:rsidR="00000000" w:rsidRPr="00000000">
              <w:rPr>
                <w:rFonts w:ascii="Arial" w:cs="Arial" w:eastAsia="Arial" w:hAnsi="Arial"/>
                <w:b w:val="1"/>
                <w:sz w:val="20"/>
                <w:szCs w:val="20"/>
                <w:rtl w:val="0"/>
              </w:rPr>
              <w:t xml:space="preserve">Aktivno sodelujem pri iskanju rešitev</w:t>
            </w:r>
            <w:r w:rsidDel="00000000" w:rsidR="00000000" w:rsidRPr="00000000">
              <w:rPr>
                <w:rFonts w:ascii="Arial" w:cs="Arial" w:eastAsia="Arial" w:hAnsi="Arial"/>
                <w:sz w:val="20"/>
                <w:szCs w:val="20"/>
                <w:rtl w:val="0"/>
              </w:rPr>
              <w:t xml:space="preserve">.), na katerega bomo pozorni v nadaljevanju. </w:t>
            </w:r>
            <w:r w:rsidDel="00000000" w:rsidR="00000000" w:rsidRPr="00000000">
              <w:rPr>
                <w:rtl w:val="0"/>
              </w:rPr>
            </w:r>
          </w:p>
          <w:p w:rsidR="00000000" w:rsidDel="00000000" w:rsidP="00000000" w:rsidRDefault="00000000" w:rsidRPr="00000000" w14:paraId="000001A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1. Pridobivanje informacij o zavrženi hrani</w:t>
            </w:r>
            <w:r w:rsidDel="00000000" w:rsidR="00000000" w:rsidRPr="00000000">
              <w:rPr>
                <w:rtl w:val="0"/>
              </w:rPr>
            </w:r>
          </w:p>
          <w:p w:rsidR="00000000" w:rsidDel="00000000" w:rsidP="00000000" w:rsidRDefault="00000000" w:rsidRPr="00000000" w14:paraId="000001AF">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Učenci v Padletu sledijo danemu gradivu (v prilogi): članke preberejo, filmček si ogledajo, nato razmislijo o vsem skupaj in za konec v Padlet zapišejo kako velik problem se jim zdi zavržena hrana. </w:t>
            </w:r>
            <w:r w:rsidDel="00000000" w:rsidR="00000000" w:rsidRPr="00000000">
              <w:rPr>
                <w:rtl w:val="0"/>
              </w:rPr>
            </w:r>
          </w:p>
          <w:p w:rsidR="00000000" w:rsidDel="00000000" w:rsidP="00000000" w:rsidRDefault="00000000" w:rsidRPr="00000000" w14:paraId="000001B0">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1">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2">
            <w:pPr>
              <w:spacing w:after="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2, 3 .Matematično raziskovanje</w:t>
            </w:r>
          </w:p>
          <w:p w:rsidR="00000000" w:rsidDel="00000000" w:rsidP="00000000" w:rsidRDefault="00000000" w:rsidRPr="00000000" w14:paraId="000001B3">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Sledi delo po skupinah kjer po dve skupini raziskujeta isti problem. Raziskujejo kolikšna je količina zavržene hrane na enega učenca na naši šoli in sicer na različnih lokacijah. Drugi dve skupini pa raziskujeta kaj vse bi lahko dali v nakupovalno vrečko za maso zavržene hrane na enega Slovenca in kakšen bi bil znesek. Torej koliko bi lahko privarčevali v enem letu. Na koncu skupine predstavijo rešitve ostalim skupinam in se pogovorimo o rešitev.</w:t>
            </w:r>
          </w:p>
          <w:p w:rsidR="00000000" w:rsidDel="00000000" w:rsidP="00000000" w:rsidRDefault="00000000" w:rsidRPr="00000000" w14:paraId="000001B4">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5">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6">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color w:val="000000"/>
                <w:sz w:val="20"/>
                <w:szCs w:val="20"/>
                <w:rtl w:val="0"/>
              </w:rPr>
              <w:t xml:space="preserve">4. Kaj lahko storim jaz?</w:t>
            </w:r>
            <w:r w:rsidDel="00000000" w:rsidR="00000000" w:rsidRPr="00000000">
              <w:rPr>
                <w:rtl w:val="0"/>
              </w:rPr>
            </w:r>
          </w:p>
          <w:p w:rsidR="00000000" w:rsidDel="00000000" w:rsidP="00000000" w:rsidRDefault="00000000" w:rsidRPr="00000000" w14:paraId="000001B8">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Delo poteka v skupinah. Po dve skupini dobita enako  gradivo. Gradivo učenci pregledajo. Gradivo služi še večji konkretizaciji problema zavržene hrane. Učenci v zapiske skupine v okolju MS Teams zapišejo že bolj konkretni problem, ki ga bodo reševali. Prav tako tam napišejo ali narišejo čim več rešitev zastavljenega problema.</w:t>
            </w:r>
          </w:p>
          <w:p w:rsidR="00000000" w:rsidDel="00000000" w:rsidP="00000000" w:rsidRDefault="00000000" w:rsidRPr="00000000" w14:paraId="000001B9">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BA">
            <w:pPr>
              <w:spacing w:after="0" w:lineRule="auto"/>
              <w:ind w:left="0" w:firstLine="0"/>
              <w:rPr>
                <w:rFonts w:ascii="Arial" w:cs="Arial" w:eastAsia="Arial" w:hAnsi="Arial"/>
                <w:color w:val="4a86e8"/>
                <w:sz w:val="20"/>
                <w:szCs w:val="20"/>
              </w:rPr>
            </w:pPr>
            <w:r w:rsidDel="00000000" w:rsidR="00000000" w:rsidRPr="00000000">
              <w:rPr>
                <w:rFonts w:ascii="Arial" w:cs="Arial" w:eastAsia="Arial" w:hAnsi="Arial"/>
                <w:color w:val="4a86e8"/>
                <w:sz w:val="20"/>
                <w:szCs w:val="20"/>
                <w:rtl w:val="0"/>
              </w:rPr>
              <w:t xml:space="preserve">Učenci se samoevalvirajo z reševanjem vprašanj v MS Forms Polls o zasledovanju drugega današnjega cilja.</w:t>
            </w:r>
          </w:p>
        </w:tc>
        <w:tc>
          <w:tcPr>
            <w:shd w:fill="e2efd9" w:val="clear"/>
          </w:tcPr>
          <w:p w:rsidR="00000000" w:rsidDel="00000000" w:rsidP="00000000" w:rsidRDefault="00000000" w:rsidRPr="00000000" w14:paraId="000001BB">
            <w:pPr>
              <w:numPr>
                <w:ilvl w:val="0"/>
                <w:numId w:val="8"/>
              </w:numPr>
              <w:spacing w:after="0" w:lineRule="auto"/>
              <w:ind w:left="720" w:hanging="360"/>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aktivno sodeloval v skupini,</w:t>
            </w:r>
          </w:p>
          <w:p w:rsidR="00000000" w:rsidDel="00000000" w:rsidP="00000000" w:rsidRDefault="00000000" w:rsidRPr="00000000" w14:paraId="000001BC">
            <w:pPr>
              <w:numPr>
                <w:ilvl w:val="0"/>
                <w:numId w:val="8"/>
              </w:numPr>
              <w:spacing w:after="0" w:lineRule="auto"/>
              <w:ind w:left="720" w:hanging="360"/>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prispeval rešitve problema.</w:t>
            </w:r>
          </w:p>
          <w:p w:rsidR="00000000" w:rsidDel="00000000" w:rsidP="00000000" w:rsidRDefault="00000000" w:rsidRPr="00000000" w14:paraId="000001BD">
            <w:pPr>
              <w:numPr>
                <w:ilvl w:val="0"/>
                <w:numId w:val="8"/>
              </w:numPr>
              <w:spacing w:after="0"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iz ogleda in branja danih virov zaznal problem,</w:t>
            </w:r>
          </w:p>
          <w:p w:rsidR="00000000" w:rsidDel="00000000" w:rsidP="00000000" w:rsidRDefault="00000000" w:rsidRPr="00000000" w14:paraId="000001BE">
            <w:pPr>
              <w:numPr>
                <w:ilvl w:val="0"/>
                <w:numId w:val="8"/>
              </w:numPr>
              <w:spacing w:after="0"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znal argumentirati problem,</w:t>
            </w:r>
          </w:p>
          <w:p w:rsidR="00000000" w:rsidDel="00000000" w:rsidP="00000000" w:rsidRDefault="00000000" w:rsidRPr="00000000" w14:paraId="000001BF">
            <w:pPr>
              <w:numPr>
                <w:ilvl w:val="0"/>
                <w:numId w:val="8"/>
              </w:numPr>
              <w:spacing w:after="0"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našel rešitve problema.</w:t>
            </w:r>
          </w:p>
          <w:p w:rsidR="00000000" w:rsidDel="00000000" w:rsidP="00000000" w:rsidRDefault="00000000" w:rsidRPr="00000000" w14:paraId="000001C0">
            <w:pPr>
              <w:numPr>
                <w:ilvl w:val="0"/>
                <w:numId w:val="8"/>
              </w:numPr>
              <w:spacing w:after="0"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korektno postopal pri reševanju matematičnega problema in uporabljal matematične zakonitosti.</w:t>
            </w:r>
          </w:p>
          <w:p w:rsidR="00000000" w:rsidDel="00000000" w:rsidP="00000000" w:rsidRDefault="00000000" w:rsidRPr="00000000" w14:paraId="000001C1">
            <w:pPr>
              <w:spacing w:after="0" w:lineRule="auto"/>
              <w:ind w:left="720" w:firstLine="0"/>
              <w:rPr>
                <w:rFonts w:ascii="Arial" w:cs="Arial" w:eastAsia="Arial" w:hAnsi="Arial"/>
                <w:color w:val="000000"/>
                <w:sz w:val="20"/>
                <w:szCs w:val="20"/>
              </w:rPr>
            </w:pPr>
            <w:r w:rsidDel="00000000" w:rsidR="00000000" w:rsidRPr="00000000">
              <w:rPr>
                <w:rtl w:val="0"/>
              </w:rPr>
            </w:r>
          </w:p>
        </w:tc>
        <w:tc>
          <w:tcPr>
            <w:shd w:fill="e2efd9" w:val="clear"/>
          </w:tcPr>
          <w:p w:rsidR="00000000" w:rsidDel="00000000" w:rsidP="00000000" w:rsidRDefault="00000000" w:rsidRPr="00000000" w14:paraId="000001C2">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C3">
            <w:pPr>
              <w:spacing w:after="0" w:lineRule="auto"/>
              <w:rPr>
                <w:rFonts w:ascii="Arial" w:cs="Arial" w:eastAsia="Arial" w:hAnsi="Arial"/>
                <w:b w:val="1"/>
                <w:color w:val="4a86e8"/>
                <w:sz w:val="20"/>
                <w:szCs w:val="20"/>
              </w:rPr>
            </w:pPr>
            <w:r w:rsidDel="00000000" w:rsidR="00000000" w:rsidRPr="00000000">
              <w:rPr>
                <w:rFonts w:ascii="Arial" w:cs="Arial" w:eastAsia="Arial" w:hAnsi="Arial"/>
                <w:b w:val="1"/>
                <w:color w:val="4a86e8"/>
                <w:sz w:val="20"/>
                <w:szCs w:val="20"/>
                <w:rtl w:val="0"/>
              </w:rPr>
              <w:t xml:space="preserve">Preverjanje stanja (MS Forms Polls):</w:t>
            </w:r>
          </w:p>
          <w:p w:rsidR="00000000" w:rsidDel="00000000" w:rsidP="00000000" w:rsidRDefault="00000000" w:rsidRPr="00000000" w14:paraId="000001C4">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543175" cy="4851400"/>
                  <wp:effectExtent b="0" l="0" r="0" t="0"/>
                  <wp:docPr id="1572572316" name="image43.png"/>
                  <a:graphic>
                    <a:graphicData uri="http://schemas.openxmlformats.org/drawingml/2006/picture">
                      <pic:pic>
                        <pic:nvPicPr>
                          <pic:cNvPr id="0" name="image43.png"/>
                          <pic:cNvPicPr preferRelativeResize="0"/>
                        </pic:nvPicPr>
                        <pic:blipFill>
                          <a:blip r:embed="rId10"/>
                          <a:srcRect b="0" l="0" r="0" t="0"/>
                          <a:stretch>
                            <a:fillRect/>
                          </a:stretch>
                        </pic:blipFill>
                        <pic:spPr>
                          <a:xfrm>
                            <a:off x="0" y="0"/>
                            <a:ext cx="2543175"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C6">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C7">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C8">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C9">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CA">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CB">
            <w:pPr>
              <w:spacing w:after="0" w:lineRule="auto"/>
              <w:rPr>
                <w:rFonts w:ascii="Arial" w:cs="Arial" w:eastAsia="Arial" w:hAnsi="Arial"/>
                <w:b w:val="1"/>
                <w:color w:val="4a86e8"/>
                <w:sz w:val="20"/>
                <w:szCs w:val="20"/>
              </w:rPr>
            </w:pPr>
            <w:r w:rsidDel="00000000" w:rsidR="00000000" w:rsidRPr="00000000">
              <w:rPr>
                <w:rFonts w:ascii="Arial" w:cs="Arial" w:eastAsia="Arial" w:hAnsi="Arial"/>
                <w:b w:val="1"/>
                <w:color w:val="000000"/>
                <w:sz w:val="20"/>
                <w:szCs w:val="20"/>
                <w:rtl w:val="0"/>
              </w:rPr>
              <w:t xml:space="preserve">1. Pridobivanje informacij o zavrženi hrani (Padlet):</w:t>
            </w:r>
            <w:r w:rsidDel="00000000" w:rsidR="00000000" w:rsidRPr="00000000">
              <w:rPr>
                <w:rtl w:val="0"/>
              </w:rPr>
            </w:r>
          </w:p>
          <w:p w:rsidR="00000000" w:rsidDel="00000000" w:rsidP="00000000" w:rsidRDefault="00000000" w:rsidRPr="00000000" w14:paraId="000001CC">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472426" cy="1582656"/>
                  <wp:effectExtent b="0" l="0" r="0" t="0"/>
                  <wp:docPr id="1572572276"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472426" cy="1582656"/>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CE">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CF">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D0">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D1">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D2">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D3">
            <w:pPr>
              <w:spacing w:after="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4. Kaj lahko storim jaz (MS Teams - zapiski)?</w:t>
            </w:r>
          </w:p>
          <w:p w:rsidR="00000000" w:rsidDel="00000000" w:rsidP="00000000" w:rsidRDefault="00000000" w:rsidRPr="00000000" w14:paraId="000001D4">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tl w:val="0"/>
              </w:rPr>
              <w:t xml:space="preserve">skupina 1: </w:t>
            </w:r>
          </w:p>
          <w:p w:rsidR="00000000" w:rsidDel="00000000" w:rsidP="00000000" w:rsidRDefault="00000000" w:rsidRPr="00000000" w14:paraId="000001D5">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543175" cy="825500"/>
                  <wp:effectExtent b="0" l="0" r="0" t="0"/>
                  <wp:docPr id="1572572304" name="image28.png"/>
                  <a:graphic>
                    <a:graphicData uri="http://schemas.openxmlformats.org/drawingml/2006/picture">
                      <pic:pic>
                        <pic:nvPicPr>
                          <pic:cNvPr id="0" name="image28.png"/>
                          <pic:cNvPicPr preferRelativeResize="0"/>
                        </pic:nvPicPr>
                        <pic:blipFill>
                          <a:blip r:embed="rId12"/>
                          <a:srcRect b="0" l="0" r="0" t="0"/>
                          <a:stretch>
                            <a:fillRect/>
                          </a:stretch>
                        </pic:blipFill>
                        <pic:spPr>
                          <a:xfrm>
                            <a:off x="0" y="0"/>
                            <a:ext cx="2543175" cy="825500"/>
                          </a:xfrm>
                          <a:prstGeom prst="rect"/>
                          <a:ln/>
                        </pic:spPr>
                      </pic:pic>
                    </a:graphicData>
                  </a:graphic>
                </wp:inline>
              </w:drawing>
            </w:r>
            <w:r w:rsidDel="00000000" w:rsidR="00000000" w:rsidRPr="00000000">
              <w:rPr>
                <w:rtl w:val="0"/>
              </w:rPr>
            </w:r>
          </w:p>
          <w:p w:rsidR="00000000" w:rsidDel="00000000" w:rsidP="00000000" w:rsidRDefault="00000000" w:rsidRPr="00000000" w14:paraId="000001D6">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tl w:val="0"/>
              </w:rPr>
              <w:t xml:space="preserve">skupina 2: </w:t>
            </w:r>
          </w:p>
          <w:p w:rsidR="00000000" w:rsidDel="00000000" w:rsidP="00000000" w:rsidRDefault="00000000" w:rsidRPr="00000000" w14:paraId="000001D7">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543175" cy="1270000"/>
                  <wp:effectExtent b="0" l="0" r="0" t="0"/>
                  <wp:docPr id="1572572318" name="image49.png"/>
                  <a:graphic>
                    <a:graphicData uri="http://schemas.openxmlformats.org/drawingml/2006/picture">
                      <pic:pic>
                        <pic:nvPicPr>
                          <pic:cNvPr id="0" name="image49.png"/>
                          <pic:cNvPicPr preferRelativeResize="0"/>
                        </pic:nvPicPr>
                        <pic:blipFill>
                          <a:blip r:embed="rId13"/>
                          <a:srcRect b="0" l="0" r="0" t="0"/>
                          <a:stretch>
                            <a:fillRect/>
                          </a:stretch>
                        </pic:blipFill>
                        <pic:spPr>
                          <a:xfrm>
                            <a:off x="0" y="0"/>
                            <a:ext cx="2543175"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1D8">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D9">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tl w:val="0"/>
              </w:rPr>
              <w:t xml:space="preserve">skupina 3: </w:t>
            </w:r>
          </w:p>
          <w:p w:rsidR="00000000" w:rsidDel="00000000" w:rsidP="00000000" w:rsidRDefault="00000000" w:rsidRPr="00000000" w14:paraId="000001DA">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543175" cy="1117600"/>
                  <wp:effectExtent b="0" l="0" r="0" t="0"/>
                  <wp:docPr id="1572572328" name="image58.png"/>
                  <a:graphic>
                    <a:graphicData uri="http://schemas.openxmlformats.org/drawingml/2006/picture">
                      <pic:pic>
                        <pic:nvPicPr>
                          <pic:cNvPr id="0" name="image58.png"/>
                          <pic:cNvPicPr preferRelativeResize="0"/>
                        </pic:nvPicPr>
                        <pic:blipFill>
                          <a:blip r:embed="rId14"/>
                          <a:srcRect b="0" l="0" r="0" t="0"/>
                          <a:stretch>
                            <a:fillRect/>
                          </a:stretch>
                        </pic:blipFill>
                        <pic:spPr>
                          <a:xfrm>
                            <a:off x="0" y="0"/>
                            <a:ext cx="2543175" cy="1117600"/>
                          </a:xfrm>
                          <a:prstGeom prst="rect"/>
                          <a:ln/>
                        </pic:spPr>
                      </pic:pic>
                    </a:graphicData>
                  </a:graphic>
                </wp:inline>
              </w:drawing>
            </w:r>
            <w:r w:rsidDel="00000000" w:rsidR="00000000" w:rsidRPr="00000000">
              <w:rPr>
                <w:rtl w:val="0"/>
              </w:rPr>
            </w:r>
          </w:p>
          <w:p w:rsidR="00000000" w:rsidDel="00000000" w:rsidP="00000000" w:rsidRDefault="00000000" w:rsidRPr="00000000" w14:paraId="000001DB">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DC">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tl w:val="0"/>
              </w:rPr>
              <w:t xml:space="preserve">4. skupina:</w:t>
            </w:r>
          </w:p>
          <w:p w:rsidR="00000000" w:rsidDel="00000000" w:rsidP="00000000" w:rsidRDefault="00000000" w:rsidRPr="00000000" w14:paraId="000001DD">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543175" cy="1104900"/>
                  <wp:effectExtent b="0" l="0" r="0" t="0"/>
                  <wp:docPr id="1572572327" name="image60.png"/>
                  <a:graphic>
                    <a:graphicData uri="http://schemas.openxmlformats.org/drawingml/2006/picture">
                      <pic:pic>
                        <pic:nvPicPr>
                          <pic:cNvPr id="0" name="image60.png"/>
                          <pic:cNvPicPr preferRelativeResize="0"/>
                        </pic:nvPicPr>
                        <pic:blipFill>
                          <a:blip r:embed="rId15"/>
                          <a:srcRect b="0" l="0" r="0" t="0"/>
                          <a:stretch>
                            <a:fillRect/>
                          </a:stretch>
                        </pic:blipFill>
                        <pic:spPr>
                          <a:xfrm>
                            <a:off x="0" y="0"/>
                            <a:ext cx="2543175"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1DE">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DF">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E0">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E1">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E2">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Narisani izdelek učenke 2. skupine:</w:t>
            </w:r>
          </w:p>
          <w:p w:rsidR="00000000" w:rsidDel="00000000" w:rsidP="00000000" w:rsidRDefault="00000000" w:rsidRPr="00000000" w14:paraId="000001E3">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543175" cy="2781300"/>
                  <wp:effectExtent b="0" l="0" r="0" t="0"/>
                  <wp:docPr id="1572572302" name="image31.png"/>
                  <a:graphic>
                    <a:graphicData uri="http://schemas.openxmlformats.org/drawingml/2006/picture">
                      <pic:pic>
                        <pic:nvPicPr>
                          <pic:cNvPr id="0" name="image31.png"/>
                          <pic:cNvPicPr preferRelativeResize="0"/>
                        </pic:nvPicPr>
                        <pic:blipFill>
                          <a:blip r:embed="rId16"/>
                          <a:srcRect b="0" l="0" r="0" t="0"/>
                          <a:stretch>
                            <a:fillRect/>
                          </a:stretch>
                        </pic:blipFill>
                        <pic:spPr>
                          <a:xfrm>
                            <a:off x="0" y="0"/>
                            <a:ext cx="2543175"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E5">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E6">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E7">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tl w:val="0"/>
              </w:rPr>
              <w:t xml:space="preserve">Samoevalvacija po prvem dnevu dela:</w:t>
            </w:r>
          </w:p>
          <w:p w:rsidR="00000000" w:rsidDel="00000000" w:rsidP="00000000" w:rsidRDefault="00000000" w:rsidRPr="00000000" w14:paraId="000001E8">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E9">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543175" cy="5168900"/>
                  <wp:effectExtent b="0" l="0" r="0" t="0"/>
                  <wp:docPr id="1572572303" name="image46.png"/>
                  <a:graphic>
                    <a:graphicData uri="http://schemas.openxmlformats.org/drawingml/2006/picture">
                      <pic:pic>
                        <pic:nvPicPr>
                          <pic:cNvPr id="0" name="image46.png"/>
                          <pic:cNvPicPr preferRelativeResize="0"/>
                        </pic:nvPicPr>
                        <pic:blipFill>
                          <a:blip r:embed="rId17"/>
                          <a:srcRect b="0" l="0" r="0" t="0"/>
                          <a:stretch>
                            <a:fillRect/>
                          </a:stretch>
                        </pic:blipFill>
                        <pic:spPr>
                          <a:xfrm>
                            <a:off x="0" y="0"/>
                            <a:ext cx="2543175" cy="5168900"/>
                          </a:xfrm>
                          <a:prstGeom prst="rect"/>
                          <a:ln/>
                        </pic:spPr>
                      </pic:pic>
                    </a:graphicData>
                  </a:graphic>
                </wp:inline>
              </w:drawing>
            </w:r>
            <w:r w:rsidDel="00000000" w:rsidR="00000000" w:rsidRPr="00000000">
              <w:rPr>
                <w:rtl w:val="0"/>
              </w:rPr>
            </w:r>
          </w:p>
          <w:p w:rsidR="00000000" w:rsidDel="00000000" w:rsidP="00000000" w:rsidRDefault="00000000" w:rsidRPr="00000000" w14:paraId="000001EA">
            <w:pPr>
              <w:spacing w:after="0" w:lineRule="auto"/>
              <w:rPr>
                <w:rFonts w:ascii="Arial" w:cs="Arial" w:eastAsia="Arial" w:hAnsi="Arial"/>
                <w:color w:val="4a86e8"/>
                <w:sz w:val="20"/>
                <w:szCs w:val="20"/>
              </w:rPr>
            </w:pPr>
            <w:r w:rsidDel="00000000" w:rsidR="00000000" w:rsidRPr="00000000">
              <w:rPr>
                <w:rFonts w:ascii="Arial" w:cs="Arial" w:eastAsia="Arial" w:hAnsi="Arial"/>
                <w:color w:val="4a86e8"/>
                <w:sz w:val="20"/>
                <w:szCs w:val="20"/>
              </w:rPr>
              <w:drawing>
                <wp:inline distB="114300" distT="114300" distL="114300" distR="114300">
                  <wp:extent cx="2543175" cy="4889500"/>
                  <wp:effectExtent b="0" l="0" r="0" t="0"/>
                  <wp:docPr id="1572572278"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2543175" cy="4889500"/>
                          </a:xfrm>
                          <a:prstGeom prst="rect"/>
                          <a:ln/>
                        </pic:spPr>
                      </pic:pic>
                    </a:graphicData>
                  </a:graphic>
                </wp:inline>
              </w:drawing>
            </w:r>
            <w:r w:rsidDel="00000000" w:rsidR="00000000" w:rsidRPr="00000000">
              <w:rPr>
                <w:rtl w:val="0"/>
              </w:rPr>
            </w:r>
          </w:p>
          <w:p w:rsidR="00000000" w:rsidDel="00000000" w:rsidP="00000000" w:rsidRDefault="00000000" w:rsidRPr="00000000" w14:paraId="000001EB">
            <w:pPr>
              <w:spacing w:after="0" w:lineRule="auto"/>
              <w:rPr>
                <w:rFonts w:ascii="Arial" w:cs="Arial" w:eastAsia="Arial" w:hAnsi="Arial"/>
                <w:color w:val="4a86e8"/>
                <w:sz w:val="20"/>
                <w:szCs w:val="20"/>
              </w:rPr>
            </w:pPr>
            <w:r w:rsidDel="00000000" w:rsidR="00000000" w:rsidRPr="00000000">
              <w:rPr>
                <w:rtl w:val="0"/>
              </w:rPr>
            </w:r>
          </w:p>
          <w:p w:rsidR="00000000" w:rsidDel="00000000" w:rsidP="00000000" w:rsidRDefault="00000000" w:rsidRPr="00000000" w14:paraId="000001EC">
            <w:pPr>
              <w:spacing w:after="0" w:lineRule="auto"/>
              <w:rPr>
                <w:rFonts w:ascii="Arial" w:cs="Arial" w:eastAsia="Arial" w:hAnsi="Arial"/>
                <w:color w:val="4a86e8"/>
                <w:sz w:val="20"/>
                <w:szCs w:val="20"/>
              </w:rPr>
            </w:pPr>
            <w:r w:rsidDel="00000000" w:rsidR="00000000" w:rsidRPr="00000000">
              <w:rPr>
                <w:rtl w:val="0"/>
              </w:rPr>
            </w:r>
          </w:p>
        </w:tc>
      </w:tr>
      <w:tr>
        <w:trPr>
          <w:trHeight w:val="440" w:hRule="atLeast"/>
        </w:trPr>
        <w:tc>
          <w:tcPr>
            <w:shd w:fill="fbe5d5" w:val="clear"/>
          </w:tcPr>
          <w:p w:rsidR="00000000" w:rsidDel="00000000" w:rsidP="00000000" w:rsidRDefault="00000000" w:rsidRPr="00000000" w14:paraId="000001ED">
            <w:pPr>
              <w:widowControl w:val="0"/>
              <w:pBdr>
                <w:top w:space="0" w:sz="0" w:val="nil"/>
                <w:left w:space="0" w:sz="0" w:val="nil"/>
                <w:bottom w:space="0" w:sz="0" w:val="nil"/>
                <w:right w:space="0" w:sz="0" w:val="nil"/>
                <w:between w:space="0" w:sz="0" w:val="nil"/>
              </w:pBd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w:t>
            </w:r>
          </w:p>
        </w:tc>
        <w:tc>
          <w:tcPr>
            <w:shd w:fill="fbe5d5" w:val="clear"/>
          </w:tcPr>
          <w:p w:rsidR="00000000" w:rsidDel="00000000" w:rsidP="00000000" w:rsidRDefault="00000000" w:rsidRPr="00000000" w14:paraId="000001EE">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70c0"/>
                <w:sz w:val="20"/>
                <w:szCs w:val="20"/>
                <w:u w:val="none"/>
                <w:shd w:fill="auto" w:val="clear"/>
                <w:vertAlign w:val="baseline"/>
              </w:rPr>
            </w:pPr>
            <w:r w:rsidDel="00000000" w:rsidR="00000000" w:rsidRPr="00000000">
              <w:rPr>
                <w:rFonts w:ascii="Arial" w:cs="Arial" w:eastAsia="Arial" w:hAnsi="Arial"/>
                <w:color w:val="0070c0"/>
                <w:sz w:val="20"/>
                <w:szCs w:val="20"/>
                <w:rtl w:val="0"/>
              </w:rPr>
              <w:t xml:space="preserve">s</w:t>
            </w:r>
            <w:r w:rsidDel="00000000" w:rsidR="00000000" w:rsidRPr="00000000">
              <w:rPr>
                <w:rFonts w:ascii="Arial" w:cs="Arial" w:eastAsia="Arial" w:hAnsi="Arial"/>
                <w:b w:val="0"/>
                <w:i w:val="0"/>
                <w:smallCaps w:val="0"/>
                <w:strike w:val="0"/>
                <w:color w:val="0070c0"/>
                <w:sz w:val="20"/>
                <w:szCs w:val="20"/>
                <w:u w:val="none"/>
                <w:shd w:fill="auto" w:val="clear"/>
                <w:vertAlign w:val="baseline"/>
                <w:rtl w:val="0"/>
              </w:rPr>
              <w:t xml:space="preserve">lediti </w:t>
            </w:r>
            <w:r w:rsidDel="00000000" w:rsidR="00000000" w:rsidRPr="00000000">
              <w:rPr>
                <w:rFonts w:ascii="Arial" w:cs="Arial" w:eastAsia="Arial" w:hAnsi="Arial"/>
                <w:color w:val="0070c0"/>
                <w:sz w:val="20"/>
                <w:szCs w:val="20"/>
                <w:rtl w:val="0"/>
              </w:rPr>
              <w:t xml:space="preserve">zastavljenemu problemu in nalogi skupine,</w:t>
            </w:r>
          </w:p>
          <w:p w:rsidR="00000000" w:rsidDel="00000000" w:rsidP="00000000" w:rsidRDefault="00000000" w:rsidRPr="00000000" w14:paraId="000001EF">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rešitev problema preveriti, preizkusiti, prikazati.</w:t>
            </w:r>
          </w:p>
          <w:p w:rsidR="00000000" w:rsidDel="00000000" w:rsidP="00000000" w:rsidRDefault="00000000" w:rsidRPr="00000000" w14:paraId="000001F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1F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b w:val="0"/>
                <w:i w:val="0"/>
                <w:smallCaps w:val="0"/>
                <w:strike w:val="0"/>
                <w:color w:val="0070c0"/>
                <w:sz w:val="20"/>
                <w:szCs w:val="20"/>
                <w:u w:val="none"/>
                <w:shd w:fill="auto" w:val="clear"/>
                <w:vertAlign w:val="baseline"/>
              </w:rPr>
            </w:pPr>
            <w:r w:rsidDel="00000000" w:rsidR="00000000" w:rsidRPr="00000000">
              <w:rPr>
                <w:rtl w:val="0"/>
              </w:rPr>
            </w:r>
          </w:p>
        </w:tc>
        <w:tc>
          <w:tcPr>
            <w:shd w:fill="fbe5d5" w:val="clear"/>
          </w:tcPr>
          <w:p w:rsidR="00000000" w:rsidDel="00000000" w:rsidP="00000000" w:rsidRDefault="00000000" w:rsidRPr="00000000" w14:paraId="000001F2">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Učenci dobijo navodilo za delo doma.</w:t>
            </w:r>
          </w:p>
          <w:p w:rsidR="00000000" w:rsidDel="00000000" w:rsidP="00000000" w:rsidRDefault="00000000" w:rsidRPr="00000000" w14:paraId="000001F3">
            <w:pPr>
              <w:spacing w:after="0" w:lineRule="auto"/>
              <w:rPr>
                <w:rFonts w:ascii="Arial" w:cs="Arial" w:eastAsia="Arial" w:hAnsi="Arial"/>
                <w:b w:val="1"/>
                <w:color w:val="000000"/>
                <w:sz w:val="20"/>
                <w:szCs w:val="20"/>
              </w:rPr>
            </w:pPr>
            <w:r w:rsidDel="00000000" w:rsidR="00000000" w:rsidRPr="00000000">
              <w:rPr>
                <w:rFonts w:ascii="Arial" w:cs="Arial" w:eastAsia="Arial" w:hAnsi="Arial"/>
                <w:color w:val="000000"/>
                <w:sz w:val="20"/>
                <w:szCs w:val="20"/>
                <w:rtl w:val="0"/>
              </w:rPr>
              <w:t xml:space="preserve">Učenci so razdeljeni v 4 skupine. Dve skupini imata isti problem. Skupine delajo na rešitvah problema, na idejah, ki so si jih zamislili in jih bodo preverili.</w:t>
            </w:r>
            <w:r w:rsidDel="00000000" w:rsidR="00000000" w:rsidRPr="00000000">
              <w:rPr>
                <w:rtl w:val="0"/>
              </w:rPr>
            </w:r>
          </w:p>
          <w:p w:rsidR="00000000" w:rsidDel="00000000" w:rsidP="00000000" w:rsidRDefault="00000000" w:rsidRPr="00000000" w14:paraId="000001F4">
            <w:pPr>
              <w:numPr>
                <w:ilvl w:val="0"/>
                <w:numId w:val="35"/>
              </w:numPr>
              <w:spacing w:after="0" w:lineRule="auto"/>
              <w:ind w:left="720" w:hanging="360"/>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Iskanje in preizkušanje receptov, kjer lahko uporabim zavrženo hrano</w:t>
            </w:r>
          </w:p>
          <w:p w:rsidR="00000000" w:rsidDel="00000000" w:rsidP="00000000" w:rsidRDefault="00000000" w:rsidRPr="00000000" w14:paraId="000001F5">
            <w:pPr>
              <w:spacing w:after="0" w:lineRule="auto"/>
              <w:ind w:left="720" w:firstLine="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(skupina 3 in 4):</w:t>
            </w:r>
          </w:p>
          <w:p w:rsidR="00000000" w:rsidDel="00000000" w:rsidP="00000000" w:rsidRDefault="00000000" w:rsidRPr="00000000" w14:paraId="000001F6">
            <w:pPr>
              <w:spacing w:after="0" w:lineRule="auto"/>
              <w:ind w:left="720" w:firstLine="0"/>
              <w:rPr>
                <w:rFonts w:ascii="Arial" w:cs="Arial" w:eastAsia="Arial" w:hAnsi="Arial"/>
                <w:b w:val="1"/>
                <w:color w:val="000000"/>
                <w:sz w:val="20"/>
                <w:szCs w:val="20"/>
              </w:rPr>
            </w:pPr>
            <w:r w:rsidDel="00000000" w:rsidR="00000000" w:rsidRPr="00000000">
              <w:rPr>
                <w:rFonts w:ascii="Arial" w:cs="Arial" w:eastAsia="Arial" w:hAnsi="Arial"/>
                <w:color w:val="000000"/>
                <w:sz w:val="20"/>
                <w:szCs w:val="20"/>
                <w:rtl w:val="0"/>
              </w:rPr>
              <w:t xml:space="preserve">Učenci iščejo in preizkušajo recepte, kjer lahko uporabimo zavrženo hrano.</w:t>
            </w:r>
            <w:r w:rsidDel="00000000" w:rsidR="00000000" w:rsidRPr="00000000">
              <w:rPr>
                <w:rtl w:val="0"/>
              </w:rPr>
            </w:r>
          </w:p>
          <w:p w:rsidR="00000000" w:rsidDel="00000000" w:rsidP="00000000" w:rsidRDefault="00000000" w:rsidRPr="00000000" w14:paraId="000001F7">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1F8">
            <w:pPr>
              <w:numPr>
                <w:ilvl w:val="0"/>
                <w:numId w:val="35"/>
              </w:numPr>
              <w:spacing w:after="0" w:lineRule="auto"/>
              <w:ind w:left="720" w:hanging="360"/>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Preverjanje nasvetov za zmanjševanje zavržene hrane.</w:t>
            </w:r>
          </w:p>
          <w:p w:rsidR="00000000" w:rsidDel="00000000" w:rsidP="00000000" w:rsidRDefault="00000000" w:rsidRPr="00000000" w14:paraId="000001F9">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(skupina 1 in 2):</w:t>
            </w:r>
          </w:p>
          <w:p w:rsidR="00000000" w:rsidDel="00000000" w:rsidP="00000000" w:rsidRDefault="00000000" w:rsidRPr="00000000" w14:paraId="000001FA">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Učenci rišejo ideje za nalepke,  </w:t>
            </w:r>
          </w:p>
          <w:p w:rsidR="00000000" w:rsidDel="00000000" w:rsidP="00000000" w:rsidRDefault="00000000" w:rsidRPr="00000000" w14:paraId="000001FB">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opozorilne lističe, nakupovalne </w:t>
            </w:r>
          </w:p>
          <w:p w:rsidR="00000000" w:rsidDel="00000000" w:rsidP="00000000" w:rsidRDefault="00000000" w:rsidRPr="00000000" w14:paraId="000001FC">
            <w:pPr>
              <w:spacing w:after="0" w:lineRule="auto"/>
              <w:rPr>
                <w:rFonts w:ascii="Arial" w:cs="Arial" w:eastAsia="Arial" w:hAnsi="Arial"/>
                <w:b w:val="1"/>
                <w:color w:val="000000"/>
                <w:sz w:val="20"/>
                <w:szCs w:val="20"/>
              </w:rPr>
            </w:pPr>
            <w:r w:rsidDel="00000000" w:rsidR="00000000" w:rsidRPr="00000000">
              <w:rPr>
                <w:rFonts w:ascii="Arial" w:cs="Arial" w:eastAsia="Arial" w:hAnsi="Arial"/>
                <w:color w:val="000000"/>
                <w:sz w:val="20"/>
                <w:szCs w:val="20"/>
                <w:rtl w:val="0"/>
              </w:rPr>
              <w:t xml:space="preserve">            lističe.</w:t>
            </w:r>
            <w:r w:rsidDel="00000000" w:rsidR="00000000" w:rsidRPr="00000000">
              <w:rPr>
                <w:rtl w:val="0"/>
              </w:rPr>
            </w:r>
          </w:p>
          <w:p w:rsidR="00000000" w:rsidDel="00000000" w:rsidP="00000000" w:rsidRDefault="00000000" w:rsidRPr="00000000" w14:paraId="000001FD">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            </w:t>
            </w:r>
            <w:r w:rsidDel="00000000" w:rsidR="00000000" w:rsidRPr="00000000">
              <w:rPr>
                <w:rFonts w:ascii="Arial" w:cs="Arial" w:eastAsia="Arial" w:hAnsi="Arial"/>
                <w:color w:val="000000"/>
                <w:sz w:val="20"/>
                <w:szCs w:val="20"/>
                <w:rtl w:val="0"/>
              </w:rPr>
              <w:t xml:space="preserve"> </w:t>
            </w:r>
          </w:p>
          <w:p w:rsidR="00000000" w:rsidDel="00000000" w:rsidP="00000000" w:rsidRDefault="00000000" w:rsidRPr="00000000" w14:paraId="000001FE">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1FF">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00">
            <w:pPr>
              <w:spacing w:after="0" w:lineRule="auto"/>
              <w:rPr>
                <w:rFonts w:ascii="Arial" w:cs="Arial" w:eastAsia="Arial" w:hAnsi="Arial"/>
                <w:b w:val="1"/>
                <w:color w:val="000000"/>
                <w:sz w:val="20"/>
                <w:szCs w:val="20"/>
              </w:rPr>
            </w:pPr>
            <w:r w:rsidDel="00000000" w:rsidR="00000000" w:rsidRPr="00000000">
              <w:rPr>
                <w:rtl w:val="0"/>
              </w:rPr>
            </w:r>
          </w:p>
          <w:p w:rsidR="00000000" w:rsidDel="00000000" w:rsidP="00000000" w:rsidRDefault="00000000" w:rsidRPr="00000000" w14:paraId="00000201">
            <w:pPr>
              <w:spacing w:after="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2. del izvedbe:</w:t>
            </w:r>
          </w:p>
          <w:p w:rsidR="00000000" w:rsidDel="00000000" w:rsidP="00000000" w:rsidRDefault="00000000" w:rsidRPr="00000000" w14:paraId="00000202">
            <w:pPr>
              <w:spacing w:after="0" w:lineRule="auto"/>
              <w:rPr>
                <w:rFonts w:ascii="Arial" w:cs="Arial" w:eastAsia="Arial" w:hAnsi="Arial"/>
                <w:color w:val="000000"/>
                <w:sz w:val="20"/>
                <w:szCs w:val="20"/>
              </w:rPr>
            </w:pPr>
            <w:r w:rsidDel="00000000" w:rsidR="00000000" w:rsidRPr="00000000">
              <w:rPr>
                <w:rFonts w:ascii="Arial" w:cs="Arial" w:eastAsia="Arial" w:hAnsi="Arial"/>
                <w:color w:val="0070c0"/>
                <w:sz w:val="20"/>
                <w:szCs w:val="20"/>
                <w:rtl w:val="0"/>
              </w:rPr>
              <w:t xml:space="preserve">U</w:t>
            </w:r>
            <w:r w:rsidDel="00000000" w:rsidR="00000000" w:rsidRPr="00000000">
              <w:rPr>
                <w:rFonts w:ascii="Arial" w:cs="Arial" w:eastAsia="Arial" w:hAnsi="Arial"/>
                <w:color w:val="0070c0"/>
                <w:sz w:val="20"/>
                <w:szCs w:val="20"/>
                <w:rtl w:val="0"/>
              </w:rPr>
              <w:t xml:space="preserve">čenci rešijo krajši anketni vprašalnik o delu v 2. in 3. koraku. Vprašalnik jim je dan kot dodeljena naloga v MS Forms.</w:t>
            </w:r>
            <w:r w:rsidDel="00000000" w:rsidR="00000000" w:rsidRPr="00000000">
              <w:rPr>
                <w:rtl w:val="0"/>
              </w:rPr>
            </w:r>
          </w:p>
        </w:tc>
        <w:tc>
          <w:tcPr>
            <w:shd w:fill="fbe5d5" w:val="clear"/>
          </w:tcPr>
          <w:p w:rsidR="00000000" w:rsidDel="00000000" w:rsidP="00000000" w:rsidRDefault="00000000" w:rsidRPr="00000000" w14:paraId="00000203">
            <w:pPr>
              <w:numPr>
                <w:ilvl w:val="0"/>
                <w:numId w:val="38"/>
              </w:numPr>
              <w:spacing w:after="0" w:lineRule="auto"/>
              <w:ind w:left="720" w:hanging="360"/>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sledil zastavljeni temi in dodeljeni nalogi v skupini.</w:t>
            </w:r>
          </w:p>
          <w:p w:rsidR="00000000" w:rsidDel="00000000" w:rsidP="00000000" w:rsidRDefault="00000000" w:rsidRPr="00000000" w14:paraId="00000204">
            <w:pPr>
              <w:numPr>
                <w:ilvl w:val="0"/>
                <w:numId w:val="38"/>
              </w:numPr>
              <w:spacing w:after="0" w:lineRule="auto"/>
              <w:ind w:left="720" w:hanging="360"/>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doma preveril / preizkusil rešitev problema.</w:t>
            </w:r>
          </w:p>
          <w:p w:rsidR="00000000" w:rsidDel="00000000" w:rsidP="00000000" w:rsidRDefault="00000000" w:rsidRPr="00000000" w14:paraId="0000020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fbe5d5" w:val="clear"/>
          </w:tcPr>
          <w:p w:rsidR="00000000" w:rsidDel="00000000" w:rsidP="00000000" w:rsidRDefault="00000000" w:rsidRPr="00000000" w14:paraId="00000206">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07">
            <w:pPr>
              <w:spacing w:after="0" w:lineRule="auto"/>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08">
            <w:pPr>
              <w:spacing w:after="0" w:lineRule="auto"/>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09">
            <w:pPr>
              <w:spacing w:after="0" w:lineRule="auto"/>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0A">
            <w:pPr>
              <w:spacing w:after="0" w:lineRule="auto"/>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0B">
            <w:pPr>
              <w:spacing w:after="0" w:lineRule="auto"/>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0C">
            <w:pPr>
              <w:spacing w:after="0" w:lineRule="auto"/>
              <w:rPr>
                <w:rFonts w:ascii="Arial" w:cs="Arial" w:eastAsia="Arial" w:hAnsi="Arial"/>
                <w:color w:val="0070c0"/>
                <w:sz w:val="20"/>
                <w:szCs w:val="20"/>
              </w:rPr>
            </w:pPr>
            <w:r w:rsidDel="00000000" w:rsidR="00000000" w:rsidRPr="00000000">
              <w:rPr>
                <w:rFonts w:ascii="Arial" w:cs="Arial" w:eastAsia="Arial" w:hAnsi="Arial"/>
                <w:color w:val="0070c0"/>
                <w:sz w:val="20"/>
                <w:szCs w:val="20"/>
                <w:rtl w:val="0"/>
              </w:rPr>
              <w:t xml:space="preserve">Samoevalvacija 2. in 3. koraka:</w:t>
            </w:r>
          </w:p>
          <w:p w:rsidR="00000000" w:rsidDel="00000000" w:rsidP="00000000" w:rsidRDefault="00000000" w:rsidRPr="00000000" w14:paraId="0000020D">
            <w:pPr>
              <w:spacing w:after="0" w:lineRule="auto"/>
              <w:rPr>
                <w:rFonts w:ascii="Arial" w:cs="Arial" w:eastAsia="Arial" w:hAnsi="Arial"/>
                <w:color w:val="0070c0"/>
                <w:sz w:val="20"/>
                <w:szCs w:val="20"/>
              </w:rPr>
            </w:pPr>
            <w:r w:rsidDel="00000000" w:rsidR="00000000" w:rsidRPr="00000000">
              <w:rPr>
                <w:rFonts w:ascii="Arial" w:cs="Arial" w:eastAsia="Arial" w:hAnsi="Arial"/>
                <w:color w:val="0070c0"/>
                <w:sz w:val="20"/>
                <w:szCs w:val="20"/>
                <w:rtl w:val="0"/>
              </w:rPr>
              <w:t xml:space="preserve">Rešen vprašalnik (MS Forms) člana 1. skupine:</w:t>
            </w:r>
          </w:p>
          <w:p w:rsidR="00000000" w:rsidDel="00000000" w:rsidP="00000000" w:rsidRDefault="00000000" w:rsidRPr="00000000" w14:paraId="0000020E">
            <w:pPr>
              <w:spacing w:after="0" w:lineRule="auto"/>
              <w:rPr>
                <w:rFonts w:ascii="Arial" w:cs="Arial" w:eastAsia="Arial" w:hAnsi="Arial"/>
                <w:color w:val="0070c0"/>
                <w:sz w:val="20"/>
                <w:szCs w:val="20"/>
              </w:rPr>
            </w:pPr>
            <w:r w:rsidDel="00000000" w:rsidR="00000000" w:rsidRPr="00000000">
              <w:rPr>
                <w:rFonts w:ascii="Arial" w:cs="Arial" w:eastAsia="Arial" w:hAnsi="Arial"/>
                <w:color w:val="0070c0"/>
                <w:sz w:val="20"/>
                <w:szCs w:val="20"/>
              </w:rPr>
              <w:drawing>
                <wp:inline distB="114300" distT="114300" distL="114300" distR="114300">
                  <wp:extent cx="2543175" cy="4826000"/>
                  <wp:effectExtent b="0" l="0" r="0" t="0"/>
                  <wp:docPr id="1572572282" name="image2.png"/>
                  <a:graphic>
                    <a:graphicData uri="http://schemas.openxmlformats.org/drawingml/2006/picture">
                      <pic:pic>
                        <pic:nvPicPr>
                          <pic:cNvPr id="0" name="image2.png"/>
                          <pic:cNvPicPr preferRelativeResize="0"/>
                        </pic:nvPicPr>
                        <pic:blipFill>
                          <a:blip r:embed="rId19"/>
                          <a:srcRect b="0" l="0" r="0" t="0"/>
                          <a:stretch>
                            <a:fillRect/>
                          </a:stretch>
                        </pic:blipFill>
                        <pic:spPr>
                          <a:xfrm>
                            <a:off x="0" y="0"/>
                            <a:ext cx="2543175" cy="4826000"/>
                          </a:xfrm>
                          <a:prstGeom prst="rect"/>
                          <a:ln/>
                        </pic:spPr>
                      </pic:pic>
                    </a:graphicData>
                  </a:graphic>
                </wp:inline>
              </w:drawing>
            </w:r>
            <w:r w:rsidDel="00000000" w:rsidR="00000000" w:rsidRPr="00000000">
              <w:rPr>
                <w:rtl w:val="0"/>
              </w:rPr>
            </w:r>
          </w:p>
        </w:tc>
      </w:tr>
      <w:tr>
        <w:trPr>
          <w:trHeight w:val="440" w:hRule="atLeast"/>
        </w:trPr>
        <w:tc>
          <w:tcPr>
            <w:shd w:fill="d9e2f3" w:val="clear"/>
          </w:tcPr>
          <w:p w:rsidR="00000000" w:rsidDel="00000000" w:rsidP="00000000" w:rsidRDefault="00000000" w:rsidRPr="00000000" w14:paraId="0000020F">
            <w:pPr>
              <w:widowControl w:val="0"/>
              <w:pBdr>
                <w:top w:space="0" w:sz="0" w:val="nil"/>
                <w:left w:space="0" w:sz="0" w:val="nil"/>
                <w:bottom w:space="0" w:sz="0" w:val="nil"/>
                <w:right w:space="0" w:sz="0" w:val="nil"/>
                <w:between w:space="0" w:sz="0" w:val="nil"/>
              </w:pBd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w:t>
            </w:r>
          </w:p>
        </w:tc>
        <w:tc>
          <w:tcPr>
            <w:shd w:fill="d9e2f3" w:val="clear"/>
          </w:tcPr>
          <w:p w:rsidR="00000000" w:rsidDel="00000000" w:rsidP="00000000" w:rsidRDefault="00000000" w:rsidRPr="00000000" w14:paraId="00000210">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b w:val="0"/>
                <w:i w:val="0"/>
                <w:smallCaps w:val="0"/>
                <w:strike w:val="0"/>
                <w:color w:val="0070c0"/>
                <w:sz w:val="20"/>
                <w:szCs w:val="20"/>
                <w:u w:val="none"/>
                <w:shd w:fill="auto" w:val="clear"/>
                <w:vertAlign w:val="baseline"/>
              </w:rPr>
            </w:pPr>
            <w:r w:rsidDel="00000000" w:rsidR="00000000" w:rsidRPr="00000000">
              <w:rPr>
                <w:rFonts w:ascii="Arial" w:cs="Arial" w:eastAsia="Arial" w:hAnsi="Arial"/>
                <w:color w:val="0070c0"/>
                <w:sz w:val="20"/>
                <w:szCs w:val="20"/>
                <w:rtl w:val="0"/>
              </w:rPr>
              <w:t xml:space="preserve">biti strpen do drugačnih mnenj in različnih sposobnosti članov,</w:t>
            </w:r>
          </w:p>
          <w:p w:rsidR="00000000" w:rsidDel="00000000" w:rsidP="00000000" w:rsidRDefault="00000000" w:rsidRPr="00000000" w14:paraId="00000211">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poslušati druge,</w:t>
            </w:r>
          </w:p>
          <w:p w:rsidR="00000000" w:rsidDel="00000000" w:rsidP="00000000" w:rsidRDefault="00000000" w:rsidRPr="00000000" w14:paraId="00000212">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izluščiti bistvo (problem, rešitev, ki mora biti praktična in uporabna) in ga predstaviti sošolcem</w:t>
            </w:r>
          </w:p>
          <w:p w:rsidR="00000000" w:rsidDel="00000000" w:rsidP="00000000" w:rsidRDefault="00000000" w:rsidRPr="00000000" w14:paraId="0000021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1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d9e2f3" w:val="clear"/>
          </w:tcPr>
          <w:p w:rsidR="00000000" w:rsidDel="00000000" w:rsidP="00000000" w:rsidRDefault="00000000" w:rsidRPr="00000000" w14:paraId="00000215">
            <w:pPr>
              <w:spacing w:after="0" w:lineRule="auto"/>
              <w:rPr>
                <w:rFonts w:ascii="Arial" w:cs="Arial" w:eastAsia="Arial" w:hAnsi="Arial"/>
                <w:color w:val="0070c0"/>
                <w:sz w:val="20"/>
                <w:szCs w:val="20"/>
              </w:rPr>
            </w:pPr>
            <w:r w:rsidDel="00000000" w:rsidR="00000000" w:rsidRPr="00000000">
              <w:rPr>
                <w:rFonts w:ascii="Arial" w:cs="Arial" w:eastAsia="Arial" w:hAnsi="Arial"/>
                <w:color w:val="0070c0"/>
                <w:sz w:val="20"/>
                <w:szCs w:val="20"/>
                <w:rtl w:val="0"/>
              </w:rPr>
              <w:t xml:space="preserve">Z učenci se najprej pogovorimo o namenu učenja: kako se lotiti predstavitve, kako se poslušati v skupini. </w:t>
            </w:r>
          </w:p>
          <w:p w:rsidR="00000000" w:rsidDel="00000000" w:rsidP="00000000" w:rsidRDefault="00000000" w:rsidRPr="00000000" w14:paraId="00000216">
            <w:pPr>
              <w:spacing w:after="0" w:lineRule="auto"/>
              <w:rPr>
                <w:rFonts w:ascii="Arial" w:cs="Arial" w:eastAsia="Arial" w:hAnsi="Arial"/>
                <w:b w:val="1"/>
                <w:color w:val="000000"/>
                <w:sz w:val="20"/>
                <w:szCs w:val="20"/>
              </w:rPr>
            </w:pPr>
            <w:r w:rsidDel="00000000" w:rsidR="00000000" w:rsidRPr="00000000">
              <w:rPr>
                <w:rFonts w:ascii="Arial" w:cs="Arial" w:eastAsia="Arial" w:hAnsi="Arial"/>
                <w:color w:val="000000"/>
                <w:sz w:val="20"/>
                <w:szCs w:val="20"/>
                <w:rtl w:val="0"/>
              </w:rPr>
              <w:t xml:space="preserve">1. </w:t>
            </w:r>
            <w:r w:rsidDel="00000000" w:rsidR="00000000" w:rsidRPr="00000000">
              <w:rPr>
                <w:rFonts w:ascii="Arial" w:cs="Arial" w:eastAsia="Arial" w:hAnsi="Arial"/>
                <w:b w:val="1"/>
                <w:color w:val="000000"/>
                <w:sz w:val="20"/>
                <w:szCs w:val="20"/>
                <w:rtl w:val="0"/>
              </w:rPr>
              <w:t xml:space="preserve">Diskusija znotraj skupine o pridobljenih in testiranih rešitvah.</w:t>
            </w:r>
          </w:p>
          <w:p w:rsidR="00000000" w:rsidDel="00000000" w:rsidP="00000000" w:rsidRDefault="00000000" w:rsidRPr="00000000" w14:paraId="00000217">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Učenci znotraj skupine diskutirajo o rešitvah problema, ki so jih preverili.</w:t>
            </w:r>
          </w:p>
          <w:p w:rsidR="00000000" w:rsidDel="00000000" w:rsidP="00000000" w:rsidRDefault="00000000" w:rsidRPr="00000000" w14:paraId="00000218">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19">
            <w:pPr>
              <w:spacing w:after="0" w:lineRule="auto"/>
              <w:rPr>
                <w:rFonts w:ascii="Arial" w:cs="Arial" w:eastAsia="Arial" w:hAnsi="Arial"/>
                <w:b w:val="1"/>
                <w:color w:val="000000"/>
                <w:sz w:val="20"/>
                <w:szCs w:val="20"/>
              </w:rPr>
            </w:pPr>
            <w:r w:rsidDel="00000000" w:rsidR="00000000" w:rsidRPr="00000000">
              <w:rPr>
                <w:rFonts w:ascii="Arial" w:cs="Arial" w:eastAsia="Arial" w:hAnsi="Arial"/>
                <w:color w:val="000000"/>
                <w:sz w:val="20"/>
                <w:szCs w:val="20"/>
                <w:rtl w:val="0"/>
              </w:rPr>
              <w:t xml:space="preserve">2. </w:t>
            </w:r>
            <w:r w:rsidDel="00000000" w:rsidR="00000000" w:rsidRPr="00000000">
              <w:rPr>
                <w:rFonts w:ascii="Arial" w:cs="Arial" w:eastAsia="Arial" w:hAnsi="Arial"/>
                <w:b w:val="1"/>
                <w:color w:val="000000"/>
                <w:sz w:val="20"/>
                <w:szCs w:val="20"/>
                <w:rtl w:val="0"/>
              </w:rPr>
              <w:t xml:space="preserve">Oblikovanje predstavitve po skupinah.</w:t>
            </w:r>
          </w:p>
          <w:p w:rsidR="00000000" w:rsidDel="00000000" w:rsidP="00000000" w:rsidRDefault="00000000" w:rsidRPr="00000000" w14:paraId="0000021A">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Učenci interaktivno oblikujejo svojo predstavitev v MS Powerpointu. Poleg izdelave same predstavitve poteka živahna diskusija o tem kaj bodo predstavili, kdo bo kaj predstavil.</w:t>
            </w:r>
          </w:p>
          <w:p w:rsidR="00000000" w:rsidDel="00000000" w:rsidP="00000000" w:rsidRDefault="00000000" w:rsidRPr="00000000" w14:paraId="0000021B">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1C">
            <w:pPr>
              <w:spacing w:after="0" w:lineRule="auto"/>
              <w:rPr>
                <w:rFonts w:ascii="Arial" w:cs="Arial" w:eastAsia="Arial" w:hAnsi="Arial"/>
                <w:b w:val="1"/>
                <w:color w:val="000000"/>
                <w:sz w:val="20"/>
                <w:szCs w:val="20"/>
              </w:rPr>
            </w:pPr>
            <w:r w:rsidDel="00000000" w:rsidR="00000000" w:rsidRPr="00000000">
              <w:rPr>
                <w:rFonts w:ascii="Arial" w:cs="Arial" w:eastAsia="Arial" w:hAnsi="Arial"/>
                <w:b w:val="1"/>
                <w:color w:val="000000"/>
                <w:sz w:val="20"/>
                <w:szCs w:val="20"/>
                <w:rtl w:val="0"/>
              </w:rPr>
              <w:t xml:space="preserve">3. Predstavitev problema in rešitev vsem ostalim skupinam.</w:t>
            </w:r>
          </w:p>
          <w:p w:rsidR="00000000" w:rsidDel="00000000" w:rsidP="00000000" w:rsidRDefault="00000000" w:rsidRPr="00000000" w14:paraId="0000021D">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Vsako predstavitev skupine preostali člani ovrednotijo v MS Forms.</w:t>
            </w:r>
          </w:p>
          <w:p w:rsidR="00000000" w:rsidDel="00000000" w:rsidP="00000000" w:rsidRDefault="00000000" w:rsidRPr="00000000" w14:paraId="0000021E">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1F">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20">
            <w:pPr>
              <w:spacing w:after="0" w:lineRule="auto"/>
              <w:rPr>
                <w:rFonts w:ascii="Arial" w:cs="Arial" w:eastAsia="Arial" w:hAnsi="Arial"/>
                <w:color w:val="0070c0"/>
                <w:sz w:val="20"/>
                <w:szCs w:val="20"/>
              </w:rPr>
            </w:pPr>
            <w:r w:rsidDel="00000000" w:rsidR="00000000" w:rsidRPr="00000000">
              <w:rPr>
                <w:rFonts w:ascii="Arial" w:cs="Arial" w:eastAsia="Arial" w:hAnsi="Arial"/>
                <w:color w:val="4472c4"/>
                <w:sz w:val="20"/>
                <w:szCs w:val="20"/>
                <w:rtl w:val="0"/>
              </w:rPr>
              <w:t xml:space="preserve">Po koncu predstavitev sledi evalvacija in samoevalvacija koraka 4 v MS Forms.</w:t>
            </w:r>
            <w:r w:rsidDel="00000000" w:rsidR="00000000" w:rsidRPr="00000000">
              <w:rPr>
                <w:rtl w:val="0"/>
              </w:rPr>
            </w:r>
          </w:p>
        </w:tc>
        <w:tc>
          <w:tcPr>
            <w:shd w:fill="d9e2f3" w:val="clear"/>
          </w:tcPr>
          <w:p w:rsidR="00000000" w:rsidDel="00000000" w:rsidP="00000000" w:rsidRDefault="00000000" w:rsidRPr="00000000" w14:paraId="00000221">
            <w:pPr>
              <w:numPr>
                <w:ilvl w:val="0"/>
                <w:numId w:val="22"/>
              </w:numPr>
              <w:spacing w:after="0" w:lineRule="auto"/>
              <w:ind w:left="720" w:hanging="360"/>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predstavil svoje ideje, jih razložil in podprl z dejstvi. </w:t>
            </w:r>
          </w:p>
          <w:p w:rsidR="00000000" w:rsidDel="00000000" w:rsidP="00000000" w:rsidRDefault="00000000" w:rsidRPr="00000000" w14:paraId="00000222">
            <w:pPr>
              <w:numPr>
                <w:ilvl w:val="0"/>
                <w:numId w:val="22"/>
              </w:numPr>
              <w:spacing w:after="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problem in rešitev jasno, razumljivo in argumentirano predstavil sošolcem.</w:t>
            </w:r>
          </w:p>
          <w:p w:rsidR="00000000" w:rsidDel="00000000" w:rsidP="00000000" w:rsidRDefault="00000000" w:rsidRPr="00000000" w14:paraId="00000223">
            <w:pPr>
              <w:spacing w:after="0" w:lineRule="auto"/>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24">
            <w:pPr>
              <w:spacing w:after="0" w:lineRule="auto"/>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c>
          <w:tcPr>
            <w:shd w:fill="d9e2f3" w:val="clear"/>
          </w:tcPr>
          <w:p w:rsidR="00000000" w:rsidDel="00000000" w:rsidP="00000000" w:rsidRDefault="00000000" w:rsidRPr="00000000" w14:paraId="00000226">
            <w:pPr>
              <w:spacing w:after="0" w:lineRule="auto"/>
              <w:rPr>
                <w:rFonts w:ascii="Arial" w:cs="Arial" w:eastAsia="Arial" w:hAnsi="Arial"/>
                <w:color w:val="0070c0"/>
                <w:sz w:val="20"/>
                <w:szCs w:val="20"/>
              </w:rPr>
            </w:pPr>
            <w:r w:rsidDel="00000000" w:rsidR="00000000" w:rsidRPr="00000000">
              <w:rPr>
                <w:rFonts w:ascii="Arial" w:cs="Arial" w:eastAsia="Arial" w:hAnsi="Arial"/>
                <w:color w:val="0070c0"/>
                <w:sz w:val="20"/>
                <w:szCs w:val="20"/>
                <w:rtl w:val="0"/>
              </w:rPr>
              <w:t xml:space="preserve">Dokazi predstavitev skupin so v Prilogi za 4. korak.</w:t>
            </w:r>
          </w:p>
          <w:p w:rsidR="00000000" w:rsidDel="00000000" w:rsidP="00000000" w:rsidRDefault="00000000" w:rsidRPr="00000000" w14:paraId="00000227">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28">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29">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Rešeni vprašalnik vrednotenja predstavitve skupine:</w:t>
            </w:r>
          </w:p>
          <w:p w:rsidR="00000000" w:rsidDel="00000000" w:rsidP="00000000" w:rsidRDefault="00000000" w:rsidRPr="00000000" w14:paraId="0000022A">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2B">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2390218" cy="1850351"/>
                  <wp:effectExtent b="0" l="0" r="0" t="0"/>
                  <wp:docPr id="1572572293" name="image25.png"/>
                  <a:graphic>
                    <a:graphicData uri="http://schemas.openxmlformats.org/drawingml/2006/picture">
                      <pic:pic>
                        <pic:nvPicPr>
                          <pic:cNvPr id="0" name="image25.png"/>
                          <pic:cNvPicPr preferRelativeResize="0"/>
                        </pic:nvPicPr>
                        <pic:blipFill>
                          <a:blip r:embed="rId20"/>
                          <a:srcRect b="0" l="0" r="0" t="0"/>
                          <a:stretch>
                            <a:fillRect/>
                          </a:stretch>
                        </pic:blipFill>
                        <pic:spPr>
                          <a:xfrm>
                            <a:off x="0" y="0"/>
                            <a:ext cx="2390218" cy="1850351"/>
                          </a:xfrm>
                          <a:prstGeom prst="rect"/>
                          <a:ln/>
                        </pic:spPr>
                      </pic:pic>
                    </a:graphicData>
                  </a:graphic>
                </wp:inline>
              </w:drawing>
            </w:r>
            <w:r w:rsidDel="00000000" w:rsidR="00000000" w:rsidRPr="00000000">
              <w:rPr>
                <w:rtl w:val="0"/>
              </w:rPr>
            </w:r>
          </w:p>
          <w:p w:rsidR="00000000" w:rsidDel="00000000" w:rsidP="00000000" w:rsidRDefault="00000000" w:rsidRPr="00000000" w14:paraId="0000022C">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2D">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2616139" cy="2004961"/>
                  <wp:effectExtent b="0" l="0" r="0" t="0"/>
                  <wp:docPr id="1572572315" name="image48.png"/>
                  <a:graphic>
                    <a:graphicData uri="http://schemas.openxmlformats.org/drawingml/2006/picture">
                      <pic:pic>
                        <pic:nvPicPr>
                          <pic:cNvPr id="0" name="image48.png"/>
                          <pic:cNvPicPr preferRelativeResize="0"/>
                        </pic:nvPicPr>
                        <pic:blipFill>
                          <a:blip r:embed="rId21"/>
                          <a:srcRect b="0" l="0" r="0" t="0"/>
                          <a:stretch>
                            <a:fillRect/>
                          </a:stretch>
                        </pic:blipFill>
                        <pic:spPr>
                          <a:xfrm>
                            <a:off x="0" y="0"/>
                            <a:ext cx="2616139" cy="2004961"/>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2F">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0">
            <w:pPr>
              <w:spacing w:after="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Evalvacija in samoevalvacija 4. koraka (MS Forms):</w:t>
            </w:r>
          </w:p>
          <w:p w:rsidR="00000000" w:rsidDel="00000000" w:rsidP="00000000" w:rsidRDefault="00000000" w:rsidRPr="00000000" w14:paraId="00000231">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32">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2300288" cy="5286375"/>
                  <wp:effectExtent b="0" l="0" r="0" t="0"/>
                  <wp:docPr id="1572572313" name="image38.png"/>
                  <a:graphic>
                    <a:graphicData uri="http://schemas.openxmlformats.org/drawingml/2006/picture">
                      <pic:pic>
                        <pic:nvPicPr>
                          <pic:cNvPr id="0" name="image38.png"/>
                          <pic:cNvPicPr preferRelativeResize="0"/>
                        </pic:nvPicPr>
                        <pic:blipFill>
                          <a:blip r:embed="rId22"/>
                          <a:srcRect b="0" l="0" r="0" t="0"/>
                          <a:stretch>
                            <a:fillRect/>
                          </a:stretch>
                        </pic:blipFill>
                        <pic:spPr>
                          <a:xfrm>
                            <a:off x="0" y="0"/>
                            <a:ext cx="2300288" cy="5286375"/>
                          </a:xfrm>
                          <a:prstGeom prst="rect"/>
                          <a:ln/>
                        </pic:spPr>
                      </pic:pic>
                    </a:graphicData>
                  </a:graphic>
                </wp:inline>
              </w:drawing>
            </w:r>
            <w:r w:rsidDel="00000000" w:rsidR="00000000" w:rsidRPr="00000000">
              <w:rPr>
                <w:rtl w:val="0"/>
              </w:rPr>
            </w:r>
          </w:p>
        </w:tc>
      </w:tr>
      <w:tr>
        <w:trPr>
          <w:trHeight w:val="440" w:hRule="atLeast"/>
        </w:trPr>
        <w:tc>
          <w:tcPr>
            <w:shd w:fill="ffccff" w:val="clear"/>
          </w:tcPr>
          <w:p w:rsidR="00000000" w:rsidDel="00000000" w:rsidP="00000000" w:rsidRDefault="00000000" w:rsidRPr="00000000" w14:paraId="00000233">
            <w:pPr>
              <w:widowControl w:val="0"/>
              <w:pBdr>
                <w:top w:space="0" w:sz="0" w:val="nil"/>
                <w:left w:space="0" w:sz="0" w:val="nil"/>
                <w:bottom w:space="0" w:sz="0" w:val="nil"/>
                <w:right w:space="0" w:sz="0" w:val="nil"/>
                <w:between w:space="0" w:sz="0" w:val="nil"/>
              </w:pBd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w:t>
            </w:r>
          </w:p>
        </w:tc>
        <w:tc>
          <w:tcPr>
            <w:shd w:fill="ffccff" w:val="clear"/>
          </w:tcPr>
          <w:p w:rsidR="00000000" w:rsidDel="00000000" w:rsidP="00000000" w:rsidRDefault="00000000" w:rsidRPr="00000000" w14:paraId="00000234">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Calibri" w:cs="Calibri" w:eastAsia="Calibri" w:hAnsi="Calibri"/>
                <w:b w:val="0"/>
                <w:i w:val="0"/>
                <w:smallCaps w:val="0"/>
                <w:strike w:val="0"/>
                <w:color w:val="0070c0"/>
                <w:sz w:val="20"/>
                <w:szCs w:val="20"/>
                <w:u w:val="none"/>
                <w:shd w:fill="auto" w:val="clear"/>
                <w:vertAlign w:val="baseline"/>
              </w:rPr>
            </w:pPr>
            <w:r w:rsidDel="00000000" w:rsidR="00000000" w:rsidRPr="00000000">
              <w:rPr>
                <w:rFonts w:ascii="Arial" w:cs="Arial" w:eastAsia="Arial" w:hAnsi="Arial"/>
                <w:color w:val="0070c0"/>
                <w:sz w:val="20"/>
                <w:szCs w:val="20"/>
                <w:rtl w:val="0"/>
              </w:rPr>
              <w:t xml:space="preserve">s</w:t>
            </w:r>
            <w:r w:rsidDel="00000000" w:rsidR="00000000" w:rsidRPr="00000000">
              <w:rPr>
                <w:rFonts w:ascii="Arial" w:cs="Arial" w:eastAsia="Arial" w:hAnsi="Arial"/>
                <w:b w:val="0"/>
                <w:i w:val="0"/>
                <w:smallCaps w:val="0"/>
                <w:strike w:val="0"/>
                <w:color w:val="0070c0"/>
                <w:sz w:val="20"/>
                <w:szCs w:val="20"/>
                <w:u w:val="none"/>
                <w:shd w:fill="auto" w:val="clear"/>
                <w:vertAlign w:val="baseline"/>
                <w:rtl w:val="0"/>
              </w:rPr>
              <w:t xml:space="preserve">voje ideje povezovati z idejami skupine, razreda v smiselno celoto.</w:t>
            </w:r>
          </w:p>
          <w:p w:rsidR="00000000" w:rsidDel="00000000" w:rsidP="00000000" w:rsidRDefault="00000000" w:rsidRPr="00000000" w14:paraId="000002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36">
            <w:pPr>
              <w:pBdr>
                <w:top w:space="0" w:sz="0" w:val="nil"/>
                <w:left w:space="0" w:sz="0" w:val="nil"/>
                <w:bottom w:space="0" w:sz="0" w:val="nil"/>
                <w:right w:space="0" w:sz="0" w:val="nil"/>
                <w:between w:space="0" w:sz="0" w:val="nil"/>
              </w:pBdr>
              <w:spacing w:after="0" w:lineRule="auto"/>
              <w:rPr>
                <w:rFonts w:ascii="Arial" w:cs="Arial" w:eastAsia="Arial" w:hAnsi="Arial"/>
                <w:color w:val="000000"/>
                <w:sz w:val="20"/>
                <w:szCs w:val="20"/>
              </w:rPr>
            </w:pPr>
            <w:r w:rsidDel="00000000" w:rsidR="00000000" w:rsidRPr="00000000">
              <w:rPr>
                <w:rtl w:val="0"/>
              </w:rPr>
            </w:r>
          </w:p>
        </w:tc>
        <w:tc>
          <w:tcPr>
            <w:shd w:fill="ffccff" w:val="clear"/>
          </w:tcPr>
          <w:p w:rsidR="00000000" w:rsidDel="00000000" w:rsidP="00000000" w:rsidRDefault="00000000" w:rsidRPr="00000000" w14:paraId="000002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38">
            <w:pPr>
              <w:numPr>
                <w:ilvl w:val="0"/>
                <w:numId w:val="21"/>
              </w:numPr>
              <w:spacing w:after="0" w:lineRule="auto"/>
              <w:ind w:left="720" w:hanging="360"/>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Priprava na ozaveščanje vrstnikov, domačih o načinih za zmanjševanje zavržene hrane.</w:t>
            </w:r>
          </w:p>
          <w:p w:rsidR="00000000" w:rsidDel="00000000" w:rsidP="00000000" w:rsidRDefault="00000000" w:rsidRPr="00000000" w14:paraId="00000239">
            <w:pPr>
              <w:numPr>
                <w:ilvl w:val="0"/>
                <w:numId w:val="21"/>
              </w:numPr>
              <w:spacing w:after="0" w:lineRule="auto"/>
              <w:ind w:left="720" w:hanging="360"/>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Prikaz rešitve problema v tujini.</w:t>
            </w:r>
          </w:p>
          <w:p w:rsidR="00000000" w:rsidDel="00000000" w:rsidP="00000000" w:rsidRDefault="00000000" w:rsidRPr="00000000" w14:paraId="0000023A">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Ogled  filma na povezavi </w:t>
            </w:r>
            <w:hyperlink r:id="rId23">
              <w:r w:rsidDel="00000000" w:rsidR="00000000" w:rsidRPr="00000000">
                <w:rPr>
                  <w:rFonts w:ascii="Arial" w:cs="Arial" w:eastAsia="Arial" w:hAnsi="Arial"/>
                  <w:color w:val="1155cc"/>
                  <w:sz w:val="20"/>
                  <w:szCs w:val="20"/>
                  <w:u w:val="single"/>
                  <w:rtl w:val="0"/>
                </w:rPr>
                <w:t xml:space="preserve">https://www.youtube.com/watch?v=JCGDWGoXi38</w:t>
              </w:r>
            </w:hyperlink>
            <w:r w:rsidDel="00000000" w:rsidR="00000000" w:rsidRPr="00000000">
              <w:rPr>
                <w:rFonts w:ascii="Arial" w:cs="Arial" w:eastAsia="Arial" w:hAnsi="Arial"/>
                <w:color w:val="000000"/>
                <w:sz w:val="20"/>
                <w:szCs w:val="20"/>
                <w:rtl w:val="0"/>
              </w:rPr>
              <w:t xml:space="preserve">, ki prikazuje eno od možnih rešitev našega problema.</w:t>
            </w:r>
          </w:p>
          <w:p w:rsidR="00000000" w:rsidDel="00000000" w:rsidP="00000000" w:rsidRDefault="00000000" w:rsidRPr="00000000" w14:paraId="0000023B">
            <w:pPr>
              <w:numPr>
                <w:ilvl w:val="0"/>
                <w:numId w:val="21"/>
              </w:numPr>
              <w:spacing w:after="0" w:lineRule="auto"/>
              <w:ind w:left="720" w:hanging="360"/>
              <w:rPr>
                <w:rFonts w:ascii="Arial" w:cs="Arial" w:eastAsia="Arial" w:hAnsi="Arial"/>
                <w:b w:val="1"/>
                <w:color w:val="000000"/>
                <w:sz w:val="20"/>
                <w:szCs w:val="20"/>
                <w:u w:val="none"/>
              </w:rPr>
            </w:pPr>
            <w:r w:rsidDel="00000000" w:rsidR="00000000" w:rsidRPr="00000000">
              <w:rPr>
                <w:rFonts w:ascii="Arial" w:cs="Arial" w:eastAsia="Arial" w:hAnsi="Arial"/>
                <w:b w:val="1"/>
                <w:color w:val="000000"/>
                <w:sz w:val="20"/>
                <w:szCs w:val="20"/>
                <w:rtl w:val="0"/>
              </w:rPr>
              <w:t xml:space="preserve">Diskusija in zaključek.</w:t>
            </w:r>
          </w:p>
          <w:p w:rsidR="00000000" w:rsidDel="00000000" w:rsidP="00000000" w:rsidRDefault="00000000" w:rsidRPr="00000000" w14:paraId="0000023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Ogledu filma sledi diskusija z vsemi učenci, kjer ugotavljamo pozitivne in negativne plati prikazane rešitve. Prav tako diskutiramo o vprašanju, če je izvedljivo to rešitev izvesti oz. jo prenesti v našo okolico. </w:t>
            </w:r>
            <w:r w:rsidDel="00000000" w:rsidR="00000000" w:rsidRPr="00000000">
              <w:rPr>
                <w:rtl w:val="0"/>
              </w:rPr>
            </w:r>
          </w:p>
          <w:p w:rsidR="00000000" w:rsidDel="00000000" w:rsidP="00000000" w:rsidRDefault="00000000" w:rsidRPr="00000000" w14:paraId="000002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4a86e8"/>
                <w:sz w:val="20"/>
                <w:szCs w:val="20"/>
              </w:rPr>
            </w:pPr>
            <w:r w:rsidDel="00000000" w:rsidR="00000000" w:rsidRPr="00000000">
              <w:rPr>
                <w:rFonts w:ascii="Arial" w:cs="Arial" w:eastAsia="Arial" w:hAnsi="Arial"/>
                <w:color w:val="000000"/>
                <w:sz w:val="20"/>
                <w:szCs w:val="20"/>
                <w:rtl w:val="0"/>
              </w:rPr>
              <w:t xml:space="preserve"> </w:t>
            </w:r>
            <w:r w:rsidDel="00000000" w:rsidR="00000000" w:rsidRPr="00000000">
              <w:rPr>
                <w:rFonts w:ascii="Arial" w:cs="Arial" w:eastAsia="Arial" w:hAnsi="Arial"/>
                <w:color w:val="4a86e8"/>
                <w:sz w:val="20"/>
                <w:szCs w:val="20"/>
                <w:rtl w:val="0"/>
              </w:rPr>
              <w:t xml:space="preserve">Krajši vprašalnik o samoevalvaciji zadnjega namena učenja in doseženih ciljih.</w:t>
            </w:r>
          </w:p>
          <w:p w:rsidR="00000000" w:rsidDel="00000000" w:rsidP="00000000" w:rsidRDefault="00000000" w:rsidRPr="00000000" w14:paraId="0000023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color w:val="4a86e8"/>
                <w:sz w:val="20"/>
                <w:szCs w:val="20"/>
              </w:rPr>
            </w:pPr>
            <w:r w:rsidDel="00000000" w:rsidR="00000000" w:rsidRPr="00000000">
              <w:rPr>
                <w:rFonts w:ascii="Arial" w:cs="Arial" w:eastAsia="Arial" w:hAnsi="Arial"/>
                <w:color w:val="4a86e8"/>
                <w:sz w:val="20"/>
                <w:szCs w:val="20"/>
                <w:rtl w:val="0"/>
              </w:rPr>
              <w:t xml:space="preserve">Sklepni vprašalnik o samoevalvaciji in evalvaciji članov skupine.</w:t>
            </w:r>
            <w:r w:rsidDel="00000000" w:rsidR="00000000" w:rsidRPr="00000000">
              <w:rPr>
                <w:rtl w:val="0"/>
              </w:rPr>
            </w:r>
          </w:p>
        </w:tc>
        <w:tc>
          <w:tcPr>
            <w:shd w:fill="ffccff" w:val="clear"/>
          </w:tcPr>
          <w:p w:rsidR="00000000" w:rsidDel="00000000" w:rsidP="00000000" w:rsidRDefault="00000000" w:rsidRPr="00000000" w14:paraId="00000241">
            <w:pPr>
              <w:numPr>
                <w:ilvl w:val="0"/>
                <w:numId w:val="24"/>
              </w:numPr>
              <w:spacing w:after="0" w:lineRule="auto"/>
              <w:ind w:left="720" w:hanging="360"/>
              <w:rPr>
                <w:rFonts w:ascii="Arial" w:cs="Arial" w:eastAsia="Arial" w:hAnsi="Arial"/>
                <w:color w:val="0070c0"/>
                <w:sz w:val="20"/>
                <w:szCs w:val="20"/>
                <w:u w:val="none"/>
              </w:rPr>
            </w:pPr>
            <w:r w:rsidDel="00000000" w:rsidR="00000000" w:rsidRPr="00000000">
              <w:rPr>
                <w:rFonts w:ascii="Arial" w:cs="Arial" w:eastAsia="Arial" w:hAnsi="Arial"/>
                <w:color w:val="0070c0"/>
                <w:sz w:val="20"/>
                <w:szCs w:val="20"/>
                <w:rtl w:val="0"/>
              </w:rPr>
              <w:t xml:space="preserve">s</w:t>
            </w:r>
            <w:r w:rsidDel="00000000" w:rsidR="00000000" w:rsidRPr="00000000">
              <w:rPr>
                <w:rFonts w:ascii="Arial" w:cs="Arial" w:eastAsia="Arial" w:hAnsi="Arial"/>
                <w:color w:val="0070c0"/>
                <w:sz w:val="20"/>
                <w:szCs w:val="20"/>
                <w:rtl w:val="0"/>
              </w:rPr>
              <w:t xml:space="preserve">voje ideje povezal z idejami skupine v smiselno celoto.</w:t>
            </w:r>
          </w:p>
          <w:p w:rsidR="00000000" w:rsidDel="00000000" w:rsidP="00000000" w:rsidRDefault="00000000" w:rsidRPr="00000000" w14:paraId="00000242">
            <w:pPr>
              <w:numPr>
                <w:ilvl w:val="0"/>
                <w:numId w:val="24"/>
              </w:numPr>
              <w:spacing w:after="0" w:lineRule="auto"/>
              <w:ind w:left="720" w:hanging="360"/>
              <w:rPr>
                <w:rFonts w:ascii="Arial" w:cs="Arial" w:eastAsia="Arial" w:hAnsi="Arial"/>
                <w:color w:val="000000"/>
                <w:sz w:val="20"/>
                <w:szCs w:val="20"/>
                <w:u w:val="none"/>
              </w:rPr>
            </w:pPr>
            <w:r w:rsidDel="00000000" w:rsidR="00000000" w:rsidRPr="00000000">
              <w:rPr>
                <w:rFonts w:ascii="Arial" w:cs="Arial" w:eastAsia="Arial" w:hAnsi="Arial"/>
                <w:color w:val="000000"/>
                <w:sz w:val="20"/>
                <w:szCs w:val="20"/>
                <w:rtl w:val="0"/>
              </w:rPr>
              <w:t xml:space="preserve">sodeloval z današnjimi ugotovitvami, rezultati pri nastajanju zgibanke.</w:t>
            </w:r>
          </w:p>
          <w:p w:rsidR="00000000" w:rsidDel="00000000" w:rsidP="00000000" w:rsidRDefault="00000000" w:rsidRPr="00000000" w14:paraId="00000243">
            <w:pPr>
              <w:spacing w:after="0" w:lineRule="auto"/>
              <w:rPr>
                <w:rFonts w:ascii="Arial" w:cs="Arial" w:eastAsia="Arial" w:hAnsi="Arial"/>
                <w:color w:val="0070c0"/>
                <w:sz w:val="20"/>
                <w:szCs w:val="20"/>
              </w:rPr>
            </w:pPr>
            <w:r w:rsidDel="00000000" w:rsidR="00000000" w:rsidRPr="00000000">
              <w:rPr>
                <w:rtl w:val="0"/>
              </w:rPr>
            </w:r>
          </w:p>
          <w:p w:rsidR="00000000" w:rsidDel="00000000" w:rsidP="00000000" w:rsidRDefault="00000000" w:rsidRPr="00000000" w14:paraId="00000244">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5">
            <w:pPr>
              <w:spacing w:after="0" w:lineRule="auto"/>
              <w:rPr>
                <w:rFonts w:ascii="Arial" w:cs="Arial" w:eastAsia="Arial" w:hAnsi="Arial"/>
                <w:color w:val="000000"/>
                <w:sz w:val="20"/>
                <w:szCs w:val="20"/>
              </w:rPr>
            </w:pPr>
            <w:r w:rsidDel="00000000" w:rsidR="00000000" w:rsidRPr="00000000">
              <w:rPr>
                <w:rtl w:val="0"/>
              </w:rPr>
            </w:r>
          </w:p>
        </w:tc>
        <w:tc>
          <w:tcPr>
            <w:shd w:fill="ffccff" w:val="clear"/>
          </w:tcPr>
          <w:p w:rsidR="00000000" w:rsidDel="00000000" w:rsidP="00000000" w:rsidRDefault="00000000" w:rsidRPr="00000000" w14:paraId="00000246">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7">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8">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9">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A">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2357438" cy="2342517"/>
                  <wp:effectExtent b="0" l="0" r="0" t="0"/>
                  <wp:docPr id="1572572284" name="image1.png"/>
                  <a:graphic>
                    <a:graphicData uri="http://schemas.openxmlformats.org/drawingml/2006/picture">
                      <pic:pic>
                        <pic:nvPicPr>
                          <pic:cNvPr id="0" name="image1.png"/>
                          <pic:cNvPicPr preferRelativeResize="0"/>
                        </pic:nvPicPr>
                        <pic:blipFill>
                          <a:blip r:embed="rId24"/>
                          <a:srcRect b="0" l="0" r="0" t="0"/>
                          <a:stretch>
                            <a:fillRect/>
                          </a:stretch>
                        </pic:blipFill>
                        <pic:spPr>
                          <a:xfrm>
                            <a:off x="0" y="0"/>
                            <a:ext cx="2357438" cy="2342517"/>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C">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D">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2543175" cy="2476500"/>
                  <wp:effectExtent b="0" l="0" r="0" t="0"/>
                  <wp:docPr id="1572572280"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2543175"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spacing w:after="0" w:lineRule="auto"/>
              <w:rPr>
                <w:rFonts w:ascii="Arial" w:cs="Arial" w:eastAsia="Arial" w:hAnsi="Arial"/>
                <w:color w:val="000000"/>
                <w:sz w:val="20"/>
                <w:szCs w:val="20"/>
              </w:rPr>
            </w:pPr>
            <w:r w:rsidDel="00000000" w:rsidR="00000000" w:rsidRPr="00000000">
              <w:rPr>
                <w:rtl w:val="0"/>
              </w:rPr>
            </w:r>
          </w:p>
          <w:p w:rsidR="00000000" w:rsidDel="00000000" w:rsidP="00000000" w:rsidRDefault="00000000" w:rsidRPr="00000000" w14:paraId="0000024F">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Končna anketa o zaznanem napredku dela v skupini:</w:t>
            </w:r>
          </w:p>
          <w:p w:rsidR="00000000" w:rsidDel="00000000" w:rsidP="00000000" w:rsidRDefault="00000000" w:rsidRPr="00000000" w14:paraId="00000250">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2543175" cy="3898900"/>
                  <wp:effectExtent b="0" l="0" r="0" t="0"/>
                  <wp:docPr id="1572572285"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2543175" cy="3898900"/>
                          </a:xfrm>
                          <a:prstGeom prst="rect"/>
                          <a:ln/>
                        </pic:spPr>
                      </pic:pic>
                    </a:graphicData>
                  </a:graphic>
                </wp:inline>
              </w:drawing>
            </w:r>
            <w:r w:rsidDel="00000000" w:rsidR="00000000" w:rsidRPr="00000000">
              <w:rPr>
                <w:rtl w:val="0"/>
              </w:rPr>
            </w:r>
          </w:p>
          <w:p w:rsidR="00000000" w:rsidDel="00000000" w:rsidP="00000000" w:rsidRDefault="00000000" w:rsidRPr="00000000" w14:paraId="00000251">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Pr>
              <w:drawing>
                <wp:inline distB="114300" distT="114300" distL="114300" distR="114300">
                  <wp:extent cx="2543175" cy="3683000"/>
                  <wp:effectExtent b="0" l="0" r="0" t="0"/>
                  <wp:docPr id="1572572308" name="image32.png"/>
                  <a:graphic>
                    <a:graphicData uri="http://schemas.openxmlformats.org/drawingml/2006/picture">
                      <pic:pic>
                        <pic:nvPicPr>
                          <pic:cNvPr id="0" name="image32.png"/>
                          <pic:cNvPicPr preferRelativeResize="0"/>
                        </pic:nvPicPr>
                        <pic:blipFill>
                          <a:blip r:embed="rId27"/>
                          <a:srcRect b="0" l="0" r="0" t="0"/>
                          <a:stretch>
                            <a:fillRect/>
                          </a:stretch>
                        </pic:blipFill>
                        <pic:spPr>
                          <a:xfrm>
                            <a:off x="0" y="0"/>
                            <a:ext cx="2543175"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spacing w:after="0" w:lineRule="auto"/>
              <w:rPr>
                <w:rFonts w:ascii="Arial" w:cs="Arial" w:eastAsia="Arial" w:hAnsi="Arial"/>
                <w:color w:val="000000"/>
                <w:sz w:val="20"/>
                <w:szCs w:val="20"/>
              </w:rPr>
            </w:pPr>
            <w:r w:rsidDel="00000000" w:rsidR="00000000" w:rsidRPr="00000000">
              <w:rPr>
                <w:rtl w:val="0"/>
              </w:rPr>
            </w:r>
          </w:p>
        </w:tc>
      </w:tr>
    </w:tbl>
    <w:p w:rsidR="00000000" w:rsidDel="00000000" w:rsidP="00000000" w:rsidRDefault="00000000" w:rsidRPr="00000000" w14:paraId="00000253">
      <w:pPr>
        <w:rPr/>
      </w:pPr>
      <w:r w:rsidDel="00000000" w:rsidR="00000000" w:rsidRPr="00000000">
        <w:br w:type="page"/>
      </w:r>
      <w:r w:rsidDel="00000000" w:rsidR="00000000" w:rsidRPr="00000000">
        <w:rPr>
          <w:rtl w:val="0"/>
        </w:rPr>
      </w:r>
    </w:p>
    <w:p w:rsidR="00000000" w:rsidDel="00000000" w:rsidP="00000000" w:rsidRDefault="00000000" w:rsidRPr="00000000" w14:paraId="00000254">
      <w:pPr>
        <w:spacing w:after="0" w:lineRule="auto"/>
        <w:rPr>
          <w:rFonts w:ascii="Arial" w:cs="Arial" w:eastAsia="Arial" w:hAnsi="Arial"/>
          <w:b w:val="1"/>
          <w:sz w:val="36"/>
          <w:szCs w:val="36"/>
          <w:highlight w:val="yellow"/>
        </w:rPr>
      </w:pPr>
      <w:r w:rsidDel="00000000" w:rsidR="00000000" w:rsidRPr="00000000">
        <w:rPr>
          <w:rFonts w:ascii="Arial" w:cs="Arial" w:eastAsia="Arial" w:hAnsi="Arial"/>
          <w:b w:val="1"/>
          <w:sz w:val="20"/>
          <w:szCs w:val="20"/>
          <w:rtl w:val="0"/>
        </w:rPr>
        <w:t xml:space="preserve">IV. UČNO-DELOVNI LISTI ZA UČENCE </w:t>
      </w:r>
      <w:r w:rsidDel="00000000" w:rsidR="00000000" w:rsidRPr="00000000">
        <w:rPr>
          <w:rFonts w:ascii="Arial" w:cs="Arial" w:eastAsia="Arial" w:hAnsi="Arial"/>
          <w:i w:val="1"/>
          <w:sz w:val="20"/>
          <w:szCs w:val="20"/>
          <w:rtl w:val="0"/>
        </w:rPr>
        <w:t xml:space="preserve">(priloženi in oštevilčeni kot Priloga 1, Priloga 2 …)</w:t>
      </w:r>
      <w:r w:rsidDel="00000000" w:rsidR="00000000" w:rsidRPr="00000000">
        <w:rPr>
          <w:rtl w:val="0"/>
        </w:rPr>
      </w:r>
    </w:p>
    <w:p w:rsidR="00000000" w:rsidDel="00000000" w:rsidP="00000000" w:rsidRDefault="00000000" w:rsidRPr="00000000" w14:paraId="00000255">
      <w:pPr>
        <w:spacing w:after="0" w:lineRule="auto"/>
        <w:rPr>
          <w:rFonts w:ascii="Arial" w:cs="Arial" w:eastAsia="Arial" w:hAnsi="Arial"/>
          <w:b w:val="1"/>
          <w:sz w:val="36"/>
          <w:szCs w:val="36"/>
          <w:highlight w:val="yellow"/>
        </w:rPr>
      </w:pPr>
      <w:r w:rsidDel="00000000" w:rsidR="00000000" w:rsidRPr="00000000">
        <w:rPr>
          <w:rFonts w:ascii="Arial" w:cs="Arial" w:eastAsia="Arial" w:hAnsi="Arial"/>
          <w:b w:val="1"/>
          <w:sz w:val="36"/>
          <w:szCs w:val="36"/>
          <w:highlight w:val="yellow"/>
          <w:rtl w:val="0"/>
        </w:rPr>
        <w:t xml:space="preserve">Priloge za 1. korak: IZBIRA REALNEGA PROBLEMA</w:t>
      </w:r>
    </w:p>
    <w:p w:rsidR="00000000" w:rsidDel="00000000" w:rsidP="00000000" w:rsidRDefault="00000000" w:rsidRPr="00000000" w14:paraId="00000256">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57">
      <w:pPr>
        <w:numPr>
          <w:ilvl w:val="0"/>
          <w:numId w:val="5"/>
        </w:numPr>
        <w:spacing w:after="0" w:lineRule="auto"/>
        <w:ind w:left="720" w:hanging="360"/>
        <w:rPr>
          <w:rFonts w:ascii="Arial" w:cs="Arial" w:eastAsia="Arial" w:hAnsi="Arial"/>
          <w:b w:val="1"/>
          <w:color w:val="ff0000"/>
          <w:shd w:fill="d9d2e9" w:val="clear"/>
        </w:rPr>
      </w:pPr>
      <w:r w:rsidDel="00000000" w:rsidR="00000000" w:rsidRPr="00000000">
        <w:rPr>
          <w:rFonts w:ascii="Arial" w:cs="Arial" w:eastAsia="Arial" w:hAnsi="Arial"/>
          <w:b w:val="1"/>
          <w:color w:val="ff0000"/>
          <w:sz w:val="28"/>
          <w:szCs w:val="28"/>
          <w:shd w:fill="d9d2e9" w:val="clear"/>
          <w:rtl w:val="0"/>
        </w:rPr>
        <w:t xml:space="preserve">UVODNI VPRAŠALNIK O VEŠČINAH, KI JU BOMO SPREMLJALI</w:t>
      </w:r>
    </w:p>
    <w:p w:rsidR="00000000" w:rsidDel="00000000" w:rsidP="00000000" w:rsidRDefault="00000000" w:rsidRPr="00000000" w14:paraId="00000258">
      <w:pPr>
        <w:spacing w:after="0" w:lineRule="auto"/>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1.Kaj si predstavljaš pod besedo SODELOVANJE? Naštej vsaj 3 stvari.</w:t>
      </w:r>
    </w:p>
    <w:p w:rsidR="00000000" w:rsidDel="00000000" w:rsidP="00000000" w:rsidRDefault="00000000" w:rsidRPr="00000000" w14:paraId="00000259">
      <w:pPr>
        <w:spacing w:after="0" w:line="312" w:lineRule="auto"/>
        <w:ind w:left="300" w:firstLine="0"/>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Odgovor je obvezen. Večvrstično besedilo.</w:t>
      </w:r>
    </w:p>
    <w:p w:rsidR="00000000" w:rsidDel="00000000" w:rsidP="00000000" w:rsidRDefault="00000000" w:rsidRPr="00000000" w14:paraId="0000025A">
      <w:pPr>
        <w:spacing w:after="0" w:line="312" w:lineRule="auto"/>
        <w:ind w:left="0" w:firstLine="0"/>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2.Prav gotovo si že kdaj v šoli delal v skupini. V čem si bil dober?</w:t>
      </w:r>
    </w:p>
    <w:p w:rsidR="00000000" w:rsidDel="00000000" w:rsidP="00000000" w:rsidRDefault="00000000" w:rsidRPr="00000000" w14:paraId="0000025B">
      <w:pPr>
        <w:spacing w:after="0" w:line="312" w:lineRule="auto"/>
        <w:ind w:left="300" w:firstLine="0"/>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Odgovor je obvezen. Večvrstično besedilo.</w:t>
      </w:r>
    </w:p>
    <w:p w:rsidR="00000000" w:rsidDel="00000000" w:rsidP="00000000" w:rsidRDefault="00000000" w:rsidRPr="00000000" w14:paraId="0000025C">
      <w:pPr>
        <w:spacing w:after="0" w:line="312" w:lineRule="auto"/>
        <w:ind w:left="0" w:firstLine="0"/>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3.Kaj ti pri delu v skupini povzroča največ težav?  Ali bi jih lahko odpravil?</w:t>
      </w:r>
    </w:p>
    <w:p w:rsidR="00000000" w:rsidDel="00000000" w:rsidP="00000000" w:rsidRDefault="00000000" w:rsidRPr="00000000" w14:paraId="0000025D">
      <w:pPr>
        <w:spacing w:after="0" w:line="312" w:lineRule="auto"/>
        <w:ind w:left="300" w:firstLine="0"/>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Odgovor je obvezen. Večvrstično besedilo.</w:t>
      </w:r>
    </w:p>
    <w:p w:rsidR="00000000" w:rsidDel="00000000" w:rsidP="00000000" w:rsidRDefault="00000000" w:rsidRPr="00000000" w14:paraId="0000025E">
      <w:pPr>
        <w:spacing w:after="0" w:line="312" w:lineRule="auto"/>
        <w:ind w:left="0" w:firstLine="0"/>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4.Koliko se ti za delo v skupini zdi pomembno (klikni na krogec):</w:t>
      </w:r>
    </w:p>
    <w:p w:rsidR="00000000" w:rsidDel="00000000" w:rsidP="00000000" w:rsidRDefault="00000000" w:rsidRPr="00000000" w14:paraId="0000025F">
      <w:pPr>
        <w:spacing w:after="0" w:line="312" w:lineRule="auto"/>
        <w:ind w:left="300" w:firstLine="0"/>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Odgovor je obvezen.</w:t>
      </w:r>
    </w:p>
    <w:p w:rsidR="00000000" w:rsidDel="00000000" w:rsidP="00000000" w:rsidRDefault="00000000" w:rsidRPr="00000000" w14:paraId="00000260">
      <w:pPr>
        <w:spacing w:after="0" w:line="312" w:lineRule="auto"/>
        <w:ind w:left="300" w:firstLine="0"/>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Na spodnje trditve odgovori z zelo pomembno, pomembno, nepomembno</w:t>
      </w:r>
    </w:p>
    <w:p w:rsidR="00000000" w:rsidDel="00000000" w:rsidP="00000000" w:rsidRDefault="00000000" w:rsidRPr="00000000" w14:paraId="00000261">
      <w:pPr>
        <w:shd w:fill="f4f4f4"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Poslušam ostale člane skupine.</w:t>
      </w:r>
    </w:p>
    <w:p w:rsidR="00000000" w:rsidDel="00000000" w:rsidP="00000000" w:rsidRDefault="00000000" w:rsidRPr="00000000" w14:paraId="00000262">
      <w:pPr>
        <w:shd w:fill="eaeaea"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Sem strpen in sprejemam mnenje (ideje) drugih.</w:t>
      </w:r>
    </w:p>
    <w:p w:rsidR="00000000" w:rsidDel="00000000" w:rsidP="00000000" w:rsidRDefault="00000000" w:rsidRPr="00000000" w14:paraId="00000263">
      <w:pPr>
        <w:shd w:fill="f4f4f4"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Ne prekinjam drugih, ko govorijo.</w:t>
      </w:r>
    </w:p>
    <w:p w:rsidR="00000000" w:rsidDel="00000000" w:rsidP="00000000" w:rsidRDefault="00000000" w:rsidRPr="00000000" w14:paraId="00000264">
      <w:pPr>
        <w:shd w:fill="eaeaea"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Povem svoje mnenje.</w:t>
      </w:r>
    </w:p>
    <w:p w:rsidR="00000000" w:rsidDel="00000000" w:rsidP="00000000" w:rsidRDefault="00000000" w:rsidRPr="00000000" w14:paraId="00000265">
      <w:pPr>
        <w:shd w:fill="f4f4f4"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Svoje ideje povezujem z idejami skupine v smiselno celoto.</w:t>
      </w:r>
    </w:p>
    <w:p w:rsidR="00000000" w:rsidDel="00000000" w:rsidP="00000000" w:rsidRDefault="00000000" w:rsidRPr="00000000" w14:paraId="00000266">
      <w:pPr>
        <w:shd w:fill="eaeaea"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V skupini si razdelimo delo.</w:t>
      </w:r>
    </w:p>
    <w:p w:rsidR="00000000" w:rsidDel="00000000" w:rsidP="00000000" w:rsidRDefault="00000000" w:rsidRPr="00000000" w14:paraId="00000267">
      <w:pPr>
        <w:shd w:fill="f4f4f4"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Sprejmem del zastavljene naloge in ga odgovorno opravim.</w:t>
      </w:r>
    </w:p>
    <w:p w:rsidR="00000000" w:rsidDel="00000000" w:rsidP="00000000" w:rsidRDefault="00000000" w:rsidRPr="00000000" w14:paraId="00000268">
      <w:pPr>
        <w:shd w:fill="eaeaea"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Podam ideje (predloge) za reševanje nalog.</w:t>
      </w:r>
    </w:p>
    <w:p w:rsidR="00000000" w:rsidDel="00000000" w:rsidP="00000000" w:rsidRDefault="00000000" w:rsidRPr="00000000" w14:paraId="00000269">
      <w:pPr>
        <w:shd w:fill="f4f4f4"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Sprejmem tudi druge rešitve.</w:t>
      </w:r>
    </w:p>
    <w:p w:rsidR="00000000" w:rsidDel="00000000" w:rsidP="00000000" w:rsidRDefault="00000000" w:rsidRPr="00000000" w14:paraId="0000026A">
      <w:pPr>
        <w:shd w:fill="eaeaea" w:val="clear"/>
        <w:spacing w:after="0" w:before="300" w:lineRule="auto"/>
        <w:ind w:left="300" w:firstLine="0"/>
        <w:rPr>
          <w:rFonts w:ascii="Arial" w:cs="Arial" w:eastAsia="Arial" w:hAnsi="Arial"/>
          <w:b w:val="1"/>
          <w:color w:val="2f5496"/>
          <w:sz w:val="24"/>
          <w:szCs w:val="24"/>
        </w:rPr>
      </w:pPr>
      <w:r w:rsidDel="00000000" w:rsidR="00000000" w:rsidRPr="00000000">
        <w:rPr>
          <w:rFonts w:ascii="Arial" w:cs="Arial" w:eastAsia="Arial" w:hAnsi="Arial"/>
          <w:b w:val="1"/>
          <w:color w:val="2f5496"/>
          <w:sz w:val="24"/>
          <w:szCs w:val="24"/>
          <w:rtl w:val="0"/>
        </w:rPr>
        <w:t xml:space="preserve">Svoje mnenje podprem s podatki.</w:t>
      </w:r>
    </w:p>
    <w:p w:rsidR="00000000" w:rsidDel="00000000" w:rsidP="00000000" w:rsidRDefault="00000000" w:rsidRPr="00000000" w14:paraId="0000026B">
      <w:pPr>
        <w:shd w:fill="f4f4f4" w:val="clear"/>
        <w:spacing w:after="0" w:before="300" w:lineRule="auto"/>
        <w:ind w:left="300" w:firstLine="0"/>
        <w:rPr>
          <w:rFonts w:ascii="Arial" w:cs="Arial" w:eastAsia="Arial" w:hAnsi="Arial"/>
          <w:b w:val="1"/>
          <w:color w:val="333333"/>
          <w:sz w:val="21"/>
          <w:szCs w:val="21"/>
        </w:rPr>
      </w:pPr>
      <w:r w:rsidDel="00000000" w:rsidR="00000000" w:rsidRPr="00000000">
        <w:rPr>
          <w:rFonts w:ascii="Arial" w:cs="Arial" w:eastAsia="Arial" w:hAnsi="Arial"/>
          <w:b w:val="1"/>
          <w:color w:val="333333"/>
          <w:sz w:val="21"/>
          <w:szCs w:val="21"/>
          <w:rtl w:val="0"/>
        </w:rPr>
        <w:t xml:space="preserve">V skupini vsak član prevzame odgovornost za svoj rezultat in za rezultat skupine.</w:t>
      </w:r>
    </w:p>
    <w:p w:rsidR="00000000" w:rsidDel="00000000" w:rsidP="00000000" w:rsidRDefault="00000000" w:rsidRPr="00000000" w14:paraId="0000026C">
      <w:pPr>
        <w:spacing w:after="0" w:lineRule="auto"/>
        <w:rPr>
          <w:rFonts w:ascii="Arial" w:cs="Arial" w:eastAsia="Arial" w:hAnsi="Arial"/>
          <w:b w:val="1"/>
          <w:color w:val="2f5496"/>
          <w:sz w:val="24"/>
          <w:szCs w:val="24"/>
        </w:rPr>
      </w:pPr>
      <w:r w:rsidDel="00000000" w:rsidR="00000000" w:rsidRPr="00000000">
        <w:rPr>
          <w:rtl w:val="0"/>
        </w:rPr>
      </w:r>
    </w:p>
    <w:p w:rsidR="00000000" w:rsidDel="00000000" w:rsidP="00000000" w:rsidRDefault="00000000" w:rsidRPr="00000000" w14:paraId="0000026D">
      <w:pPr>
        <w:spacing w:after="0" w:lineRule="auto"/>
        <w:ind w:left="720" w:firstLine="0"/>
        <w:rPr>
          <w:rFonts w:ascii="Arial" w:cs="Arial" w:eastAsia="Arial" w:hAnsi="Arial"/>
          <w:b w:val="1"/>
          <w:color w:val="ff0000"/>
          <w:sz w:val="28"/>
          <w:szCs w:val="28"/>
        </w:rPr>
      </w:pPr>
      <w:r w:rsidDel="00000000" w:rsidR="00000000" w:rsidRPr="00000000">
        <w:rPr>
          <w:rFonts w:ascii="Arial" w:cs="Arial" w:eastAsia="Arial" w:hAnsi="Arial"/>
          <w:b w:val="1"/>
          <w:color w:val="ff0000"/>
          <w:sz w:val="28"/>
          <w:szCs w:val="28"/>
          <w:rtl w:val="0"/>
        </w:rPr>
        <w:t xml:space="preserve">3. CILJI TRAJNOSTNEGA RAZVOJA</w:t>
      </w:r>
    </w:p>
    <w:p w:rsidR="00000000" w:rsidDel="00000000" w:rsidP="00000000" w:rsidRDefault="00000000" w:rsidRPr="00000000" w14:paraId="0000026E">
      <w:pPr>
        <w:spacing w:after="0" w:lineRule="auto"/>
        <w:rPr>
          <w:rFonts w:ascii="Arial" w:cs="Arial" w:eastAsia="Arial" w:hAnsi="Arial"/>
          <w:b w:val="1"/>
          <w:color w:val="2f5496"/>
          <w:sz w:val="24"/>
          <w:szCs w:val="24"/>
        </w:rPr>
      </w:pPr>
      <w:r w:rsidDel="00000000" w:rsidR="00000000" w:rsidRPr="00000000">
        <w:rPr>
          <w:rtl w:val="0"/>
        </w:rPr>
      </w:r>
    </w:p>
    <w:p w:rsidR="00000000" w:rsidDel="00000000" w:rsidP="00000000" w:rsidRDefault="00000000" w:rsidRPr="00000000" w14:paraId="0000026F">
      <w:pPr>
        <w:spacing w:after="0" w:line="257" w:lineRule="auto"/>
        <w:rPr>
          <w:rFonts w:ascii="Arial" w:cs="Arial" w:eastAsia="Arial" w:hAnsi="Arial"/>
        </w:rPr>
      </w:pPr>
      <w:r w:rsidDel="00000000" w:rsidR="00000000" w:rsidRPr="00000000">
        <w:rPr>
          <w:rFonts w:ascii="Arial" w:cs="Arial" w:eastAsia="Arial" w:hAnsi="Arial"/>
          <w:sz w:val="24"/>
          <w:szCs w:val="24"/>
          <w:u w:val="single"/>
          <w:rtl w:val="0"/>
        </w:rPr>
        <w:t xml:space="preserve">Namen delavnice:</w:t>
      </w:r>
      <w:r w:rsidDel="00000000" w:rsidR="00000000" w:rsidRPr="00000000">
        <w:rPr>
          <w:rFonts w:ascii="Arial" w:cs="Arial" w:eastAsia="Arial" w:hAnsi="Arial"/>
          <w:sz w:val="24"/>
          <w:szCs w:val="24"/>
          <w:rtl w:val="0"/>
        </w:rPr>
        <w:t xml:space="preserve"> Učenci iz filma prepoznajo:</w:t>
      </w:r>
      <w:r w:rsidDel="00000000" w:rsidR="00000000" w:rsidRPr="00000000">
        <w:rPr>
          <w:rtl w:val="0"/>
        </w:rPr>
      </w:r>
    </w:p>
    <w:p w:rsidR="00000000" w:rsidDel="00000000" w:rsidP="00000000" w:rsidRDefault="00000000" w:rsidRPr="00000000" w14:paraId="00000270">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57"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na kakšen način človek s svoj</w:t>
      </w:r>
      <w:r w:rsidDel="00000000" w:rsidR="00000000" w:rsidRPr="00000000">
        <w:rPr>
          <w:rFonts w:ascii="Arial" w:cs="Arial" w:eastAsia="Arial" w:hAnsi="Arial"/>
          <w:sz w:val="24"/>
          <w:szCs w:val="24"/>
          <w:rtl w:val="0"/>
        </w:rPr>
        <w:t xml:space="preserve">im znanjem</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vpliva na zmanjšanje lakote na svetu,</w:t>
      </w:r>
    </w:p>
    <w:p w:rsidR="00000000" w:rsidDel="00000000" w:rsidP="00000000" w:rsidRDefault="00000000" w:rsidRPr="00000000" w14:paraId="00000271">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0" w:line="257"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na kakšen način ohranjamo naravne vire za vse ljudi (kmetijstvo)</w:t>
      </w:r>
      <w:r w:rsidDel="00000000" w:rsidR="00000000" w:rsidRPr="00000000">
        <w:rPr>
          <w:rFonts w:ascii="Arial" w:cs="Arial" w:eastAsia="Arial" w:hAnsi="Arial"/>
          <w:sz w:val="24"/>
          <w:szCs w:val="24"/>
          <w:rtl w:val="0"/>
        </w:rPr>
        <w:t xml:space="preserve">.</w:t>
      </w:r>
      <w:r w:rsidDel="00000000" w:rsidR="00000000" w:rsidRPr="00000000">
        <w:rPr>
          <w:rtl w:val="0"/>
        </w:rPr>
      </w:r>
    </w:p>
    <w:p w:rsidR="00000000" w:rsidDel="00000000" w:rsidP="00000000" w:rsidRDefault="00000000" w:rsidRPr="00000000" w14:paraId="00000272">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73">
      <w:pPr>
        <w:spacing w:after="0" w:lineRule="auto"/>
        <w:rPr>
          <w:b w:val="1"/>
          <w:sz w:val="26"/>
          <w:szCs w:val="26"/>
        </w:rPr>
      </w:pPr>
      <w:r w:rsidDel="00000000" w:rsidR="00000000" w:rsidRPr="00000000">
        <w:rPr>
          <w:rFonts w:ascii="Arial" w:cs="Arial" w:eastAsia="Arial" w:hAnsi="Arial"/>
          <w:sz w:val="24"/>
          <w:szCs w:val="24"/>
          <w:rtl w:val="0"/>
        </w:rPr>
        <w:t xml:space="preserve">Priloga 1</w:t>
      </w:r>
      <w:r w:rsidDel="00000000" w:rsidR="00000000" w:rsidRPr="00000000">
        <w:rPr>
          <w:rFonts w:ascii="Arial" w:cs="Arial" w:eastAsia="Arial" w:hAnsi="Arial"/>
          <w:b w:val="1"/>
          <w:sz w:val="20"/>
          <w:szCs w:val="20"/>
          <w:rtl w:val="0"/>
        </w:rPr>
        <w:t xml:space="preserve">: </w:t>
      </w:r>
      <w:hyperlink r:id="rId28">
        <w:r w:rsidDel="00000000" w:rsidR="00000000" w:rsidRPr="00000000">
          <w:rPr>
            <w:rFonts w:ascii="Arial" w:cs="Arial" w:eastAsia="Arial" w:hAnsi="Arial"/>
            <w:b w:val="1"/>
            <w:color w:val="1155cc"/>
            <w:sz w:val="24"/>
            <w:szCs w:val="24"/>
            <w:u w:val="single"/>
            <w:rtl w:val="0"/>
          </w:rPr>
          <w:t xml:space="preserve">Cilji trajnostnega razvoja: Blaginja za vse</w:t>
        </w:r>
      </w:hyperlink>
      <w:r w:rsidDel="00000000" w:rsidR="00000000" w:rsidRPr="00000000">
        <w:rPr>
          <w:rtl w:val="0"/>
        </w:rPr>
      </w:r>
    </w:p>
    <w:p w:rsidR="00000000" w:rsidDel="00000000" w:rsidP="00000000" w:rsidRDefault="00000000" w:rsidRPr="00000000" w14:paraId="00000274">
      <w:pPr>
        <w:spacing w:after="0" w:lineRule="auto"/>
        <w:rPr/>
      </w:pPr>
      <w:r w:rsidDel="00000000" w:rsidR="00000000" w:rsidRPr="00000000">
        <w:rPr>
          <w:rtl w:val="0"/>
        </w:rPr>
      </w:r>
    </w:p>
    <w:p w:rsidR="00000000" w:rsidDel="00000000" w:rsidP="00000000" w:rsidRDefault="00000000" w:rsidRPr="00000000" w14:paraId="00000275">
      <w:pPr>
        <w:spacing w:line="257" w:lineRule="auto"/>
        <w:rPr>
          <w:rFonts w:ascii="Arial" w:cs="Arial" w:eastAsia="Arial" w:hAnsi="Arial"/>
          <w:b w:val="1"/>
          <w:sz w:val="24"/>
          <w:szCs w:val="24"/>
          <w:u w:val="single"/>
        </w:rPr>
      </w:pPr>
      <w:r w:rsidDel="00000000" w:rsidR="00000000" w:rsidRPr="00000000">
        <w:rPr>
          <w:rFonts w:ascii="Arial" w:cs="Arial" w:eastAsia="Arial" w:hAnsi="Arial"/>
          <w:sz w:val="24"/>
          <w:szCs w:val="24"/>
          <w:rtl w:val="0"/>
        </w:rPr>
        <w:t xml:space="preserve">Priloga 2: </w:t>
      </w:r>
      <w:r w:rsidDel="00000000" w:rsidR="00000000" w:rsidRPr="00000000">
        <w:rPr>
          <w:rFonts w:ascii="Arial" w:cs="Arial" w:eastAsia="Arial" w:hAnsi="Arial"/>
          <w:b w:val="1"/>
          <w:sz w:val="24"/>
          <w:szCs w:val="24"/>
          <w:u w:val="single"/>
          <w:rtl w:val="0"/>
        </w:rPr>
        <w:t xml:space="preserve">Po skupinah odgovorite na naslednja vprašanja: </w:t>
      </w:r>
    </w:p>
    <w:p w:rsidR="00000000" w:rsidDel="00000000" w:rsidP="00000000" w:rsidRDefault="00000000" w:rsidRPr="00000000" w14:paraId="00000276">
      <w:pPr>
        <w:spacing w:line="257"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 Kako s svojo dejavnostjo posegamo v revščino ljudi?</w:t>
      </w:r>
    </w:p>
    <w:p w:rsidR="00000000" w:rsidDel="00000000" w:rsidP="00000000" w:rsidRDefault="00000000" w:rsidRPr="00000000" w14:paraId="00000277">
      <w:pPr>
        <w:spacing w:line="257"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 Kakšne so posledice, če so ljudje lačni? </w:t>
      </w:r>
    </w:p>
    <w:p w:rsidR="00000000" w:rsidDel="00000000" w:rsidP="00000000" w:rsidRDefault="00000000" w:rsidRPr="00000000" w14:paraId="00000278">
      <w:pPr>
        <w:spacing w:line="257" w:lineRule="auto"/>
        <w:rPr>
          <w:rFonts w:ascii="Arial" w:cs="Arial" w:eastAsia="Arial" w:hAnsi="Arial"/>
          <w:b w:val="1"/>
          <w:color w:val="4472c4"/>
          <w:sz w:val="24"/>
          <w:szCs w:val="24"/>
        </w:rPr>
      </w:pPr>
      <w:r w:rsidDel="00000000" w:rsidR="00000000" w:rsidRPr="00000000">
        <w:rPr>
          <w:rFonts w:ascii="Arial" w:cs="Arial" w:eastAsia="Arial" w:hAnsi="Arial"/>
          <w:sz w:val="24"/>
          <w:szCs w:val="24"/>
          <w:rtl w:val="0"/>
        </w:rPr>
        <w:t xml:space="preserve">3. Napišite nekaj načinov/ukrepov s katerimi si prizadevamo kot skupnost za zmanjšanje lakote in revščine.</w:t>
      </w:r>
      <w:r w:rsidDel="00000000" w:rsidR="00000000" w:rsidRPr="00000000">
        <w:rPr>
          <w:rtl w:val="0"/>
        </w:rPr>
      </w:r>
    </w:p>
    <w:p w:rsidR="00000000" w:rsidDel="00000000" w:rsidP="00000000" w:rsidRDefault="00000000" w:rsidRPr="00000000" w14:paraId="00000279">
      <w:pPr>
        <w:spacing w:line="257" w:lineRule="auto"/>
        <w:ind w:left="0" w:firstLine="0"/>
        <w:rPr>
          <w:rFonts w:ascii="Arial" w:cs="Arial" w:eastAsia="Arial" w:hAnsi="Arial"/>
          <w:b w:val="1"/>
          <w:color w:val="ff0000"/>
          <w:sz w:val="28"/>
          <w:szCs w:val="28"/>
        </w:rPr>
      </w:pPr>
      <w:r w:rsidDel="00000000" w:rsidR="00000000" w:rsidRPr="00000000">
        <w:rPr>
          <w:rFonts w:ascii="Arial" w:cs="Arial" w:eastAsia="Arial" w:hAnsi="Arial"/>
          <w:b w:val="1"/>
          <w:color w:val="ff0000"/>
          <w:sz w:val="28"/>
          <w:szCs w:val="28"/>
          <w:rtl w:val="0"/>
        </w:rPr>
        <w:t xml:space="preserve">        4. KONKRETIZACIJA REALNEGA PROBLEMA</w:t>
      </w:r>
    </w:p>
    <w:p w:rsidR="00000000" w:rsidDel="00000000" w:rsidP="00000000" w:rsidRDefault="00000000" w:rsidRPr="00000000" w14:paraId="0000027A">
      <w:pPr>
        <w:spacing w:line="257" w:lineRule="auto"/>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Namen delavnice:</w:t>
      </w:r>
      <w:r w:rsidDel="00000000" w:rsidR="00000000" w:rsidRPr="00000000">
        <w:rPr>
          <w:rFonts w:ascii="Arial" w:cs="Arial" w:eastAsia="Arial" w:hAnsi="Arial"/>
          <w:sz w:val="24"/>
          <w:szCs w:val="24"/>
          <w:rtl w:val="0"/>
        </w:rPr>
        <w:t xml:space="preserve"> Prepoznati konkreten in aktualni problem za okolje.</w:t>
      </w:r>
    </w:p>
    <w:p w:rsidR="00000000" w:rsidDel="00000000" w:rsidP="00000000" w:rsidRDefault="00000000" w:rsidRPr="00000000" w14:paraId="0000027B">
      <w:pPr>
        <w:spacing w:line="257"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Ogled filma 1: </w:t>
      </w:r>
      <w:r w:rsidDel="00000000" w:rsidR="00000000" w:rsidRPr="00000000">
        <w:rPr>
          <w:rFonts w:ascii="Arial" w:cs="Arial" w:eastAsia="Arial" w:hAnsi="Arial"/>
          <w:sz w:val="24"/>
          <w:szCs w:val="24"/>
          <w:rtl w:val="0"/>
        </w:rPr>
        <w:t xml:space="preserve">   </w:t>
      </w:r>
      <w:hyperlink r:id="rId29">
        <w:r w:rsidDel="00000000" w:rsidR="00000000" w:rsidRPr="00000000">
          <w:rPr>
            <w:rFonts w:ascii="Arial" w:cs="Arial" w:eastAsia="Arial" w:hAnsi="Arial"/>
            <w:color w:val="1155cc"/>
            <w:sz w:val="24"/>
            <w:szCs w:val="24"/>
            <w:u w:val="single"/>
            <w:rtl w:val="0"/>
          </w:rPr>
          <w:t xml:space="preserve">prvi film</w:t>
        </w:r>
      </w:hyperlink>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27C">
      <w:pPr>
        <w:spacing w:line="257"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Ogled filma 2:   </w:t>
      </w:r>
      <w:hyperlink r:id="rId30">
        <w:r w:rsidDel="00000000" w:rsidR="00000000" w:rsidRPr="00000000">
          <w:rPr>
            <w:rFonts w:ascii="Arial" w:cs="Arial" w:eastAsia="Arial" w:hAnsi="Arial"/>
            <w:color w:val="1155cc"/>
            <w:sz w:val="24"/>
            <w:szCs w:val="24"/>
            <w:u w:val="single"/>
            <w:rtl w:val="0"/>
          </w:rPr>
          <w:t xml:space="preserve">drugi film</w:t>
        </w:r>
      </w:hyperlink>
      <w:r w:rsidDel="00000000" w:rsidR="00000000" w:rsidRPr="00000000">
        <w:rPr>
          <w:rtl w:val="0"/>
        </w:rPr>
      </w:r>
    </w:p>
    <w:p w:rsidR="00000000" w:rsidDel="00000000" w:rsidP="00000000" w:rsidRDefault="00000000" w:rsidRPr="00000000" w14:paraId="0000027D">
      <w:pPr>
        <w:spacing w:line="257" w:lineRule="auto"/>
        <w:rPr>
          <w:rFonts w:ascii="Times New Roman" w:cs="Times New Roman" w:eastAsia="Times New Roman" w:hAnsi="Times New Roman"/>
          <w:sz w:val="28"/>
          <w:szCs w:val="28"/>
        </w:rPr>
      </w:pPr>
      <w:r w:rsidDel="00000000" w:rsidR="00000000" w:rsidRPr="00000000">
        <w:rPr>
          <w:rFonts w:ascii="Arial" w:cs="Arial" w:eastAsia="Arial" w:hAnsi="Arial"/>
          <w:sz w:val="24"/>
          <w:szCs w:val="24"/>
          <w:rtl w:val="0"/>
        </w:rPr>
        <w:t xml:space="preserve">Vsak napiše svoj realen problem, ki ga je videl v filmčkih.</w:t>
      </w:r>
      <w:r w:rsidDel="00000000" w:rsidR="00000000" w:rsidRPr="00000000">
        <w:rPr>
          <w:rtl w:val="0"/>
        </w:rPr>
      </w:r>
    </w:p>
    <w:p w:rsidR="00000000" w:rsidDel="00000000" w:rsidP="00000000" w:rsidRDefault="00000000" w:rsidRPr="00000000" w14:paraId="0000027E">
      <w:pPr>
        <w:spacing w:line="257" w:lineRule="auto"/>
        <w:rPr>
          <w:rFonts w:ascii="Arial" w:cs="Arial" w:eastAsia="Arial" w:hAnsi="Arial"/>
          <w:b w:val="1"/>
          <w:sz w:val="24"/>
          <w:szCs w:val="24"/>
          <w:u w:val="single"/>
        </w:rPr>
      </w:pPr>
      <w:r w:rsidDel="00000000" w:rsidR="00000000" w:rsidRPr="00000000">
        <w:rPr>
          <w:rFonts w:ascii="Arial" w:cs="Arial" w:eastAsia="Arial" w:hAnsi="Arial"/>
          <w:b w:val="1"/>
          <w:sz w:val="24"/>
          <w:szCs w:val="24"/>
          <w:u w:val="single"/>
          <w:rtl w:val="0"/>
        </w:rPr>
        <w:t xml:space="preserve">Rezultati: </w:t>
      </w:r>
    </w:p>
    <w:p w:rsidR="00000000" w:rsidDel="00000000" w:rsidP="00000000" w:rsidRDefault="00000000" w:rsidRPr="00000000" w14:paraId="0000027F">
      <w:pPr>
        <w:spacing w:line="257" w:lineRule="auto"/>
        <w:rPr>
          <w:rFonts w:ascii="Times New Roman" w:cs="Times New Roman" w:eastAsia="Times New Roman" w:hAnsi="Times New Roman"/>
          <w:sz w:val="28"/>
          <w:szCs w:val="28"/>
        </w:rPr>
      </w:pPr>
      <w:r w:rsidDel="00000000" w:rsidR="00000000" w:rsidRPr="00000000">
        <w:rPr>
          <w:rFonts w:ascii="Arial" w:cs="Arial" w:eastAsia="Arial" w:hAnsi="Arial"/>
          <w:b w:val="1"/>
          <w:sz w:val="24"/>
          <w:szCs w:val="24"/>
          <w:u w:val="single"/>
        </w:rPr>
        <w:drawing>
          <wp:inline distB="114300" distT="114300" distL="114300" distR="114300">
            <wp:extent cx="5667375" cy="2524125"/>
            <wp:effectExtent b="0" l="0" r="0" t="0"/>
            <wp:docPr id="1572572270"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5667375" cy="2524125"/>
                    </a:xfrm>
                    <a:prstGeom prst="rect"/>
                    <a:ln/>
                  </pic:spPr>
                </pic:pic>
              </a:graphicData>
            </a:graphic>
          </wp:inline>
        </w:drawing>
      </w:r>
      <w:r w:rsidDel="00000000" w:rsidR="00000000" w:rsidRPr="00000000">
        <w:rPr>
          <w:rFonts w:ascii="Arial" w:cs="Arial" w:eastAsia="Arial" w:hAnsi="Arial"/>
          <w:b w:val="1"/>
          <w:sz w:val="24"/>
          <w:szCs w:val="24"/>
          <w:u w:val="single"/>
        </w:rPr>
        <w:drawing>
          <wp:inline distB="114300" distT="114300" distL="114300" distR="114300">
            <wp:extent cx="5648325" cy="2552700"/>
            <wp:effectExtent b="0" l="0" r="0" t="0"/>
            <wp:docPr id="1572572309" name="image39.png"/>
            <a:graphic>
              <a:graphicData uri="http://schemas.openxmlformats.org/drawingml/2006/picture">
                <pic:pic>
                  <pic:nvPicPr>
                    <pic:cNvPr id="0" name="image39.png"/>
                    <pic:cNvPicPr preferRelativeResize="0"/>
                  </pic:nvPicPr>
                  <pic:blipFill>
                    <a:blip r:embed="rId32"/>
                    <a:srcRect b="0" l="0" r="0" t="0"/>
                    <a:stretch>
                      <a:fillRect/>
                    </a:stretch>
                  </pic:blipFill>
                  <pic:spPr>
                    <a:xfrm>
                      <a:off x="0" y="0"/>
                      <a:ext cx="5648325" cy="2552700"/>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81">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82">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83">
      <w:pPr>
        <w:spacing w:after="0" w:lineRule="auto"/>
        <w:rPr>
          <w:rFonts w:ascii="Arial" w:cs="Arial" w:eastAsia="Arial" w:hAnsi="Arial"/>
          <w:b w:val="1"/>
          <w:sz w:val="36"/>
          <w:szCs w:val="36"/>
          <w:highlight w:val="yellow"/>
        </w:rPr>
      </w:pPr>
      <w:r w:rsidDel="00000000" w:rsidR="00000000" w:rsidRPr="00000000">
        <w:rPr>
          <w:rFonts w:ascii="Arial" w:cs="Arial" w:eastAsia="Arial" w:hAnsi="Arial"/>
          <w:b w:val="1"/>
          <w:sz w:val="36"/>
          <w:szCs w:val="36"/>
          <w:highlight w:val="yellow"/>
          <w:rtl w:val="0"/>
        </w:rPr>
        <w:t xml:space="preserve">Priloge za 2. korak: ISKANJE REŠITEV</w:t>
      </w:r>
    </w:p>
    <w:p w:rsidR="00000000" w:rsidDel="00000000" w:rsidP="00000000" w:rsidRDefault="00000000" w:rsidRPr="00000000" w14:paraId="00000284">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85">
      <w:pPr>
        <w:spacing w:after="0" w:lineRule="auto"/>
        <w:ind w:left="720" w:firstLine="0"/>
        <w:rPr>
          <w:rFonts w:ascii="Arial" w:cs="Arial" w:eastAsia="Arial" w:hAnsi="Arial"/>
          <w:b w:val="1"/>
          <w:sz w:val="24"/>
          <w:szCs w:val="24"/>
        </w:rPr>
      </w:pPr>
      <w:r w:rsidDel="00000000" w:rsidR="00000000" w:rsidRPr="00000000">
        <w:rPr>
          <w:rFonts w:ascii="Arial" w:cs="Arial" w:eastAsia="Arial" w:hAnsi="Arial"/>
          <w:b w:val="1"/>
          <w:color w:val="ff0000"/>
          <w:sz w:val="28"/>
          <w:szCs w:val="28"/>
          <w:rtl w:val="0"/>
        </w:rPr>
        <w:t xml:space="preserve">1. PRIDOBIVANJE INFORMACIJ O ZAVRŽENI HRANI</w:t>
      </w:r>
      <w:r w:rsidDel="00000000" w:rsidR="00000000" w:rsidRPr="00000000">
        <w:rPr>
          <w:rFonts w:ascii="Arial" w:cs="Arial" w:eastAsia="Arial" w:hAnsi="Arial"/>
          <w:b w:val="1"/>
          <w:sz w:val="36"/>
          <w:szCs w:val="36"/>
          <w:rtl w:val="0"/>
        </w:rPr>
        <w:t xml:space="preserve"> </w:t>
      </w:r>
      <w:r w:rsidDel="00000000" w:rsidR="00000000" w:rsidRPr="00000000">
        <w:rPr>
          <w:rFonts w:ascii="Arial" w:cs="Arial" w:eastAsia="Arial" w:hAnsi="Arial"/>
          <w:b w:val="1"/>
          <w:sz w:val="24"/>
          <w:szCs w:val="24"/>
          <w:rtl w:val="0"/>
        </w:rPr>
        <w:t xml:space="preserve">- branje člankov</w:t>
      </w:r>
    </w:p>
    <w:p w:rsidR="00000000" w:rsidDel="00000000" w:rsidP="00000000" w:rsidRDefault="00000000" w:rsidRPr="00000000" w14:paraId="00000286">
      <w:pPr>
        <w:spacing w:after="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Namen delavnice: </w:t>
      </w:r>
      <w:r w:rsidDel="00000000" w:rsidR="00000000" w:rsidRPr="00000000">
        <w:rPr>
          <w:rFonts w:ascii="Arial" w:cs="Arial" w:eastAsia="Arial" w:hAnsi="Arial"/>
          <w:sz w:val="24"/>
          <w:szCs w:val="24"/>
          <w:rtl w:val="0"/>
        </w:rPr>
        <w:t xml:space="preserve">Pridobivanje informacij o konkretnem problemu: zavrženi hrani in prepoznati kako velik problem je to.</w:t>
      </w:r>
    </w:p>
    <w:p w:rsidR="00000000" w:rsidDel="00000000" w:rsidP="00000000" w:rsidRDefault="00000000" w:rsidRPr="00000000" w14:paraId="00000287">
      <w:pP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88">
      <w:pPr>
        <w:spacing w:after="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Članki in film si sledijo v Padletu. Kaj je za prebrati in ogledati si:</w:t>
      </w:r>
    </w:p>
    <w:p w:rsidR="00000000" w:rsidDel="00000000" w:rsidP="00000000" w:rsidRDefault="00000000" w:rsidRPr="00000000" w14:paraId="00000289">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8A">
      <w:pPr>
        <w:spacing w:after="0" w:line="360" w:lineRule="auto"/>
        <w:rPr>
          <w:rFonts w:ascii="Arial" w:cs="Arial" w:eastAsia="Arial" w:hAnsi="Arial"/>
          <w:sz w:val="24"/>
          <w:szCs w:val="24"/>
        </w:rPr>
      </w:pPr>
      <w:hyperlink r:id="rId33">
        <w:r w:rsidDel="00000000" w:rsidR="00000000" w:rsidRPr="00000000">
          <w:rPr>
            <w:rFonts w:ascii="Arial" w:cs="Arial" w:eastAsia="Arial" w:hAnsi="Arial"/>
            <w:color w:val="1155cc"/>
            <w:sz w:val="24"/>
            <w:szCs w:val="24"/>
            <w:u w:val="single"/>
            <w:rtl w:val="0"/>
          </w:rPr>
          <w:t xml:space="preserve">https://www.nasasuperhrana.si/clanek/mednarodni-dan-ozavescanja-o-izgubah-hrane-in-odpadni-hrani/</w:t>
        </w:r>
      </w:hyperlink>
      <w:r w:rsidDel="00000000" w:rsidR="00000000" w:rsidRPr="00000000">
        <w:rPr>
          <w:rtl w:val="0"/>
        </w:rPr>
      </w:r>
    </w:p>
    <w:p w:rsidR="00000000" w:rsidDel="00000000" w:rsidP="00000000" w:rsidRDefault="00000000" w:rsidRPr="00000000" w14:paraId="0000028B">
      <w:pPr>
        <w:spacing w:after="0" w:line="360" w:lineRule="auto"/>
        <w:rPr>
          <w:rFonts w:ascii="Arial" w:cs="Arial" w:eastAsia="Arial" w:hAnsi="Arial"/>
          <w:sz w:val="24"/>
          <w:szCs w:val="24"/>
        </w:rPr>
      </w:pPr>
      <w:hyperlink r:id="rId34">
        <w:r w:rsidDel="00000000" w:rsidR="00000000" w:rsidRPr="00000000">
          <w:rPr>
            <w:rFonts w:ascii="Arial" w:cs="Arial" w:eastAsia="Arial" w:hAnsi="Arial"/>
            <w:color w:val="1155cc"/>
            <w:sz w:val="24"/>
            <w:szCs w:val="24"/>
            <w:u w:val="single"/>
            <w:rtl w:val="0"/>
          </w:rPr>
          <w:t xml:space="preserve">http://ebm.si/m/RHRP_zlozenka_splet_pages.pdf</w:t>
        </w:r>
      </w:hyperlink>
      <w:r w:rsidDel="00000000" w:rsidR="00000000" w:rsidRPr="00000000">
        <w:rPr>
          <w:rtl w:val="0"/>
        </w:rPr>
      </w:r>
    </w:p>
    <w:p w:rsidR="00000000" w:rsidDel="00000000" w:rsidP="00000000" w:rsidRDefault="00000000" w:rsidRPr="00000000" w14:paraId="0000028C">
      <w:pPr>
        <w:spacing w:after="0" w:line="360" w:lineRule="auto"/>
        <w:rPr>
          <w:rFonts w:ascii="Arial" w:cs="Arial" w:eastAsia="Arial" w:hAnsi="Arial"/>
          <w:sz w:val="24"/>
          <w:szCs w:val="24"/>
        </w:rPr>
      </w:pPr>
      <w:hyperlink r:id="rId35">
        <w:r w:rsidDel="00000000" w:rsidR="00000000" w:rsidRPr="00000000">
          <w:rPr>
            <w:rFonts w:ascii="Arial" w:cs="Arial" w:eastAsia="Arial" w:hAnsi="Arial"/>
            <w:color w:val="1155cc"/>
            <w:sz w:val="24"/>
            <w:szCs w:val="24"/>
            <w:u w:val="single"/>
            <w:rtl w:val="0"/>
          </w:rPr>
          <w:t xml:space="preserve">https://www.nasasuperhrana.si/clanek/cilj-do-leta-2030-pol-manj-zavrzene-hrane/</w:t>
        </w:r>
      </w:hyperlink>
      <w:r w:rsidDel="00000000" w:rsidR="00000000" w:rsidRPr="00000000">
        <w:rPr>
          <w:rtl w:val="0"/>
        </w:rPr>
      </w:r>
    </w:p>
    <w:p w:rsidR="00000000" w:rsidDel="00000000" w:rsidP="00000000" w:rsidRDefault="00000000" w:rsidRPr="00000000" w14:paraId="0000028D">
      <w:pPr>
        <w:spacing w:after="0" w:line="360" w:lineRule="auto"/>
        <w:rPr>
          <w:rFonts w:ascii="Arial" w:cs="Arial" w:eastAsia="Arial" w:hAnsi="Arial"/>
          <w:sz w:val="24"/>
          <w:szCs w:val="24"/>
        </w:rPr>
      </w:pPr>
      <w:hyperlink r:id="rId36">
        <w:r w:rsidDel="00000000" w:rsidR="00000000" w:rsidRPr="00000000">
          <w:rPr>
            <w:rFonts w:ascii="Arial" w:cs="Arial" w:eastAsia="Arial" w:hAnsi="Arial"/>
            <w:color w:val="1155cc"/>
            <w:sz w:val="24"/>
            <w:szCs w:val="24"/>
            <w:u w:val="single"/>
            <w:rtl w:val="0"/>
          </w:rPr>
          <w:t xml:space="preserve">https://www.youtube.com/watch?v=Vy8Cm0c0elA&amp;feature=emb_logo</w:t>
        </w:r>
      </w:hyperlink>
      <w:r w:rsidDel="00000000" w:rsidR="00000000" w:rsidRPr="00000000">
        <w:rPr>
          <w:rtl w:val="0"/>
        </w:rPr>
      </w:r>
    </w:p>
    <w:p w:rsidR="00000000" w:rsidDel="00000000" w:rsidP="00000000" w:rsidRDefault="00000000" w:rsidRPr="00000000" w14:paraId="0000028E">
      <w:pP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8F">
      <w:pPr>
        <w:spacing w:after="0"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Naloga: </w:t>
      </w:r>
      <w:r w:rsidDel="00000000" w:rsidR="00000000" w:rsidRPr="00000000">
        <w:rPr>
          <w:rFonts w:ascii="Arial" w:cs="Arial" w:eastAsia="Arial" w:hAnsi="Arial"/>
          <w:sz w:val="24"/>
          <w:szCs w:val="24"/>
          <w:rtl w:val="0"/>
        </w:rPr>
        <w:t xml:space="preserve">odgovoriti na vprašanje: </w:t>
      </w:r>
      <w:r w:rsidDel="00000000" w:rsidR="00000000" w:rsidRPr="00000000">
        <w:rPr>
          <w:rFonts w:ascii="Arial" w:cs="Arial" w:eastAsia="Arial" w:hAnsi="Arial"/>
          <w:b w:val="1"/>
          <w:sz w:val="24"/>
          <w:szCs w:val="24"/>
          <w:rtl w:val="0"/>
        </w:rPr>
        <w:t xml:space="preserve">Kako velik problem je po tvojem mnenju zavržena hrana?</w:t>
      </w:r>
    </w:p>
    <w:p w:rsidR="00000000" w:rsidDel="00000000" w:rsidP="00000000" w:rsidRDefault="00000000" w:rsidRPr="00000000" w14:paraId="00000290">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Problem, kot ga zaznaš ti, ovrednoti od 1 do 5 in utemelji zakaj tako meniš.</w:t>
      </w:r>
    </w:p>
    <w:p w:rsidR="00000000" w:rsidDel="00000000" w:rsidP="00000000" w:rsidRDefault="00000000" w:rsidRPr="00000000" w14:paraId="00000291">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92">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Učenci zaznavo problema in utemeljitev pišejo v Padlet. Dokaz njihovega dela je prilepljen med dokaze v 2. koraku.</w:t>
      </w:r>
    </w:p>
    <w:p w:rsidR="00000000" w:rsidDel="00000000" w:rsidP="00000000" w:rsidRDefault="00000000" w:rsidRPr="00000000" w14:paraId="00000293">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4">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5">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6">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7">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8">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9">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9A">
      <w:pPr>
        <w:spacing w:after="0"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Slika 1 in 2:</w:t>
      </w:r>
      <w:r w:rsidDel="00000000" w:rsidR="00000000" w:rsidRPr="00000000">
        <w:rPr>
          <w:rFonts w:ascii="Arial" w:cs="Arial" w:eastAsia="Arial" w:hAnsi="Arial"/>
          <w:sz w:val="24"/>
          <w:szCs w:val="24"/>
          <w:rtl w:val="0"/>
        </w:rPr>
        <w:t xml:space="preserve"> Gradivo za učence, dostopno na Padletu</w:t>
      </w:r>
    </w:p>
    <w:p w:rsidR="00000000" w:rsidDel="00000000" w:rsidP="00000000" w:rsidRDefault="00000000" w:rsidRPr="00000000" w14:paraId="0000029B">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185989" cy="1968679"/>
            <wp:effectExtent b="0" l="0" r="0" t="0"/>
            <wp:docPr id="1572572272" name="image12.png"/>
            <a:graphic>
              <a:graphicData uri="http://schemas.openxmlformats.org/drawingml/2006/picture">
                <pic:pic>
                  <pic:nvPicPr>
                    <pic:cNvPr id="0" name="image12.png"/>
                    <pic:cNvPicPr preferRelativeResize="0"/>
                  </pic:nvPicPr>
                  <pic:blipFill>
                    <a:blip r:embed="rId37"/>
                    <a:srcRect b="0" l="0" r="0" t="0"/>
                    <a:stretch>
                      <a:fillRect/>
                    </a:stretch>
                  </pic:blipFill>
                  <pic:spPr>
                    <a:xfrm>
                      <a:off x="0" y="0"/>
                      <a:ext cx="4185989" cy="1968679"/>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4167188" cy="1934766"/>
            <wp:effectExtent b="0" l="0" r="0" t="0"/>
            <wp:docPr id="1572572326" name="image56.png"/>
            <a:graphic>
              <a:graphicData uri="http://schemas.openxmlformats.org/drawingml/2006/picture">
                <pic:pic>
                  <pic:nvPicPr>
                    <pic:cNvPr id="0" name="image56.png"/>
                    <pic:cNvPicPr preferRelativeResize="0"/>
                  </pic:nvPicPr>
                  <pic:blipFill>
                    <a:blip r:embed="rId38"/>
                    <a:srcRect b="0" l="0" r="0" t="0"/>
                    <a:stretch>
                      <a:fillRect/>
                    </a:stretch>
                  </pic:blipFill>
                  <pic:spPr>
                    <a:xfrm>
                      <a:off x="0" y="0"/>
                      <a:ext cx="4167188" cy="1934766"/>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9D">
      <w:pPr>
        <w:spacing w:after="0" w:line="360" w:lineRule="auto"/>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29E">
      <w:pPr>
        <w:spacing w:after="0" w:line="360" w:lineRule="auto"/>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29F">
      <w:pPr>
        <w:spacing w:after="0" w:line="360" w:lineRule="auto"/>
        <w:ind w:left="720" w:firstLine="0"/>
        <w:rPr>
          <w:rFonts w:ascii="Arial" w:cs="Arial" w:eastAsia="Arial" w:hAnsi="Arial"/>
          <w:b w:val="1"/>
          <w:color w:val="ff0000"/>
          <w:sz w:val="28"/>
          <w:szCs w:val="28"/>
        </w:rPr>
      </w:pPr>
      <w:r w:rsidDel="00000000" w:rsidR="00000000" w:rsidRPr="00000000">
        <w:rPr>
          <w:rFonts w:ascii="Arial" w:cs="Arial" w:eastAsia="Arial" w:hAnsi="Arial"/>
          <w:b w:val="1"/>
          <w:color w:val="ff0000"/>
          <w:sz w:val="28"/>
          <w:szCs w:val="28"/>
          <w:rtl w:val="0"/>
        </w:rPr>
        <w:t xml:space="preserve">2., 3. MATEMATIČNO RAZISKOVANJE</w:t>
      </w:r>
    </w:p>
    <w:p w:rsidR="00000000" w:rsidDel="00000000" w:rsidP="00000000" w:rsidRDefault="00000000" w:rsidRPr="00000000" w14:paraId="000002A0">
      <w:pPr>
        <w:spacing w:after="0" w:lineRule="auto"/>
        <w:rPr>
          <w:rFonts w:ascii="Arial" w:cs="Arial" w:eastAsia="Arial" w:hAnsi="Arial"/>
          <w:b w:val="1"/>
          <w:sz w:val="36"/>
          <w:szCs w:val="36"/>
        </w:rPr>
      </w:pPr>
      <w:r w:rsidDel="00000000" w:rsidR="00000000" w:rsidRPr="00000000">
        <w:rPr>
          <w:rFonts w:ascii="Arial" w:cs="Arial" w:eastAsia="Arial" w:hAnsi="Arial"/>
          <w:b w:val="1"/>
          <w:sz w:val="24"/>
          <w:szCs w:val="24"/>
          <w:rtl w:val="0"/>
        </w:rPr>
        <w:t xml:space="preserve">Namen delavnice:</w:t>
      </w:r>
      <w:r w:rsidDel="00000000" w:rsidR="00000000" w:rsidRPr="00000000">
        <w:rPr>
          <w:rFonts w:ascii="Arial" w:cs="Arial" w:eastAsia="Arial" w:hAnsi="Arial"/>
          <w:sz w:val="24"/>
          <w:szCs w:val="24"/>
          <w:rtl w:val="0"/>
        </w:rPr>
        <w:t xml:space="preserve"> Ugotoviti kolikšna je količina zavržene hrane na naši šoli v enem mescu na enega otroka, na treh različnih lokacijah naše šole. </w:t>
      </w:r>
      <w:r w:rsidDel="00000000" w:rsidR="00000000" w:rsidRPr="00000000">
        <w:rPr>
          <w:rtl w:val="0"/>
        </w:rPr>
      </w:r>
    </w:p>
    <w:p w:rsidR="00000000" w:rsidDel="00000000" w:rsidP="00000000" w:rsidRDefault="00000000" w:rsidRPr="00000000" w14:paraId="000002A1">
      <w:pPr>
        <w:spacing w:after="0" w:lineRule="auto"/>
        <w:rPr>
          <w:rFonts w:ascii="Arial" w:cs="Arial" w:eastAsia="Arial" w:hAnsi="Arial"/>
          <w:sz w:val="24"/>
          <w:szCs w:val="24"/>
          <w:highlight w:val="cyan"/>
        </w:rPr>
      </w:pPr>
      <w:r w:rsidDel="00000000" w:rsidR="00000000" w:rsidRPr="00000000">
        <w:rPr>
          <w:rFonts w:ascii="Arial" w:cs="Arial" w:eastAsia="Arial" w:hAnsi="Arial"/>
          <w:sz w:val="24"/>
          <w:szCs w:val="24"/>
          <w:highlight w:val="cyan"/>
          <w:rtl w:val="0"/>
        </w:rPr>
        <w:t xml:space="preserve">Skupini 1 in 3</w:t>
      </w:r>
      <w:r w:rsidDel="00000000" w:rsidR="00000000" w:rsidRPr="00000000">
        <w:rPr>
          <w:rFonts w:ascii="Arial" w:cs="Arial" w:eastAsia="Arial" w:hAnsi="Arial"/>
          <w:b w:val="1"/>
          <w:sz w:val="24"/>
          <w:szCs w:val="24"/>
          <w:highlight w:val="cyan"/>
          <w:rtl w:val="0"/>
        </w:rPr>
        <w:t xml:space="preserve"> </w:t>
      </w:r>
      <w:r w:rsidDel="00000000" w:rsidR="00000000" w:rsidRPr="00000000">
        <w:rPr>
          <w:rtl w:val="0"/>
        </w:rPr>
      </w:r>
    </w:p>
    <w:p w:rsidR="00000000" w:rsidDel="00000000" w:rsidP="00000000" w:rsidRDefault="00000000" w:rsidRPr="00000000" w14:paraId="000002A2">
      <w:pPr>
        <w:spacing w:after="0" w:lineRule="auto"/>
        <w:rPr>
          <w:rFonts w:ascii="Arial" w:cs="Arial" w:eastAsia="Arial" w:hAnsi="Arial"/>
          <w:sz w:val="24"/>
          <w:szCs w:val="24"/>
          <w:highlight w:val="cyan"/>
        </w:rPr>
      </w:pPr>
      <w:r w:rsidDel="00000000" w:rsidR="00000000" w:rsidRPr="00000000">
        <w:rPr>
          <w:rtl w:val="0"/>
        </w:rPr>
      </w:r>
    </w:p>
    <w:p w:rsidR="00000000" w:rsidDel="00000000" w:rsidP="00000000" w:rsidRDefault="00000000" w:rsidRPr="00000000" w14:paraId="000002A3">
      <w:pPr>
        <w:spacing w:after="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114300" distT="114300" distL="114300" distR="114300">
            <wp:extent cx="2611338" cy="3006412"/>
            <wp:effectExtent b="0" l="0" r="0" t="0"/>
            <wp:docPr id="1572572289" name="image21.png"/>
            <a:graphic>
              <a:graphicData uri="http://schemas.openxmlformats.org/drawingml/2006/picture">
                <pic:pic>
                  <pic:nvPicPr>
                    <pic:cNvPr id="0" name="image21.png"/>
                    <pic:cNvPicPr preferRelativeResize="0"/>
                  </pic:nvPicPr>
                  <pic:blipFill>
                    <a:blip r:embed="rId39"/>
                    <a:srcRect b="0" l="0" r="0" t="0"/>
                    <a:stretch>
                      <a:fillRect/>
                    </a:stretch>
                  </pic:blipFill>
                  <pic:spPr>
                    <a:xfrm>
                      <a:off x="0" y="0"/>
                      <a:ext cx="2611338" cy="3006412"/>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2258913" cy="3118707"/>
            <wp:effectExtent b="0" l="0" r="0" t="0"/>
            <wp:docPr id="1572572299" name="image20.png"/>
            <a:graphic>
              <a:graphicData uri="http://schemas.openxmlformats.org/drawingml/2006/picture">
                <pic:pic>
                  <pic:nvPicPr>
                    <pic:cNvPr id="0" name="image20.png"/>
                    <pic:cNvPicPr preferRelativeResize="0"/>
                  </pic:nvPicPr>
                  <pic:blipFill>
                    <a:blip r:embed="rId40"/>
                    <a:srcRect b="0" l="0" r="0" t="0"/>
                    <a:stretch>
                      <a:fillRect/>
                    </a:stretch>
                  </pic:blipFill>
                  <pic:spPr>
                    <a:xfrm>
                      <a:off x="0" y="0"/>
                      <a:ext cx="2258913" cy="3118707"/>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spacing w:after="0" w:lineRule="auto"/>
        <w:rPr>
          <w:rFonts w:ascii="Arial" w:cs="Arial" w:eastAsia="Arial" w:hAnsi="Arial"/>
          <w:sz w:val="24"/>
          <w:szCs w:val="24"/>
          <w:highlight w:val="cyan"/>
        </w:rPr>
      </w:pPr>
      <w:r w:rsidDel="00000000" w:rsidR="00000000" w:rsidRPr="00000000">
        <w:rPr>
          <w:rtl w:val="0"/>
        </w:rPr>
      </w:r>
    </w:p>
    <w:p w:rsidR="00000000" w:rsidDel="00000000" w:rsidP="00000000" w:rsidRDefault="00000000" w:rsidRPr="00000000" w14:paraId="000002A5">
      <w:pPr>
        <w:spacing w:after="0" w:lineRule="auto"/>
        <w:rPr>
          <w:rFonts w:ascii="Arial" w:cs="Arial" w:eastAsia="Arial" w:hAnsi="Arial"/>
          <w:sz w:val="24"/>
          <w:szCs w:val="24"/>
          <w:highlight w:val="cyan"/>
        </w:rPr>
      </w:pPr>
      <w:r w:rsidDel="00000000" w:rsidR="00000000" w:rsidRPr="00000000">
        <w:rPr>
          <w:rtl w:val="0"/>
        </w:rPr>
      </w:r>
    </w:p>
    <w:p w:rsidR="00000000" w:rsidDel="00000000" w:rsidP="00000000" w:rsidRDefault="00000000" w:rsidRPr="00000000" w14:paraId="000002A6">
      <w:pPr>
        <w:spacing w:after="0" w:lineRule="auto"/>
        <w:rPr>
          <w:rFonts w:ascii="Arial" w:cs="Arial" w:eastAsia="Arial" w:hAnsi="Arial"/>
          <w:sz w:val="24"/>
          <w:szCs w:val="24"/>
          <w:highlight w:val="cyan"/>
        </w:rPr>
      </w:pPr>
      <w:r w:rsidDel="00000000" w:rsidR="00000000" w:rsidRPr="00000000">
        <w:rPr>
          <w:rtl w:val="0"/>
        </w:rPr>
      </w:r>
    </w:p>
    <w:p w:rsidR="00000000" w:rsidDel="00000000" w:rsidP="00000000" w:rsidRDefault="00000000" w:rsidRPr="00000000" w14:paraId="000002A7">
      <w:pPr>
        <w:spacing w:after="0" w:lineRule="auto"/>
        <w:rPr>
          <w:rFonts w:ascii="Arial" w:cs="Arial" w:eastAsia="Arial" w:hAnsi="Arial"/>
          <w:sz w:val="24"/>
          <w:szCs w:val="24"/>
          <w:highlight w:val="cyan"/>
        </w:rPr>
      </w:pPr>
      <w:r w:rsidDel="00000000" w:rsidR="00000000" w:rsidRPr="00000000">
        <w:rPr>
          <w:rtl w:val="0"/>
        </w:rPr>
      </w:r>
    </w:p>
    <w:p w:rsidR="00000000" w:rsidDel="00000000" w:rsidP="00000000" w:rsidRDefault="00000000" w:rsidRPr="00000000" w14:paraId="000002A8">
      <w:pPr>
        <w:spacing w:after="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A9">
      <w:pPr>
        <w:spacing w:after="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AA">
      <w:pPr>
        <w:spacing w:after="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AB">
      <w:pPr>
        <w:spacing w:after="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AC">
      <w:pPr>
        <w:spacing w:after="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Namen delavnice:</w:t>
      </w:r>
      <w:r w:rsidDel="00000000" w:rsidR="00000000" w:rsidRPr="00000000">
        <w:rPr>
          <w:rFonts w:ascii="Arial" w:cs="Arial" w:eastAsia="Arial" w:hAnsi="Arial"/>
          <w:sz w:val="24"/>
          <w:szCs w:val="24"/>
          <w:rtl w:val="0"/>
        </w:rPr>
        <w:t xml:space="preserve"> Ugotoviti koliko hrane lahko kupijo za enako količino zavržene hrane in koliko bi s tem lahko letno privarčevali.</w:t>
      </w:r>
    </w:p>
    <w:p w:rsidR="00000000" w:rsidDel="00000000" w:rsidP="00000000" w:rsidRDefault="00000000" w:rsidRPr="00000000" w14:paraId="000002AD">
      <w:pPr>
        <w:spacing w:after="0" w:lineRule="auto"/>
        <w:rPr>
          <w:rFonts w:ascii="Arial" w:cs="Arial" w:eastAsia="Arial" w:hAnsi="Arial"/>
          <w:sz w:val="24"/>
          <w:szCs w:val="24"/>
        </w:rPr>
      </w:pPr>
      <w:r w:rsidDel="00000000" w:rsidR="00000000" w:rsidRPr="00000000">
        <w:rPr>
          <w:rFonts w:ascii="Arial" w:cs="Arial" w:eastAsia="Arial" w:hAnsi="Arial"/>
          <w:sz w:val="24"/>
          <w:szCs w:val="24"/>
          <w:highlight w:val="cyan"/>
          <w:rtl w:val="0"/>
        </w:rPr>
        <w:t xml:space="preserve">Skupina 2 in 4 </w:t>
      </w:r>
      <w:r w:rsidDel="00000000" w:rsidR="00000000" w:rsidRPr="00000000">
        <w:rPr>
          <w:rFonts w:ascii="Arial" w:cs="Arial" w:eastAsia="Arial" w:hAnsi="Arial"/>
          <w:sz w:val="24"/>
          <w:szCs w:val="24"/>
          <w:rtl w:val="0"/>
        </w:rPr>
        <w:t xml:space="preserve">najprej preberejo članek:</w:t>
      </w:r>
    </w:p>
    <w:p w:rsidR="00000000" w:rsidDel="00000000" w:rsidP="00000000" w:rsidRDefault="00000000" w:rsidRPr="00000000" w14:paraId="000002AE">
      <w:pPr>
        <w:spacing w:after="0" w:lineRule="auto"/>
        <w:rPr>
          <w:rFonts w:ascii="Arial" w:cs="Arial" w:eastAsia="Arial" w:hAnsi="Arial"/>
          <w:color w:val="1155cc"/>
          <w:sz w:val="26"/>
          <w:szCs w:val="26"/>
          <w:highlight w:val="white"/>
        </w:rPr>
      </w:pPr>
      <w:hyperlink r:id="rId41">
        <w:r w:rsidDel="00000000" w:rsidR="00000000" w:rsidRPr="00000000">
          <w:rPr>
            <w:rFonts w:ascii="Arial" w:cs="Arial" w:eastAsia="Arial" w:hAnsi="Arial"/>
            <w:color w:val="1155cc"/>
            <w:sz w:val="26"/>
            <w:szCs w:val="26"/>
            <w:highlight w:val="white"/>
            <w:u w:val="single"/>
            <w:rtl w:val="0"/>
          </w:rPr>
          <w:t xml:space="preserve">https://www.dostop.si/hrana-je-prevec-dragocena-da-bi-koncala-v-smetnjaku/</w:t>
        </w:r>
      </w:hyperlink>
      <w:r w:rsidDel="00000000" w:rsidR="00000000" w:rsidRPr="00000000">
        <w:rPr>
          <w:rtl w:val="0"/>
        </w:rPr>
      </w:r>
    </w:p>
    <w:p w:rsidR="00000000" w:rsidDel="00000000" w:rsidP="00000000" w:rsidRDefault="00000000" w:rsidRPr="00000000" w14:paraId="000002AF">
      <w:pPr>
        <w:spacing w:after="0" w:lineRule="auto"/>
        <w:rPr>
          <w:rFonts w:ascii="Arial" w:cs="Arial" w:eastAsia="Arial" w:hAnsi="Arial"/>
          <w:b w:val="1"/>
          <w:sz w:val="44"/>
          <w:szCs w:val="44"/>
        </w:rPr>
      </w:pPr>
      <w:r w:rsidDel="00000000" w:rsidR="00000000" w:rsidRPr="00000000">
        <w:rPr>
          <w:rtl w:val="0"/>
        </w:rPr>
      </w:r>
    </w:p>
    <w:p w:rsidR="00000000" w:rsidDel="00000000" w:rsidP="00000000" w:rsidRDefault="00000000" w:rsidRPr="00000000" w14:paraId="000002B0">
      <w:pPr>
        <w:spacing w:after="0" w:lineRule="auto"/>
        <w:rPr>
          <w:rFonts w:ascii="Arial" w:cs="Arial" w:eastAsia="Arial" w:hAnsi="Arial"/>
          <w:b w:val="1"/>
          <w:sz w:val="44"/>
          <w:szCs w:val="44"/>
        </w:rPr>
      </w:pPr>
      <w:r w:rsidDel="00000000" w:rsidR="00000000" w:rsidRPr="00000000">
        <w:rPr>
          <w:rFonts w:ascii="Arial" w:cs="Arial" w:eastAsia="Arial" w:hAnsi="Arial"/>
          <w:b w:val="1"/>
          <w:sz w:val="44"/>
          <w:szCs w:val="44"/>
        </w:rPr>
        <w:drawing>
          <wp:inline distB="114300" distT="114300" distL="114300" distR="114300">
            <wp:extent cx="2357438" cy="2499320"/>
            <wp:effectExtent b="0" l="0" r="0" t="0"/>
            <wp:docPr id="1572572306" name="image33.png"/>
            <a:graphic>
              <a:graphicData uri="http://schemas.openxmlformats.org/drawingml/2006/picture">
                <pic:pic>
                  <pic:nvPicPr>
                    <pic:cNvPr id="0" name="image33.png"/>
                    <pic:cNvPicPr preferRelativeResize="0"/>
                  </pic:nvPicPr>
                  <pic:blipFill>
                    <a:blip r:embed="rId42"/>
                    <a:srcRect b="0" l="0" r="0" t="0"/>
                    <a:stretch>
                      <a:fillRect/>
                    </a:stretch>
                  </pic:blipFill>
                  <pic:spPr>
                    <a:xfrm>
                      <a:off x="0" y="0"/>
                      <a:ext cx="2357438" cy="2499320"/>
                    </a:xfrm>
                    <a:prstGeom prst="rect"/>
                    <a:ln/>
                  </pic:spPr>
                </pic:pic>
              </a:graphicData>
            </a:graphic>
          </wp:inline>
        </w:drawing>
      </w:r>
      <w:r w:rsidDel="00000000" w:rsidR="00000000" w:rsidRPr="00000000">
        <w:rPr>
          <w:rFonts w:ascii="Arial" w:cs="Arial" w:eastAsia="Arial" w:hAnsi="Arial"/>
          <w:b w:val="1"/>
          <w:sz w:val="44"/>
          <w:szCs w:val="44"/>
        </w:rPr>
        <w:drawing>
          <wp:inline distB="114300" distT="114300" distL="114300" distR="114300">
            <wp:extent cx="2073635" cy="3127450"/>
            <wp:effectExtent b="0" l="0" r="0" t="0"/>
            <wp:docPr id="1572572300" name="image36.png"/>
            <a:graphic>
              <a:graphicData uri="http://schemas.openxmlformats.org/drawingml/2006/picture">
                <pic:pic>
                  <pic:nvPicPr>
                    <pic:cNvPr id="0" name="image36.png"/>
                    <pic:cNvPicPr preferRelativeResize="0"/>
                  </pic:nvPicPr>
                  <pic:blipFill>
                    <a:blip r:embed="rId43"/>
                    <a:srcRect b="0" l="0" r="0" t="0"/>
                    <a:stretch>
                      <a:fillRect/>
                    </a:stretch>
                  </pic:blipFill>
                  <pic:spPr>
                    <a:xfrm>
                      <a:off x="0" y="0"/>
                      <a:ext cx="2073635" cy="3127450"/>
                    </a:xfrm>
                    <a:prstGeom prst="rect"/>
                    <a:ln/>
                  </pic:spPr>
                </pic:pic>
              </a:graphicData>
            </a:graphic>
          </wp:inline>
        </w:drawing>
      </w:r>
      <w:r w:rsidDel="00000000" w:rsidR="00000000" w:rsidRPr="00000000">
        <w:rPr>
          <w:rFonts w:ascii="Arial" w:cs="Arial" w:eastAsia="Arial" w:hAnsi="Arial"/>
          <w:b w:val="1"/>
          <w:sz w:val="44"/>
          <w:szCs w:val="44"/>
          <w:rtl w:val="0"/>
        </w:rPr>
        <w:t xml:space="preserve">  </w:t>
      </w:r>
      <w:r w:rsidDel="00000000" w:rsidR="00000000" w:rsidRPr="00000000">
        <w:rPr>
          <w:rFonts w:ascii="Arial" w:cs="Arial" w:eastAsia="Arial" w:hAnsi="Arial"/>
          <w:b w:val="1"/>
          <w:sz w:val="44"/>
          <w:szCs w:val="44"/>
        </w:rPr>
        <w:drawing>
          <wp:inline distB="114300" distT="114300" distL="114300" distR="114300">
            <wp:extent cx="2392561" cy="2875630"/>
            <wp:effectExtent b="0" l="0" r="0" t="0"/>
            <wp:docPr id="1572572312" name="image44.png"/>
            <a:graphic>
              <a:graphicData uri="http://schemas.openxmlformats.org/drawingml/2006/picture">
                <pic:pic>
                  <pic:nvPicPr>
                    <pic:cNvPr id="0" name="image44.png"/>
                    <pic:cNvPicPr preferRelativeResize="0"/>
                  </pic:nvPicPr>
                  <pic:blipFill>
                    <a:blip r:embed="rId44"/>
                    <a:srcRect b="0" l="0" r="0" t="0"/>
                    <a:stretch>
                      <a:fillRect/>
                    </a:stretch>
                  </pic:blipFill>
                  <pic:spPr>
                    <a:xfrm>
                      <a:off x="0" y="0"/>
                      <a:ext cx="2392561" cy="2875630"/>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spacing w:after="0" w:line="360" w:lineRule="auto"/>
        <w:rPr>
          <w:rFonts w:ascii="Arial" w:cs="Arial" w:eastAsia="Arial" w:hAnsi="Arial"/>
          <w:b w:val="1"/>
          <w:sz w:val="44"/>
          <w:szCs w:val="44"/>
        </w:rPr>
      </w:pPr>
      <w:r w:rsidDel="00000000" w:rsidR="00000000" w:rsidRPr="00000000">
        <w:rPr>
          <w:rtl w:val="0"/>
        </w:rPr>
      </w:r>
    </w:p>
    <w:p w:rsidR="00000000" w:rsidDel="00000000" w:rsidP="00000000" w:rsidRDefault="00000000" w:rsidRPr="00000000" w14:paraId="000002B2">
      <w:pPr>
        <w:spacing w:after="0" w:line="360" w:lineRule="auto"/>
        <w:rPr>
          <w:rFonts w:ascii="Arial" w:cs="Arial" w:eastAsia="Arial" w:hAnsi="Arial"/>
          <w:b w:val="1"/>
          <w:sz w:val="44"/>
          <w:szCs w:val="44"/>
        </w:rPr>
      </w:pPr>
      <w:r w:rsidDel="00000000" w:rsidR="00000000" w:rsidRPr="00000000">
        <w:rPr>
          <w:rtl w:val="0"/>
        </w:rPr>
      </w:r>
    </w:p>
    <w:p w:rsidR="00000000" w:rsidDel="00000000" w:rsidP="00000000" w:rsidRDefault="00000000" w:rsidRPr="00000000" w14:paraId="000002B3">
      <w:pPr>
        <w:spacing w:after="0" w:line="360" w:lineRule="auto"/>
        <w:rPr>
          <w:rFonts w:ascii="Arial" w:cs="Arial" w:eastAsia="Arial" w:hAnsi="Arial"/>
          <w:b w:val="1"/>
          <w:sz w:val="44"/>
          <w:szCs w:val="44"/>
        </w:rPr>
      </w:pPr>
      <w:r w:rsidDel="00000000" w:rsidR="00000000" w:rsidRPr="00000000">
        <w:rPr>
          <w:rtl w:val="0"/>
        </w:rPr>
      </w:r>
    </w:p>
    <w:p w:rsidR="00000000" w:rsidDel="00000000" w:rsidP="00000000" w:rsidRDefault="00000000" w:rsidRPr="00000000" w14:paraId="000002B4">
      <w:pPr>
        <w:spacing w:after="0" w:line="360" w:lineRule="auto"/>
        <w:rPr>
          <w:rFonts w:ascii="Arial" w:cs="Arial" w:eastAsia="Arial" w:hAnsi="Arial"/>
          <w:b w:val="1"/>
          <w:color w:val="ff0000"/>
          <w:sz w:val="28"/>
          <w:szCs w:val="28"/>
        </w:rPr>
      </w:pPr>
      <w:r w:rsidDel="00000000" w:rsidR="00000000" w:rsidRPr="00000000">
        <w:rPr>
          <w:rFonts w:ascii="Arial" w:cs="Arial" w:eastAsia="Arial" w:hAnsi="Arial"/>
          <w:b w:val="1"/>
          <w:color w:val="ff0000"/>
          <w:sz w:val="28"/>
          <w:szCs w:val="28"/>
          <w:rtl w:val="0"/>
        </w:rPr>
        <w:t xml:space="preserve">4. KAJ LAHKO STORIM JAZ?</w:t>
      </w:r>
    </w:p>
    <w:p w:rsidR="00000000" w:rsidDel="00000000" w:rsidP="00000000" w:rsidRDefault="00000000" w:rsidRPr="00000000" w14:paraId="000002B5">
      <w:pPr>
        <w:spacing w:after="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Namen delavnice:</w:t>
      </w:r>
      <w:r w:rsidDel="00000000" w:rsidR="00000000" w:rsidRPr="00000000">
        <w:rPr>
          <w:rFonts w:ascii="Arial" w:cs="Arial" w:eastAsia="Arial" w:hAnsi="Arial"/>
          <w:sz w:val="24"/>
          <w:szCs w:val="24"/>
          <w:rtl w:val="0"/>
        </w:rPr>
        <w:t xml:space="preserve"> Še večja konkretizacija problema zavržene hrane in oblikovanje konkretnega problema za raziskovanje.</w:t>
      </w:r>
    </w:p>
    <w:p w:rsidR="00000000" w:rsidDel="00000000" w:rsidP="00000000" w:rsidRDefault="00000000" w:rsidRPr="00000000" w14:paraId="000002B6">
      <w:pPr>
        <w:spacing w:after="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dodatno gradivo imajo učenci v Padletu. Zadnja, 5. naloga pa jih vodi v okolje MS Teams, v zapiske skupine, kamor učenci zapišejo njihov problem oz. vprašanje.</w:t>
      </w:r>
    </w:p>
    <w:p w:rsidR="00000000" w:rsidDel="00000000" w:rsidP="00000000" w:rsidRDefault="00000000" w:rsidRPr="00000000" w14:paraId="000002B7">
      <w:pPr>
        <w:spacing w:after="0" w:lineRule="auto"/>
        <w:rPr>
          <w:rFonts w:ascii="Arial" w:cs="Arial" w:eastAsia="Arial" w:hAnsi="Arial"/>
          <w:sz w:val="24"/>
          <w:szCs w:val="24"/>
          <w:highlight w:val="cyan"/>
        </w:rPr>
      </w:pPr>
      <w:r w:rsidDel="00000000" w:rsidR="00000000" w:rsidRPr="00000000">
        <w:rPr>
          <w:rtl w:val="0"/>
        </w:rPr>
      </w:r>
    </w:p>
    <w:p w:rsidR="00000000" w:rsidDel="00000000" w:rsidP="00000000" w:rsidRDefault="00000000" w:rsidRPr="00000000" w14:paraId="000002B8">
      <w:pPr>
        <w:spacing w:after="0" w:lineRule="auto"/>
        <w:rPr>
          <w:rFonts w:ascii="Arial" w:cs="Arial" w:eastAsia="Arial" w:hAnsi="Arial"/>
          <w:sz w:val="24"/>
          <w:szCs w:val="24"/>
        </w:rPr>
      </w:pPr>
      <w:r w:rsidDel="00000000" w:rsidR="00000000" w:rsidRPr="00000000">
        <w:rPr>
          <w:rFonts w:ascii="Arial" w:cs="Arial" w:eastAsia="Arial" w:hAnsi="Arial"/>
          <w:sz w:val="24"/>
          <w:szCs w:val="24"/>
          <w:highlight w:val="cyan"/>
          <w:rtl w:val="0"/>
        </w:rPr>
        <w:t xml:space="preserve">Skupini 1 in 2</w:t>
      </w:r>
      <w:r w:rsidDel="00000000" w:rsidR="00000000" w:rsidRPr="00000000">
        <w:rPr>
          <w:rFonts w:ascii="Arial" w:cs="Arial" w:eastAsia="Arial" w:hAnsi="Arial"/>
          <w:sz w:val="24"/>
          <w:szCs w:val="24"/>
          <w:rtl w:val="0"/>
        </w:rPr>
        <w:t xml:space="preserve"> imata o problemu zavržene hrane za pregledati naslednje gradivo:</w:t>
      </w:r>
    </w:p>
    <w:p w:rsidR="00000000" w:rsidDel="00000000" w:rsidP="00000000" w:rsidRDefault="00000000" w:rsidRPr="00000000" w14:paraId="000002B9">
      <w:pP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BA">
      <w:pPr>
        <w:spacing w:after="0" w:lineRule="auto"/>
        <w:rPr>
          <w:rFonts w:ascii="Arial" w:cs="Arial" w:eastAsia="Arial" w:hAnsi="Arial"/>
          <w:sz w:val="24"/>
          <w:szCs w:val="24"/>
        </w:rPr>
      </w:pPr>
      <w:hyperlink r:id="rId45">
        <w:r w:rsidDel="00000000" w:rsidR="00000000" w:rsidRPr="00000000">
          <w:rPr>
            <w:rFonts w:ascii="Arial" w:cs="Arial" w:eastAsia="Arial" w:hAnsi="Arial"/>
            <w:color w:val="1155cc"/>
            <w:sz w:val="24"/>
            <w:szCs w:val="24"/>
            <w:u w:val="single"/>
            <w:rtl w:val="0"/>
          </w:rPr>
          <w:t xml:space="preserve">https://prehrana.si/clanek/381-nasveti-za-manj-zavrzene-hrane?fbclid=IwAR1hAorWNWVfRxdhKbFyrMkVvkHa-1Ho3hlapNN1CIQUkbeiX8ujVZpXkKs</w:t>
        </w:r>
      </w:hyperlink>
      <w:r w:rsidDel="00000000" w:rsidR="00000000" w:rsidRPr="00000000">
        <w:rPr>
          <w:rtl w:val="0"/>
        </w:rPr>
      </w:r>
    </w:p>
    <w:p w:rsidR="00000000" w:rsidDel="00000000" w:rsidP="00000000" w:rsidRDefault="00000000" w:rsidRPr="00000000" w14:paraId="000002BB">
      <w:pPr>
        <w:spacing w:after="0" w:lineRule="auto"/>
        <w:rPr>
          <w:rFonts w:ascii="Arial" w:cs="Arial" w:eastAsia="Arial" w:hAnsi="Arial"/>
          <w:sz w:val="24"/>
          <w:szCs w:val="24"/>
        </w:rPr>
      </w:pPr>
      <w:hyperlink r:id="rId46">
        <w:r w:rsidDel="00000000" w:rsidR="00000000" w:rsidRPr="00000000">
          <w:rPr>
            <w:rFonts w:ascii="Arial" w:cs="Arial" w:eastAsia="Arial" w:hAnsi="Arial"/>
            <w:color w:val="1155cc"/>
            <w:sz w:val="24"/>
            <w:szCs w:val="24"/>
            <w:u w:val="single"/>
            <w:rtl w:val="0"/>
          </w:rPr>
          <w:t xml:space="preserve">https://www.simbio.si/zavrzena-hrana</w:t>
        </w:r>
      </w:hyperlink>
      <w:r w:rsidDel="00000000" w:rsidR="00000000" w:rsidRPr="00000000">
        <w:rPr>
          <w:rtl w:val="0"/>
        </w:rPr>
      </w:r>
    </w:p>
    <w:p w:rsidR="00000000" w:rsidDel="00000000" w:rsidP="00000000" w:rsidRDefault="00000000" w:rsidRPr="00000000" w14:paraId="000002BC">
      <w:pPr>
        <w:spacing w:after="0" w:lineRule="auto"/>
        <w:rPr>
          <w:rFonts w:ascii="Arial" w:cs="Arial" w:eastAsia="Arial" w:hAnsi="Arial"/>
          <w:sz w:val="24"/>
          <w:szCs w:val="24"/>
        </w:rPr>
      </w:pPr>
      <w:hyperlink r:id="rId47">
        <w:r w:rsidDel="00000000" w:rsidR="00000000" w:rsidRPr="00000000">
          <w:rPr>
            <w:rFonts w:ascii="Arial" w:cs="Arial" w:eastAsia="Arial" w:hAnsi="Arial"/>
            <w:color w:val="1155cc"/>
            <w:sz w:val="24"/>
            <w:szCs w:val="24"/>
            <w:u w:val="single"/>
            <w:rtl w:val="0"/>
          </w:rPr>
          <w:t xml:space="preserve">https://www.simbio.si/cache/documents/5416ba7c8cc2a42b463cd6cf/dejstva_o_zavrzeni_hrani.pdf</w:t>
        </w:r>
      </w:hyperlink>
      <w:r w:rsidDel="00000000" w:rsidR="00000000" w:rsidRPr="00000000">
        <w:rPr>
          <w:rtl w:val="0"/>
        </w:rPr>
      </w:r>
    </w:p>
    <w:p w:rsidR="00000000" w:rsidDel="00000000" w:rsidP="00000000" w:rsidRDefault="00000000" w:rsidRPr="00000000" w14:paraId="000002BD">
      <w:pPr>
        <w:spacing w:after="0" w:lineRule="auto"/>
        <w:rPr>
          <w:rFonts w:ascii="Arial" w:cs="Arial" w:eastAsia="Arial" w:hAnsi="Arial"/>
          <w:sz w:val="24"/>
          <w:szCs w:val="24"/>
        </w:rPr>
      </w:pPr>
      <w:hyperlink r:id="rId48">
        <w:r w:rsidDel="00000000" w:rsidR="00000000" w:rsidRPr="00000000">
          <w:rPr>
            <w:rFonts w:ascii="Arial" w:cs="Arial" w:eastAsia="Arial" w:hAnsi="Arial"/>
            <w:color w:val="1155cc"/>
            <w:sz w:val="24"/>
            <w:szCs w:val="24"/>
            <w:u w:val="single"/>
            <w:rtl w:val="0"/>
          </w:rPr>
          <w:t xml:space="preserve">https://www.zps.si/index.php/hrana-in-pijaa-topmenu-327/nasveti-za-zdravo-prehranjevanje/9953-vsakodnevni-nasveti-za-manj-zavrzene-hrane</w:t>
        </w:r>
      </w:hyperlink>
      <w:r w:rsidDel="00000000" w:rsidR="00000000" w:rsidRPr="00000000">
        <w:rPr>
          <w:rtl w:val="0"/>
        </w:rPr>
      </w:r>
    </w:p>
    <w:p w:rsidR="00000000" w:rsidDel="00000000" w:rsidP="00000000" w:rsidRDefault="00000000" w:rsidRPr="00000000" w14:paraId="000002BE">
      <w:pP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BF">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2C0">
      <w:pPr>
        <w:spacing w:after="0"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Naloga: </w:t>
      </w:r>
      <w:r w:rsidDel="00000000" w:rsidR="00000000" w:rsidRPr="00000000">
        <w:rPr>
          <w:rFonts w:ascii="Arial" w:cs="Arial" w:eastAsia="Arial" w:hAnsi="Arial"/>
          <w:sz w:val="24"/>
          <w:szCs w:val="24"/>
          <w:rtl w:val="0"/>
        </w:rPr>
        <w:t xml:space="preserve">odgovoriti na vprašanje</w:t>
      </w:r>
      <w:r w:rsidDel="00000000" w:rsidR="00000000" w:rsidRPr="00000000">
        <w:rPr>
          <w:rFonts w:ascii="Arial" w:cs="Arial" w:eastAsia="Arial" w:hAnsi="Arial"/>
          <w:b w:val="1"/>
          <w:sz w:val="24"/>
          <w:szCs w:val="24"/>
          <w:rtl w:val="0"/>
        </w:rPr>
        <w:t xml:space="preserve"> Kaj lahko naredim(o), da …?</w:t>
      </w:r>
    </w:p>
    <w:p w:rsidR="00000000" w:rsidDel="00000000" w:rsidP="00000000" w:rsidRDefault="00000000" w:rsidRPr="00000000" w14:paraId="000002C1">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Zapisano vprašanje že predstavlja smer vašega raziskovanja oz. iskanja rešitev.</w:t>
      </w:r>
    </w:p>
    <w:p w:rsidR="00000000" w:rsidDel="00000000" w:rsidP="00000000" w:rsidRDefault="00000000" w:rsidRPr="00000000" w14:paraId="000002C2">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C3">
      <w:pPr>
        <w:spacing w:after="0"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Slika 3 in 4:</w:t>
      </w:r>
      <w:r w:rsidDel="00000000" w:rsidR="00000000" w:rsidRPr="00000000">
        <w:rPr>
          <w:rFonts w:ascii="Arial" w:cs="Arial" w:eastAsia="Arial" w:hAnsi="Arial"/>
          <w:sz w:val="24"/>
          <w:szCs w:val="24"/>
          <w:rtl w:val="0"/>
        </w:rPr>
        <w:t xml:space="preserve"> Gradivo za učence 1 in 2 skupine, dostopno na Padletu</w:t>
      </w:r>
    </w:p>
    <w:p w:rsidR="00000000" w:rsidDel="00000000" w:rsidP="00000000" w:rsidRDefault="00000000" w:rsidRPr="00000000" w14:paraId="000002C4">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588730" cy="2139340"/>
            <wp:effectExtent b="0" l="0" r="0" t="0"/>
            <wp:docPr id="1572572291" name="image27.png"/>
            <a:graphic>
              <a:graphicData uri="http://schemas.openxmlformats.org/drawingml/2006/picture">
                <pic:pic>
                  <pic:nvPicPr>
                    <pic:cNvPr id="0" name="image27.png"/>
                    <pic:cNvPicPr preferRelativeResize="0"/>
                  </pic:nvPicPr>
                  <pic:blipFill>
                    <a:blip r:embed="rId49"/>
                    <a:srcRect b="0" l="0" r="0" t="0"/>
                    <a:stretch>
                      <a:fillRect/>
                    </a:stretch>
                  </pic:blipFill>
                  <pic:spPr>
                    <a:xfrm>
                      <a:off x="0" y="0"/>
                      <a:ext cx="4588730" cy="2139340"/>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4982222" cy="2308835"/>
            <wp:effectExtent b="0" l="0" r="0" t="0"/>
            <wp:docPr id="1572572274" name="image41.png"/>
            <a:graphic>
              <a:graphicData uri="http://schemas.openxmlformats.org/drawingml/2006/picture">
                <pic:pic>
                  <pic:nvPicPr>
                    <pic:cNvPr id="0" name="image41.png"/>
                    <pic:cNvPicPr preferRelativeResize="0"/>
                  </pic:nvPicPr>
                  <pic:blipFill>
                    <a:blip r:embed="rId50"/>
                    <a:srcRect b="0" l="0" r="0" t="0"/>
                    <a:stretch>
                      <a:fillRect/>
                    </a:stretch>
                  </pic:blipFill>
                  <pic:spPr>
                    <a:xfrm>
                      <a:off x="0" y="0"/>
                      <a:ext cx="4982222" cy="2308835"/>
                    </a:xfrm>
                    <a:prstGeom prst="rect"/>
                    <a:ln/>
                  </pic:spPr>
                </pic:pic>
              </a:graphicData>
            </a:graphic>
          </wp:inline>
        </w:drawing>
      </w:r>
      <w:r w:rsidDel="00000000" w:rsidR="00000000" w:rsidRPr="00000000">
        <w:rPr>
          <w:rtl w:val="0"/>
        </w:rPr>
      </w:r>
    </w:p>
    <w:p w:rsidR="00000000" w:rsidDel="00000000" w:rsidP="00000000" w:rsidRDefault="00000000" w:rsidRPr="00000000" w14:paraId="000002C5">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C6">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C7">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C8">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C9">
      <w:pPr>
        <w:spacing w:after="0"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Slika 5: </w:t>
      </w:r>
      <w:r w:rsidDel="00000000" w:rsidR="00000000" w:rsidRPr="00000000">
        <w:rPr>
          <w:rFonts w:ascii="Arial" w:cs="Arial" w:eastAsia="Arial" w:hAnsi="Arial"/>
          <w:sz w:val="24"/>
          <w:szCs w:val="24"/>
          <w:rtl w:val="0"/>
        </w:rPr>
        <w:t xml:space="preserve">Prostor za zapis vprašanja v okolju MS Teams - kanal skupine, zapiski</w:t>
      </w:r>
    </w:p>
    <w:p w:rsidR="00000000" w:rsidDel="00000000" w:rsidP="00000000" w:rsidRDefault="00000000" w:rsidRPr="00000000" w14:paraId="000002CA">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933580" cy="1863904"/>
            <wp:effectExtent b="0" l="0" r="0" t="0"/>
            <wp:docPr id="1572572321" name="image53.png"/>
            <a:graphic>
              <a:graphicData uri="http://schemas.openxmlformats.org/drawingml/2006/picture">
                <pic:pic>
                  <pic:nvPicPr>
                    <pic:cNvPr id="0" name="image53.png"/>
                    <pic:cNvPicPr preferRelativeResize="0"/>
                  </pic:nvPicPr>
                  <pic:blipFill>
                    <a:blip r:embed="rId51"/>
                    <a:srcRect b="0" l="0" r="0" t="0"/>
                    <a:stretch>
                      <a:fillRect/>
                    </a:stretch>
                  </pic:blipFill>
                  <pic:spPr>
                    <a:xfrm>
                      <a:off x="0" y="0"/>
                      <a:ext cx="4933580" cy="1863904"/>
                    </a:xfrm>
                    <a:prstGeom prst="rect"/>
                    <a:ln/>
                  </pic:spPr>
                </pic:pic>
              </a:graphicData>
            </a:graphic>
          </wp:inline>
        </w:drawing>
      </w:r>
      <w:r w:rsidDel="00000000" w:rsidR="00000000" w:rsidRPr="00000000">
        <w:rPr>
          <w:rtl w:val="0"/>
        </w:rPr>
      </w:r>
    </w:p>
    <w:p w:rsidR="00000000" w:rsidDel="00000000" w:rsidP="00000000" w:rsidRDefault="00000000" w:rsidRPr="00000000" w14:paraId="000002CB">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CC">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CD">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CE">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CF">
      <w:pPr>
        <w:spacing w:after="0" w:line="360" w:lineRule="auto"/>
        <w:rPr>
          <w:rFonts w:ascii="Arial" w:cs="Arial" w:eastAsia="Arial" w:hAnsi="Arial"/>
          <w:sz w:val="24"/>
          <w:szCs w:val="24"/>
        </w:rPr>
      </w:pPr>
      <w:r w:rsidDel="00000000" w:rsidR="00000000" w:rsidRPr="00000000">
        <w:rPr>
          <w:rFonts w:ascii="Arial" w:cs="Arial" w:eastAsia="Arial" w:hAnsi="Arial"/>
          <w:sz w:val="24"/>
          <w:szCs w:val="24"/>
          <w:highlight w:val="cyan"/>
          <w:rtl w:val="0"/>
        </w:rPr>
        <w:t xml:space="preserve">Skupini 3 in 4</w:t>
      </w:r>
      <w:r w:rsidDel="00000000" w:rsidR="00000000" w:rsidRPr="00000000">
        <w:rPr>
          <w:rFonts w:ascii="Arial" w:cs="Arial" w:eastAsia="Arial" w:hAnsi="Arial"/>
          <w:sz w:val="24"/>
          <w:szCs w:val="24"/>
          <w:rtl w:val="0"/>
        </w:rPr>
        <w:t xml:space="preserve"> imata o problemu zavržene hrane za pregledati naslednje gradivo:</w:t>
      </w:r>
    </w:p>
    <w:p w:rsidR="00000000" w:rsidDel="00000000" w:rsidP="00000000" w:rsidRDefault="00000000" w:rsidRPr="00000000" w14:paraId="000002D0">
      <w:pPr>
        <w:spacing w:after="0" w:line="360" w:lineRule="auto"/>
        <w:rPr>
          <w:rFonts w:ascii="Arial" w:cs="Arial" w:eastAsia="Arial" w:hAnsi="Arial"/>
          <w:sz w:val="24"/>
          <w:szCs w:val="24"/>
        </w:rPr>
      </w:pPr>
      <w:hyperlink r:id="rId52">
        <w:r w:rsidDel="00000000" w:rsidR="00000000" w:rsidRPr="00000000">
          <w:rPr>
            <w:rFonts w:ascii="Arial" w:cs="Arial" w:eastAsia="Arial" w:hAnsi="Arial"/>
            <w:color w:val="1155cc"/>
            <w:sz w:val="24"/>
            <w:szCs w:val="24"/>
            <w:u w:val="single"/>
            <w:rtl w:val="0"/>
          </w:rPr>
          <w:t xml:space="preserve">https://www.youtube.com/watch?v=ZQM9aZUY4QI&amp;feature=emb_logo</w:t>
        </w:r>
      </w:hyperlink>
      <w:r w:rsidDel="00000000" w:rsidR="00000000" w:rsidRPr="00000000">
        <w:rPr>
          <w:rtl w:val="0"/>
        </w:rPr>
      </w:r>
    </w:p>
    <w:p w:rsidR="00000000" w:rsidDel="00000000" w:rsidP="00000000" w:rsidRDefault="00000000" w:rsidRPr="00000000" w14:paraId="000002D1">
      <w:pPr>
        <w:spacing w:after="0" w:line="360" w:lineRule="auto"/>
        <w:rPr>
          <w:rFonts w:ascii="Arial" w:cs="Arial" w:eastAsia="Arial" w:hAnsi="Arial"/>
          <w:sz w:val="24"/>
          <w:szCs w:val="24"/>
        </w:rPr>
      </w:pPr>
      <w:hyperlink r:id="rId53">
        <w:r w:rsidDel="00000000" w:rsidR="00000000" w:rsidRPr="00000000">
          <w:rPr>
            <w:rFonts w:ascii="Arial" w:cs="Arial" w:eastAsia="Arial" w:hAnsi="Arial"/>
            <w:color w:val="1155cc"/>
            <w:sz w:val="24"/>
            <w:szCs w:val="24"/>
            <w:u w:val="single"/>
            <w:rtl w:val="0"/>
          </w:rPr>
          <w:t xml:space="preserve">https://www.delo.si/prosti-cas/kulinarika/3-ideje-za-manj-zavrzene-hrane/#!?logout</w:t>
        </w:r>
      </w:hyperlink>
      <w:r w:rsidDel="00000000" w:rsidR="00000000" w:rsidRPr="00000000">
        <w:rPr>
          <w:rtl w:val="0"/>
        </w:rPr>
      </w:r>
    </w:p>
    <w:p w:rsidR="00000000" w:rsidDel="00000000" w:rsidP="00000000" w:rsidRDefault="00000000" w:rsidRPr="00000000" w14:paraId="000002D2">
      <w:pPr>
        <w:spacing w:after="0" w:line="360" w:lineRule="auto"/>
        <w:rPr>
          <w:rFonts w:ascii="Arial" w:cs="Arial" w:eastAsia="Arial" w:hAnsi="Arial"/>
          <w:sz w:val="24"/>
          <w:szCs w:val="24"/>
        </w:rPr>
      </w:pPr>
      <w:hyperlink r:id="rId54">
        <w:r w:rsidDel="00000000" w:rsidR="00000000" w:rsidRPr="00000000">
          <w:rPr>
            <w:rFonts w:ascii="Arial" w:cs="Arial" w:eastAsia="Arial" w:hAnsi="Arial"/>
            <w:color w:val="1155cc"/>
            <w:sz w:val="24"/>
            <w:szCs w:val="24"/>
            <w:u w:val="single"/>
            <w:rtl w:val="0"/>
          </w:rPr>
          <w:t xml:space="preserve">https://www.youtube.com/watch?v=ZrejaAzv_Rg&amp;feature=emb_logo</w:t>
        </w:r>
      </w:hyperlink>
      <w:r w:rsidDel="00000000" w:rsidR="00000000" w:rsidRPr="00000000">
        <w:rPr>
          <w:rtl w:val="0"/>
        </w:rPr>
      </w:r>
    </w:p>
    <w:p w:rsidR="00000000" w:rsidDel="00000000" w:rsidP="00000000" w:rsidRDefault="00000000" w:rsidRPr="00000000" w14:paraId="000002D3">
      <w:pPr>
        <w:spacing w:after="0" w:line="360" w:lineRule="auto"/>
        <w:rPr>
          <w:rFonts w:ascii="Arial" w:cs="Arial" w:eastAsia="Arial" w:hAnsi="Arial"/>
          <w:sz w:val="24"/>
          <w:szCs w:val="24"/>
        </w:rPr>
      </w:pPr>
      <w:hyperlink r:id="rId55">
        <w:r w:rsidDel="00000000" w:rsidR="00000000" w:rsidRPr="00000000">
          <w:rPr>
            <w:rFonts w:ascii="Arial" w:cs="Arial" w:eastAsia="Arial" w:hAnsi="Arial"/>
            <w:color w:val="1155cc"/>
            <w:sz w:val="24"/>
            <w:szCs w:val="24"/>
            <w:u w:val="single"/>
            <w:rtl w:val="0"/>
          </w:rPr>
          <w:t xml:space="preserve">https://www.nasasuperhrana.si/clanek/babice-so-vedele-da-se-hrane-ne-mece-v-smeti/</w:t>
        </w:r>
      </w:hyperlink>
      <w:r w:rsidDel="00000000" w:rsidR="00000000" w:rsidRPr="00000000">
        <w:rPr>
          <w:rtl w:val="0"/>
        </w:rPr>
      </w:r>
    </w:p>
    <w:p w:rsidR="00000000" w:rsidDel="00000000" w:rsidP="00000000" w:rsidRDefault="00000000" w:rsidRPr="00000000" w14:paraId="000002D4">
      <w:pPr>
        <w:spacing w:after="0"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Naloga: </w:t>
      </w:r>
      <w:r w:rsidDel="00000000" w:rsidR="00000000" w:rsidRPr="00000000">
        <w:rPr>
          <w:rFonts w:ascii="Arial" w:cs="Arial" w:eastAsia="Arial" w:hAnsi="Arial"/>
          <w:sz w:val="24"/>
          <w:szCs w:val="24"/>
          <w:rtl w:val="0"/>
        </w:rPr>
        <w:t xml:space="preserve">odgovoriti na vprašanje</w:t>
      </w:r>
      <w:r w:rsidDel="00000000" w:rsidR="00000000" w:rsidRPr="00000000">
        <w:rPr>
          <w:rFonts w:ascii="Arial" w:cs="Arial" w:eastAsia="Arial" w:hAnsi="Arial"/>
          <w:b w:val="1"/>
          <w:sz w:val="24"/>
          <w:szCs w:val="24"/>
          <w:rtl w:val="0"/>
        </w:rPr>
        <w:t xml:space="preserve"> Kaj lahko naredim(o), če …?</w:t>
      </w:r>
    </w:p>
    <w:p w:rsidR="00000000" w:rsidDel="00000000" w:rsidP="00000000" w:rsidRDefault="00000000" w:rsidRPr="00000000" w14:paraId="000002D5">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Zapisano vprašanje že predstavlja smer vašega raziskovanja oz. iskanja rešitev.</w:t>
      </w:r>
    </w:p>
    <w:p w:rsidR="00000000" w:rsidDel="00000000" w:rsidP="00000000" w:rsidRDefault="00000000" w:rsidRPr="00000000" w14:paraId="000002D6">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D7">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D8">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2D9">
      <w:pPr>
        <w:spacing w:after="0"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Slika 6 in 7:</w:t>
      </w:r>
      <w:r w:rsidDel="00000000" w:rsidR="00000000" w:rsidRPr="00000000">
        <w:rPr>
          <w:rFonts w:ascii="Arial" w:cs="Arial" w:eastAsia="Arial" w:hAnsi="Arial"/>
          <w:sz w:val="24"/>
          <w:szCs w:val="24"/>
          <w:rtl w:val="0"/>
        </w:rPr>
        <w:t xml:space="preserve"> Gradivo za učence 3 in 4 skupine, dostopno na Padletu</w:t>
      </w:r>
    </w:p>
    <w:p w:rsidR="00000000" w:rsidDel="00000000" w:rsidP="00000000" w:rsidRDefault="00000000" w:rsidRPr="00000000" w14:paraId="000002DA">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506855" cy="2102029"/>
            <wp:effectExtent b="0" l="0" r="0" t="0"/>
            <wp:docPr id="1572572301" name="image37.png"/>
            <a:graphic>
              <a:graphicData uri="http://schemas.openxmlformats.org/drawingml/2006/picture">
                <pic:pic>
                  <pic:nvPicPr>
                    <pic:cNvPr id="0" name="image37.png"/>
                    <pic:cNvPicPr preferRelativeResize="0"/>
                  </pic:nvPicPr>
                  <pic:blipFill>
                    <a:blip r:embed="rId56"/>
                    <a:srcRect b="0" l="0" r="0" t="0"/>
                    <a:stretch>
                      <a:fillRect/>
                    </a:stretch>
                  </pic:blipFill>
                  <pic:spPr>
                    <a:xfrm>
                      <a:off x="0" y="0"/>
                      <a:ext cx="4506855" cy="2102029"/>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4510088" cy="2112432"/>
            <wp:effectExtent b="0" l="0" r="0" t="0"/>
            <wp:docPr id="1572572287" name="image26.png"/>
            <a:graphic>
              <a:graphicData uri="http://schemas.openxmlformats.org/drawingml/2006/picture">
                <pic:pic>
                  <pic:nvPicPr>
                    <pic:cNvPr id="0" name="image26.png"/>
                    <pic:cNvPicPr preferRelativeResize="0"/>
                  </pic:nvPicPr>
                  <pic:blipFill>
                    <a:blip r:embed="rId57"/>
                    <a:srcRect b="0" l="0" r="0" t="0"/>
                    <a:stretch>
                      <a:fillRect/>
                    </a:stretch>
                  </pic:blipFill>
                  <pic:spPr>
                    <a:xfrm>
                      <a:off x="0" y="0"/>
                      <a:ext cx="4510088" cy="2112432"/>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DC">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DD">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DE">
      <w:pPr>
        <w:spacing w:after="0"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Slika 8: </w:t>
      </w:r>
      <w:r w:rsidDel="00000000" w:rsidR="00000000" w:rsidRPr="00000000">
        <w:rPr>
          <w:rFonts w:ascii="Arial" w:cs="Arial" w:eastAsia="Arial" w:hAnsi="Arial"/>
          <w:sz w:val="24"/>
          <w:szCs w:val="24"/>
          <w:rtl w:val="0"/>
        </w:rPr>
        <w:t xml:space="preserve">Prostor za zapis vprašanja v okolju MS Teams - kanal skupine, zapiski</w:t>
      </w:r>
    </w:p>
    <w:p w:rsidR="00000000" w:rsidDel="00000000" w:rsidP="00000000" w:rsidRDefault="00000000" w:rsidRPr="00000000" w14:paraId="000002DF">
      <w:pPr>
        <w:spacing w:after="0" w:line="36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386263" cy="1540504"/>
            <wp:effectExtent b="0" l="0" r="0" t="0"/>
            <wp:docPr id="1572572324" name="image55.png"/>
            <a:graphic>
              <a:graphicData uri="http://schemas.openxmlformats.org/drawingml/2006/picture">
                <pic:pic>
                  <pic:nvPicPr>
                    <pic:cNvPr id="0" name="image55.png"/>
                    <pic:cNvPicPr preferRelativeResize="0"/>
                  </pic:nvPicPr>
                  <pic:blipFill>
                    <a:blip r:embed="rId58"/>
                    <a:srcRect b="0" l="0" r="0" t="0"/>
                    <a:stretch>
                      <a:fillRect/>
                    </a:stretch>
                  </pic:blipFill>
                  <pic:spPr>
                    <a:xfrm>
                      <a:off x="0" y="0"/>
                      <a:ext cx="4386263" cy="1540504"/>
                    </a:xfrm>
                    <a:prstGeom prst="rect"/>
                    <a:ln/>
                  </pic:spPr>
                </pic:pic>
              </a:graphicData>
            </a:graphic>
          </wp:inline>
        </w:drawing>
      </w:r>
      <w:r w:rsidDel="00000000" w:rsidR="00000000" w:rsidRPr="00000000">
        <w:rPr>
          <w:rtl w:val="0"/>
        </w:rPr>
      </w:r>
    </w:p>
    <w:p w:rsidR="00000000" w:rsidDel="00000000" w:rsidP="00000000" w:rsidRDefault="00000000" w:rsidRPr="00000000" w14:paraId="000002E0">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1">
      <w:pPr>
        <w:spacing w:after="0"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2">
      <w:pPr>
        <w:spacing w:after="0" w:line="360" w:lineRule="auto"/>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2E3">
      <w:pPr>
        <w:spacing w:after="0" w:line="360" w:lineRule="auto"/>
        <w:rPr>
          <w:rFonts w:ascii="Arial" w:cs="Arial" w:eastAsia="Arial" w:hAnsi="Arial"/>
          <w:sz w:val="24"/>
          <w:szCs w:val="24"/>
        </w:rPr>
      </w:pPr>
      <w:r w:rsidDel="00000000" w:rsidR="00000000" w:rsidRPr="00000000">
        <w:rPr>
          <w:rFonts w:ascii="Arial" w:cs="Arial" w:eastAsia="Arial" w:hAnsi="Arial"/>
          <w:b w:val="1"/>
          <w:sz w:val="24"/>
          <w:szCs w:val="24"/>
          <w:rtl w:val="0"/>
        </w:rPr>
        <w:t xml:space="preserve">Namen delavnice za vse skupine: </w:t>
      </w:r>
      <w:r w:rsidDel="00000000" w:rsidR="00000000" w:rsidRPr="00000000">
        <w:rPr>
          <w:rFonts w:ascii="Arial" w:cs="Arial" w:eastAsia="Arial" w:hAnsi="Arial"/>
          <w:sz w:val="24"/>
          <w:szCs w:val="24"/>
          <w:rtl w:val="0"/>
        </w:rPr>
        <w:t xml:space="preserve">Na dani problem, ki ste si ga zastavili zapišite ali narišite čim več rešitev. Rešitve pišite v zapiske skupine v MS Teamsih.</w:t>
      </w:r>
    </w:p>
    <w:p w:rsidR="00000000" w:rsidDel="00000000" w:rsidP="00000000" w:rsidRDefault="00000000" w:rsidRPr="00000000" w14:paraId="000002E4">
      <w:pPr>
        <w:spacing w:after="0" w:line="360" w:lineRule="auto"/>
        <w:rPr>
          <w:rFonts w:ascii="Arial" w:cs="Arial" w:eastAsia="Arial" w:hAnsi="Arial"/>
          <w:sz w:val="20"/>
          <w:szCs w:val="20"/>
        </w:rPr>
      </w:pPr>
      <w:r w:rsidDel="00000000" w:rsidR="00000000" w:rsidRPr="00000000">
        <w:rPr>
          <w:rFonts w:ascii="Arial" w:cs="Arial" w:eastAsia="Arial" w:hAnsi="Arial"/>
          <w:b w:val="1"/>
          <w:sz w:val="24"/>
          <w:szCs w:val="24"/>
          <w:rtl w:val="0"/>
        </w:rPr>
        <w:t xml:space="preserve">Slika 9: </w:t>
      </w:r>
      <w:r w:rsidDel="00000000" w:rsidR="00000000" w:rsidRPr="00000000">
        <w:rPr>
          <w:rFonts w:ascii="Arial" w:cs="Arial" w:eastAsia="Arial" w:hAnsi="Arial"/>
          <w:sz w:val="24"/>
          <w:szCs w:val="24"/>
          <w:rtl w:val="0"/>
        </w:rPr>
        <w:t xml:space="preserve">Prostor za zapis idej v okolju MS Teams - kanal skupine, zapiski</w:t>
      </w:r>
      <w:r w:rsidDel="00000000" w:rsidR="00000000" w:rsidRPr="00000000">
        <w:rPr>
          <w:rtl w:val="0"/>
        </w:rPr>
      </w:r>
    </w:p>
    <w:p w:rsidR="00000000" w:rsidDel="00000000" w:rsidP="00000000" w:rsidRDefault="00000000" w:rsidRPr="00000000" w14:paraId="000002E5">
      <w:pPr>
        <w:spacing w:after="0" w:line="360" w:lineRule="auto"/>
        <w:rPr>
          <w:rFonts w:ascii="Arial" w:cs="Arial" w:eastAsia="Arial" w:hAnsi="Arial"/>
          <w:sz w:val="20"/>
          <w:szCs w:val="20"/>
        </w:rPr>
      </w:pPr>
      <w:r w:rsidDel="00000000" w:rsidR="00000000" w:rsidRPr="00000000">
        <w:rPr>
          <w:rFonts w:ascii="Arial" w:cs="Arial" w:eastAsia="Arial" w:hAnsi="Arial"/>
          <w:sz w:val="20"/>
          <w:szCs w:val="20"/>
        </w:rPr>
        <w:drawing>
          <wp:inline distB="114300" distT="114300" distL="114300" distR="114300">
            <wp:extent cx="4786313" cy="2297110"/>
            <wp:effectExtent b="0" l="0" r="0" t="0"/>
            <wp:docPr id="1572572319" name="image47.png"/>
            <a:graphic>
              <a:graphicData uri="http://schemas.openxmlformats.org/drawingml/2006/picture">
                <pic:pic>
                  <pic:nvPicPr>
                    <pic:cNvPr id="0" name="image47.png"/>
                    <pic:cNvPicPr preferRelativeResize="0"/>
                  </pic:nvPicPr>
                  <pic:blipFill>
                    <a:blip r:embed="rId59"/>
                    <a:srcRect b="0" l="0" r="0" t="0"/>
                    <a:stretch>
                      <a:fillRect/>
                    </a:stretch>
                  </pic:blipFill>
                  <pic:spPr>
                    <a:xfrm>
                      <a:off x="0" y="0"/>
                      <a:ext cx="4786313" cy="2297110"/>
                    </a:xfrm>
                    <a:prstGeom prst="rect"/>
                    <a:ln/>
                  </pic:spPr>
                </pic:pic>
              </a:graphicData>
            </a:graphic>
          </wp:inline>
        </w:drawing>
      </w:r>
      <w:r w:rsidDel="00000000" w:rsidR="00000000" w:rsidRPr="00000000">
        <w:rPr>
          <w:rtl w:val="0"/>
        </w:rPr>
      </w:r>
    </w:p>
    <w:p w:rsidR="00000000" w:rsidDel="00000000" w:rsidP="00000000" w:rsidRDefault="00000000" w:rsidRPr="00000000" w14:paraId="000002E6">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E7">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E8">
      <w:pPr>
        <w:spacing w:after="0" w:line="360" w:lineRule="auto"/>
        <w:rPr>
          <w:rFonts w:ascii="Arial" w:cs="Arial" w:eastAsia="Arial" w:hAnsi="Arial"/>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E9">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EA">
      <w:pPr>
        <w:spacing w:after="0" w:lineRule="auto"/>
        <w:rPr>
          <w:rFonts w:ascii="Arial" w:cs="Arial" w:eastAsia="Arial" w:hAnsi="Arial"/>
          <w:sz w:val="20"/>
          <w:szCs w:val="20"/>
        </w:rPr>
      </w:pPr>
      <w:r w:rsidDel="00000000" w:rsidR="00000000" w:rsidRPr="00000000">
        <w:rPr>
          <w:rFonts w:ascii="Arial" w:cs="Arial" w:eastAsia="Arial" w:hAnsi="Arial"/>
          <w:b w:val="1"/>
          <w:sz w:val="36"/>
          <w:szCs w:val="36"/>
          <w:highlight w:val="yellow"/>
          <w:rtl w:val="0"/>
        </w:rPr>
        <w:t xml:space="preserve">Priloge za 3. korak: PREIZKUŠANJE REŠITEV</w:t>
      </w:r>
      <w:r w:rsidDel="00000000" w:rsidR="00000000" w:rsidRPr="00000000">
        <w:rPr>
          <w:rtl w:val="0"/>
        </w:rPr>
      </w:r>
    </w:p>
    <w:p w:rsidR="00000000" w:rsidDel="00000000" w:rsidP="00000000" w:rsidRDefault="00000000" w:rsidRPr="00000000" w14:paraId="000002EB">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2EC">
      <w:pPr>
        <w:spacing w:after="0" w:line="360" w:lineRule="auto"/>
        <w:rPr>
          <w:rFonts w:ascii="Arial" w:cs="Arial" w:eastAsia="Arial" w:hAnsi="Arial"/>
          <w:b w:val="1"/>
          <w:sz w:val="28"/>
          <w:szCs w:val="28"/>
          <w:u w:val="single"/>
        </w:rPr>
      </w:pPr>
      <w:r w:rsidDel="00000000" w:rsidR="00000000" w:rsidRPr="00000000">
        <w:rPr>
          <w:rFonts w:ascii="Arial" w:cs="Arial" w:eastAsia="Arial" w:hAnsi="Arial"/>
          <w:b w:val="1"/>
          <w:sz w:val="28"/>
          <w:szCs w:val="28"/>
          <w:u w:val="single"/>
          <w:rtl w:val="0"/>
        </w:rPr>
        <w:t xml:space="preserve">Anketni vprašalnik v MS Forms:</w:t>
      </w:r>
    </w:p>
    <w:p w:rsidR="00000000" w:rsidDel="00000000" w:rsidP="00000000" w:rsidRDefault="00000000" w:rsidRPr="00000000" w14:paraId="000002ED">
      <w:pPr>
        <w:shd w:fill="ffffff" w:val="clear"/>
        <w:spacing w:after="0" w:before="240" w:line="276" w:lineRule="auto"/>
        <w:rPr>
          <w:rFonts w:ascii="Arial" w:cs="Arial" w:eastAsia="Arial" w:hAnsi="Arial"/>
          <w:color w:val="333333"/>
          <w:sz w:val="48"/>
          <w:szCs w:val="48"/>
        </w:rPr>
      </w:pPr>
      <w:r w:rsidDel="00000000" w:rsidR="00000000" w:rsidRPr="00000000">
        <w:rPr>
          <w:rFonts w:ascii="Arial" w:cs="Arial" w:eastAsia="Arial" w:hAnsi="Arial"/>
          <w:color w:val="333333"/>
          <w:sz w:val="48"/>
          <w:szCs w:val="48"/>
          <w:rtl w:val="0"/>
        </w:rPr>
        <w:t xml:space="preserve">ATS STEM 6d: po 3. koraku</w:t>
      </w:r>
    </w:p>
    <w:p w:rsidR="00000000" w:rsidDel="00000000" w:rsidP="00000000" w:rsidRDefault="00000000" w:rsidRPr="00000000" w14:paraId="000002EE">
      <w:pPr>
        <w:shd w:fill="ffffff" w:val="clear"/>
        <w:spacing w:after="240" w:before="240" w:line="240" w:lineRule="auto"/>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Pozorno preberi vprašanje, razmisli in odgovori.</w:t>
      </w:r>
    </w:p>
    <w:p w:rsidR="00000000" w:rsidDel="00000000" w:rsidP="00000000" w:rsidRDefault="00000000" w:rsidRPr="00000000" w14:paraId="000002EF">
      <w:pPr>
        <w:shd w:fill="ffffff" w:val="clear"/>
        <w:spacing w:after="0" w:before="240" w:line="240"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1.Katera skupina si?</w:t>
      </w:r>
    </w:p>
    <w:p w:rsidR="00000000" w:rsidDel="00000000" w:rsidP="00000000" w:rsidRDefault="00000000" w:rsidRPr="00000000" w14:paraId="000002F0">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skupina 1</w:t>
      </w:r>
    </w:p>
    <w:p w:rsidR="00000000" w:rsidDel="00000000" w:rsidP="00000000" w:rsidRDefault="00000000" w:rsidRPr="00000000" w14:paraId="000002F1">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skupina 2</w:t>
      </w:r>
    </w:p>
    <w:p w:rsidR="00000000" w:rsidDel="00000000" w:rsidP="00000000" w:rsidRDefault="00000000" w:rsidRPr="00000000" w14:paraId="000002F2">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skupina 3</w:t>
      </w:r>
    </w:p>
    <w:p w:rsidR="00000000" w:rsidDel="00000000" w:rsidP="00000000" w:rsidRDefault="00000000" w:rsidRPr="00000000" w14:paraId="000002F3">
      <w:pPr>
        <w:shd w:fill="ffffff" w:val="clear"/>
        <w:spacing w:after="24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skupina 4</w:t>
      </w:r>
    </w:p>
    <w:p w:rsidR="00000000" w:rsidDel="00000000" w:rsidP="00000000" w:rsidRDefault="00000000" w:rsidRPr="00000000" w14:paraId="000002F4">
      <w:pPr>
        <w:shd w:fill="ffffff" w:val="clear"/>
        <w:spacing w:after="0" w:before="240" w:line="240"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2.Kakšen je bil vaš problem? Zapiši ga.</w:t>
      </w:r>
    </w:p>
    <w:p w:rsidR="00000000" w:rsidDel="00000000" w:rsidP="00000000" w:rsidRDefault="00000000" w:rsidRPr="00000000" w14:paraId="000002F5">
      <w:pPr>
        <w:shd w:fill="ffffff" w:val="clear"/>
        <w:spacing w:after="0" w:before="240" w:line="240" w:lineRule="auto"/>
        <w:rPr>
          <w:rFonts w:ascii="Arial" w:cs="Arial" w:eastAsia="Arial" w:hAnsi="Arial"/>
          <w:b w:val="1"/>
          <w:color w:val="333333"/>
          <w:sz w:val="24"/>
          <w:szCs w:val="24"/>
        </w:rPr>
      </w:pPr>
      <w:r w:rsidDel="00000000" w:rsidR="00000000" w:rsidRPr="00000000">
        <w:rPr>
          <w:rFonts w:ascii="Arial" w:cs="Arial" w:eastAsia="Arial" w:hAnsi="Arial"/>
          <w:color w:val="333333"/>
          <w:sz w:val="24"/>
          <w:szCs w:val="24"/>
          <w:rtl w:val="0"/>
        </w:rPr>
        <w:t xml:space="preserve"> </w:t>
      </w:r>
      <w:r w:rsidDel="00000000" w:rsidR="00000000" w:rsidRPr="00000000">
        <w:rPr>
          <w:rFonts w:ascii="Arial" w:cs="Arial" w:eastAsia="Arial" w:hAnsi="Arial"/>
          <w:b w:val="1"/>
          <w:color w:val="333333"/>
          <w:sz w:val="24"/>
          <w:szCs w:val="24"/>
          <w:rtl w:val="0"/>
        </w:rPr>
        <w:t xml:space="preserve">3.Si podal kakšno idejo rešitve problema?</w:t>
      </w:r>
    </w:p>
    <w:p w:rsidR="00000000" w:rsidDel="00000000" w:rsidP="00000000" w:rsidRDefault="00000000" w:rsidRPr="00000000" w14:paraId="000002F6">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2F7">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w:t>
      </w:r>
    </w:p>
    <w:p w:rsidR="00000000" w:rsidDel="00000000" w:rsidP="00000000" w:rsidRDefault="00000000" w:rsidRPr="00000000" w14:paraId="000002F8">
      <w:pPr>
        <w:shd w:fill="ffffff" w:val="clear"/>
        <w:spacing w:after="0" w:before="240" w:line="240"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4.Če si na zgornje vprašanje odgovoril z DA, kakšna je bila ta ideja? Zapiši jo.</w:t>
      </w:r>
    </w:p>
    <w:p w:rsidR="00000000" w:rsidDel="00000000" w:rsidP="00000000" w:rsidRDefault="00000000" w:rsidRPr="00000000" w14:paraId="000002F9">
      <w:pPr>
        <w:shd w:fill="ffffff" w:val="clear"/>
        <w:spacing w:after="0" w:before="240" w:line="240" w:lineRule="auto"/>
        <w:rPr>
          <w:rFonts w:ascii="Arial" w:cs="Arial" w:eastAsia="Arial" w:hAnsi="Arial"/>
          <w:b w:val="1"/>
          <w:color w:val="333333"/>
          <w:sz w:val="24"/>
          <w:szCs w:val="24"/>
        </w:rPr>
      </w:pPr>
      <w:r w:rsidDel="00000000" w:rsidR="00000000" w:rsidRPr="00000000">
        <w:rPr>
          <w:rFonts w:ascii="Arial" w:cs="Arial" w:eastAsia="Arial" w:hAnsi="Arial"/>
          <w:color w:val="333333"/>
          <w:sz w:val="24"/>
          <w:szCs w:val="24"/>
          <w:rtl w:val="0"/>
        </w:rPr>
        <w:t xml:space="preserve"> </w:t>
      </w:r>
      <w:r w:rsidDel="00000000" w:rsidR="00000000" w:rsidRPr="00000000">
        <w:rPr>
          <w:rFonts w:ascii="Arial" w:cs="Arial" w:eastAsia="Arial" w:hAnsi="Arial"/>
          <w:b w:val="1"/>
          <w:color w:val="333333"/>
          <w:sz w:val="24"/>
          <w:szCs w:val="24"/>
          <w:rtl w:val="0"/>
        </w:rPr>
        <w:t xml:space="preserve">5.Si svojo idejo predstavil članom skupine jasno, razumljivo, podprto z dejstvi?</w:t>
      </w:r>
    </w:p>
    <w:p w:rsidR="00000000" w:rsidDel="00000000" w:rsidP="00000000" w:rsidRDefault="00000000" w:rsidRPr="00000000" w14:paraId="000002FA">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2FB">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w:t>
      </w:r>
    </w:p>
    <w:p w:rsidR="00000000" w:rsidDel="00000000" w:rsidP="00000000" w:rsidRDefault="00000000" w:rsidRPr="00000000" w14:paraId="000002FC">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Se mi zdi, da ja.</w:t>
      </w:r>
    </w:p>
    <w:p w:rsidR="00000000" w:rsidDel="00000000" w:rsidP="00000000" w:rsidRDefault="00000000" w:rsidRPr="00000000" w14:paraId="000002FD">
      <w:pPr>
        <w:shd w:fill="ffffff" w:val="clear"/>
        <w:spacing w:after="24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Nisem podal nobene ideje.</w:t>
      </w:r>
    </w:p>
    <w:p w:rsidR="00000000" w:rsidDel="00000000" w:rsidP="00000000" w:rsidRDefault="00000000" w:rsidRPr="00000000" w14:paraId="000002FE">
      <w:pPr>
        <w:shd w:fill="ffffff" w:val="clear"/>
        <w:spacing w:after="0" w:before="240" w:line="240"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6.Je bila tvoja ideja sprejeta za nadaljnje delo skupine?</w:t>
      </w:r>
    </w:p>
    <w:p w:rsidR="00000000" w:rsidDel="00000000" w:rsidP="00000000" w:rsidRDefault="00000000" w:rsidRPr="00000000" w14:paraId="000002FF">
      <w:pPr>
        <w:shd w:fill="ffffff"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300">
      <w:pPr>
        <w:shd w:fill="ffffff" w:val="clear"/>
        <w:spacing w:after="24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w:t>
      </w:r>
    </w:p>
    <w:p w:rsidR="00000000" w:rsidDel="00000000" w:rsidP="00000000" w:rsidRDefault="00000000" w:rsidRPr="00000000" w14:paraId="00000301">
      <w:pPr>
        <w:shd w:fill="e6e6e6" w:val="clear"/>
        <w:spacing w:after="0" w:before="240" w:line="240"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7.Si spodbujal ostale člane k podajanju idej?</w:t>
      </w:r>
    </w:p>
    <w:p w:rsidR="00000000" w:rsidDel="00000000" w:rsidP="00000000" w:rsidRDefault="00000000" w:rsidRPr="00000000" w14:paraId="00000302">
      <w:pPr>
        <w:shd w:fill="e6e6e6" w:val="clear"/>
        <w:spacing w:after="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303">
      <w:pPr>
        <w:shd w:fill="e6e6e6" w:val="clear"/>
        <w:spacing w:after="240" w:before="240" w:line="240"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w:t>
      </w:r>
    </w:p>
    <w:p w:rsidR="00000000" w:rsidDel="00000000" w:rsidP="00000000" w:rsidRDefault="00000000" w:rsidRPr="00000000" w14:paraId="00000304">
      <w:pP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305">
      <w:pPr>
        <w:spacing w:after="240" w:before="240" w:line="360" w:lineRule="auto"/>
        <w:rPr>
          <w:rFonts w:ascii="Arial" w:cs="Arial" w:eastAsia="Arial" w:hAnsi="Arial"/>
          <w:sz w:val="20"/>
          <w:szCs w:val="20"/>
        </w:rPr>
      </w:pPr>
      <w:r w:rsidDel="00000000" w:rsidR="00000000" w:rsidRPr="00000000">
        <w:rPr>
          <w:rFonts w:ascii="Arial" w:cs="Arial" w:eastAsia="Arial" w:hAnsi="Arial"/>
          <w:sz w:val="20"/>
          <w:szCs w:val="20"/>
          <w:rtl w:val="0"/>
        </w:rPr>
        <w:t xml:space="preserve"> </w:t>
      </w:r>
    </w:p>
    <w:p w:rsidR="00000000" w:rsidDel="00000000" w:rsidP="00000000" w:rsidRDefault="00000000" w:rsidRPr="00000000" w14:paraId="00000306">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7">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8">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9">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A">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B">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C">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D">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E">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0F">
      <w:pPr>
        <w:spacing w:after="0" w:line="36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10">
      <w:pPr>
        <w:spacing w:after="0" w:lineRule="auto"/>
        <w:rPr>
          <w:rFonts w:ascii="Arial" w:cs="Arial" w:eastAsia="Arial" w:hAnsi="Arial"/>
          <w:sz w:val="20"/>
          <w:szCs w:val="20"/>
        </w:rPr>
      </w:pPr>
      <w:r w:rsidDel="00000000" w:rsidR="00000000" w:rsidRPr="00000000">
        <w:rPr>
          <w:rFonts w:ascii="Arial" w:cs="Arial" w:eastAsia="Arial" w:hAnsi="Arial"/>
          <w:b w:val="1"/>
          <w:sz w:val="36"/>
          <w:szCs w:val="36"/>
          <w:highlight w:val="yellow"/>
          <w:rtl w:val="0"/>
        </w:rPr>
        <w:t xml:space="preserve">Priloge za 4. korak: VREDNOTENJE REŠITEV</w:t>
      </w:r>
      <w:r w:rsidDel="00000000" w:rsidR="00000000" w:rsidRPr="00000000">
        <w:rPr>
          <w:rtl w:val="0"/>
        </w:rPr>
      </w:r>
    </w:p>
    <w:p w:rsidR="00000000" w:rsidDel="00000000" w:rsidP="00000000" w:rsidRDefault="00000000" w:rsidRPr="00000000" w14:paraId="00000311">
      <w:pPr>
        <w:spacing w:after="0" w:line="360" w:lineRule="auto"/>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312">
      <w:pPr>
        <w:spacing w:after="0" w:line="36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Predstavitve skupin:</w:t>
      </w:r>
    </w:p>
    <w:p w:rsidR="00000000" w:rsidDel="00000000" w:rsidP="00000000" w:rsidRDefault="00000000" w:rsidRPr="00000000" w14:paraId="00000313">
      <w:pPr>
        <w:numPr>
          <w:ilvl w:val="0"/>
          <w:numId w:val="13"/>
        </w:numPr>
        <w:spacing w:after="0" w:line="360" w:lineRule="auto"/>
        <w:ind w:left="720" w:hanging="360"/>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SKUPINA</w:t>
        <w:tab/>
        <w:tab/>
        <w:tab/>
        <w:tab/>
        <w:tab/>
        <w:tab/>
        <w:tab/>
        <w:tab/>
        <w:tab/>
        <w:t xml:space="preserve">2. SKUPINA</w:t>
        <w:tab/>
        <w:tab/>
        <w:tab/>
        <w:tab/>
      </w:r>
    </w:p>
    <w:p w:rsidR="00000000" w:rsidDel="00000000" w:rsidP="00000000" w:rsidRDefault="00000000" w:rsidRPr="00000000" w14:paraId="00000314">
      <w:pPr>
        <w:spacing w:after="0" w:line="360" w:lineRule="auto"/>
        <w:ind w:left="0" w:firstLine="0"/>
        <w:rPr>
          <w:rFonts w:ascii="Arial" w:cs="Arial" w:eastAsia="Arial" w:hAnsi="Arial"/>
          <w:b w:val="1"/>
          <w:sz w:val="20"/>
          <w:szCs w:val="20"/>
        </w:rPr>
      </w:pPr>
      <w:r w:rsidDel="00000000" w:rsidR="00000000" w:rsidRPr="00000000">
        <w:rPr>
          <w:rFonts w:ascii="Arial" w:cs="Arial" w:eastAsia="Arial" w:hAnsi="Arial"/>
          <w:sz w:val="20"/>
          <w:szCs w:val="20"/>
        </w:rPr>
        <w:drawing>
          <wp:inline distB="114300" distT="114300" distL="114300" distR="114300">
            <wp:extent cx="2957513" cy="4816133"/>
            <wp:effectExtent b="0" l="0" r="0" t="0"/>
            <wp:docPr id="1572572288" name="image6.png"/>
            <a:graphic>
              <a:graphicData uri="http://schemas.openxmlformats.org/drawingml/2006/picture">
                <pic:pic>
                  <pic:nvPicPr>
                    <pic:cNvPr id="0" name="image6.png"/>
                    <pic:cNvPicPr preferRelativeResize="0"/>
                  </pic:nvPicPr>
                  <pic:blipFill>
                    <a:blip r:embed="rId60"/>
                    <a:srcRect b="0" l="0" r="0" t="0"/>
                    <a:stretch>
                      <a:fillRect/>
                    </a:stretch>
                  </pic:blipFill>
                  <pic:spPr>
                    <a:xfrm>
                      <a:off x="0" y="0"/>
                      <a:ext cx="2957513" cy="4816133"/>
                    </a:xfrm>
                    <a:prstGeom prst="rect"/>
                    <a:ln/>
                  </pic:spPr>
                </pic:pic>
              </a:graphicData>
            </a:graphic>
          </wp:inline>
        </w:drawing>
      </w:r>
      <w:r w:rsidDel="00000000" w:rsidR="00000000" w:rsidRPr="00000000">
        <w:rPr>
          <w:rFonts w:ascii="Arial" w:cs="Arial" w:eastAsia="Arial" w:hAnsi="Arial"/>
          <w:sz w:val="20"/>
          <w:szCs w:val="20"/>
          <w:rtl w:val="0"/>
        </w:rPr>
        <w:tab/>
        <w:tab/>
        <w:tab/>
        <w:tab/>
        <w:tab/>
      </w:r>
      <w:r w:rsidDel="00000000" w:rsidR="00000000" w:rsidRPr="00000000">
        <w:rPr>
          <w:rFonts w:ascii="Arial" w:cs="Arial" w:eastAsia="Arial" w:hAnsi="Arial"/>
          <w:sz w:val="20"/>
          <w:szCs w:val="20"/>
        </w:rPr>
        <w:drawing>
          <wp:inline distB="114300" distT="114300" distL="114300" distR="114300">
            <wp:extent cx="3545116" cy="4823007"/>
            <wp:effectExtent b="0" l="0" r="0" t="0"/>
            <wp:docPr id="1572572317" name="image54.png"/>
            <a:graphic>
              <a:graphicData uri="http://schemas.openxmlformats.org/drawingml/2006/picture">
                <pic:pic>
                  <pic:nvPicPr>
                    <pic:cNvPr id="0" name="image54.png"/>
                    <pic:cNvPicPr preferRelativeResize="0"/>
                  </pic:nvPicPr>
                  <pic:blipFill>
                    <a:blip r:embed="rId61"/>
                    <a:srcRect b="0" l="0" r="0" t="0"/>
                    <a:stretch>
                      <a:fillRect/>
                    </a:stretch>
                  </pic:blipFill>
                  <pic:spPr>
                    <a:xfrm>
                      <a:off x="0" y="0"/>
                      <a:ext cx="3545116" cy="4823007"/>
                    </a:xfrm>
                    <a:prstGeom prst="rect"/>
                    <a:ln/>
                  </pic:spPr>
                </pic:pic>
              </a:graphicData>
            </a:graphic>
          </wp:inline>
        </w:drawing>
      </w:r>
      <w:r w:rsidDel="00000000" w:rsidR="00000000" w:rsidRPr="00000000">
        <w:rPr>
          <w:rtl w:val="0"/>
        </w:rPr>
      </w:r>
    </w:p>
    <w:p w:rsidR="00000000" w:rsidDel="00000000" w:rsidP="00000000" w:rsidRDefault="00000000" w:rsidRPr="00000000" w14:paraId="00000315">
      <w:pPr>
        <w:spacing w:after="0" w:line="360" w:lineRule="auto"/>
        <w:ind w:left="0" w:firstLine="0"/>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3. SKUPINA</w:t>
        <w:tab/>
        <w:tab/>
        <w:tab/>
        <w:tab/>
        <w:tab/>
        <w:tab/>
        <w:tab/>
        <w:tab/>
        <w:tab/>
        <w:tab/>
        <w:t xml:space="preserve">4. SKUPINA</w:t>
      </w:r>
    </w:p>
    <w:p w:rsidR="00000000" w:rsidDel="00000000" w:rsidP="00000000" w:rsidRDefault="00000000" w:rsidRPr="00000000" w14:paraId="00000316">
      <w:pPr>
        <w:spacing w:after="0" w:line="360" w:lineRule="auto"/>
        <w:ind w:left="0" w:firstLine="0"/>
        <w:rPr>
          <w:rFonts w:ascii="Arial" w:cs="Arial" w:eastAsia="Arial" w:hAnsi="Arial"/>
          <w:sz w:val="20"/>
          <w:szCs w:val="20"/>
        </w:rPr>
      </w:pPr>
      <w:r w:rsidDel="00000000" w:rsidR="00000000" w:rsidRPr="00000000">
        <w:rPr>
          <w:rFonts w:ascii="Arial" w:cs="Arial" w:eastAsia="Arial" w:hAnsi="Arial"/>
          <w:sz w:val="20"/>
          <w:szCs w:val="20"/>
        </w:rPr>
        <w:drawing>
          <wp:inline distB="114300" distT="114300" distL="114300" distR="114300">
            <wp:extent cx="3910013" cy="4103477"/>
            <wp:effectExtent b="0" l="0" r="0" t="0"/>
            <wp:docPr id="1572572290" name="image19.png"/>
            <a:graphic>
              <a:graphicData uri="http://schemas.openxmlformats.org/drawingml/2006/picture">
                <pic:pic>
                  <pic:nvPicPr>
                    <pic:cNvPr id="0" name="image19.png"/>
                    <pic:cNvPicPr preferRelativeResize="0"/>
                  </pic:nvPicPr>
                  <pic:blipFill>
                    <a:blip r:embed="rId62"/>
                    <a:srcRect b="0" l="0" r="0" t="0"/>
                    <a:stretch>
                      <a:fillRect/>
                    </a:stretch>
                  </pic:blipFill>
                  <pic:spPr>
                    <a:xfrm>
                      <a:off x="0" y="0"/>
                      <a:ext cx="3910013" cy="4103477"/>
                    </a:xfrm>
                    <a:prstGeom prst="rect"/>
                    <a:ln/>
                  </pic:spPr>
                </pic:pic>
              </a:graphicData>
            </a:graphic>
          </wp:inline>
        </w:drawing>
      </w:r>
      <w:r w:rsidDel="00000000" w:rsidR="00000000" w:rsidRPr="00000000">
        <w:rPr>
          <w:rFonts w:ascii="Arial" w:cs="Arial" w:eastAsia="Arial" w:hAnsi="Arial"/>
          <w:sz w:val="20"/>
          <w:szCs w:val="20"/>
          <w:rtl w:val="0"/>
        </w:rPr>
        <w:tab/>
        <w:tab/>
        <w:tab/>
        <w:tab/>
      </w:r>
      <w:r w:rsidDel="00000000" w:rsidR="00000000" w:rsidRPr="00000000">
        <w:rPr>
          <w:rFonts w:ascii="Arial" w:cs="Arial" w:eastAsia="Arial" w:hAnsi="Arial"/>
          <w:sz w:val="20"/>
          <w:szCs w:val="20"/>
        </w:rPr>
        <w:drawing>
          <wp:inline distB="114300" distT="114300" distL="114300" distR="114300">
            <wp:extent cx="4110121" cy="5359597"/>
            <wp:effectExtent b="0" l="0" r="0" t="0"/>
            <wp:docPr id="1572572314" name="image42.png"/>
            <a:graphic>
              <a:graphicData uri="http://schemas.openxmlformats.org/drawingml/2006/picture">
                <pic:pic>
                  <pic:nvPicPr>
                    <pic:cNvPr id="0" name="image42.png"/>
                    <pic:cNvPicPr preferRelativeResize="0"/>
                  </pic:nvPicPr>
                  <pic:blipFill>
                    <a:blip r:embed="rId63"/>
                    <a:srcRect b="0" l="0" r="0" t="0"/>
                    <a:stretch>
                      <a:fillRect/>
                    </a:stretch>
                  </pic:blipFill>
                  <pic:spPr>
                    <a:xfrm>
                      <a:off x="0" y="0"/>
                      <a:ext cx="4110121" cy="5359597"/>
                    </a:xfrm>
                    <a:prstGeom prst="rect"/>
                    <a:ln/>
                  </pic:spPr>
                </pic:pic>
              </a:graphicData>
            </a:graphic>
          </wp:inline>
        </w:drawing>
      </w:r>
      <w:r w:rsidDel="00000000" w:rsidR="00000000" w:rsidRPr="00000000">
        <w:rPr>
          <w:rtl w:val="0"/>
        </w:rPr>
      </w:r>
    </w:p>
    <w:p w:rsidR="00000000" w:rsidDel="00000000" w:rsidP="00000000" w:rsidRDefault="00000000" w:rsidRPr="00000000" w14:paraId="00000317">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18">
      <w:pPr>
        <w:spacing w:after="0" w:line="360" w:lineRule="auto"/>
        <w:rPr>
          <w:rFonts w:ascii="Arial" w:cs="Arial" w:eastAsia="Arial" w:hAnsi="Arial"/>
          <w:b w:val="1"/>
          <w:sz w:val="28"/>
          <w:szCs w:val="28"/>
          <w:u w:val="single"/>
        </w:rPr>
      </w:pPr>
      <w:r w:rsidDel="00000000" w:rsidR="00000000" w:rsidRPr="00000000">
        <w:rPr>
          <w:rFonts w:ascii="Arial" w:cs="Arial" w:eastAsia="Arial" w:hAnsi="Arial"/>
          <w:b w:val="1"/>
          <w:sz w:val="28"/>
          <w:szCs w:val="28"/>
          <w:u w:val="single"/>
          <w:rtl w:val="0"/>
        </w:rPr>
        <w:t xml:space="preserve">Anketni vprašalnik v MS Forms:</w:t>
      </w:r>
    </w:p>
    <w:p w:rsidR="00000000" w:rsidDel="00000000" w:rsidP="00000000" w:rsidRDefault="00000000" w:rsidRPr="00000000" w14:paraId="00000319">
      <w:pPr>
        <w:spacing w:after="0" w:before="240" w:line="276" w:lineRule="auto"/>
        <w:rPr>
          <w:rFonts w:ascii="Arial" w:cs="Arial" w:eastAsia="Arial" w:hAnsi="Arial"/>
          <w:color w:val="333333"/>
          <w:sz w:val="48"/>
          <w:szCs w:val="48"/>
        </w:rPr>
      </w:pPr>
      <w:r w:rsidDel="00000000" w:rsidR="00000000" w:rsidRPr="00000000">
        <w:rPr>
          <w:rFonts w:ascii="Arial" w:cs="Arial" w:eastAsia="Arial" w:hAnsi="Arial"/>
          <w:color w:val="333333"/>
          <w:sz w:val="48"/>
          <w:szCs w:val="48"/>
          <w:rtl w:val="0"/>
        </w:rPr>
        <w:t xml:space="preserve">Povratna informacija skupini (ATS STEM 6.d)</w:t>
      </w:r>
    </w:p>
    <w:p w:rsidR="00000000" w:rsidDel="00000000" w:rsidP="00000000" w:rsidRDefault="00000000" w:rsidRPr="00000000" w14:paraId="0000031A">
      <w:pPr>
        <w:spacing w:after="240" w:before="240" w:line="276" w:lineRule="auto"/>
        <w:rPr>
          <w:rFonts w:ascii="Arial" w:cs="Arial" w:eastAsia="Arial" w:hAnsi="Arial"/>
          <w:color w:val="333333"/>
          <w:sz w:val="24"/>
          <w:szCs w:val="24"/>
        </w:rPr>
      </w:pPr>
      <w:r w:rsidDel="00000000" w:rsidR="00000000" w:rsidRPr="00000000">
        <w:rPr>
          <w:rFonts w:ascii="Arial" w:cs="Arial" w:eastAsia="Arial" w:hAnsi="Arial"/>
          <w:color w:val="333333"/>
          <w:sz w:val="24"/>
          <w:szCs w:val="24"/>
          <w:rtl w:val="0"/>
        </w:rPr>
        <w:t xml:space="preserve">Preberi in odgovori.</w:t>
      </w:r>
    </w:p>
    <w:p w:rsidR="00000000" w:rsidDel="00000000" w:rsidP="00000000" w:rsidRDefault="00000000" w:rsidRPr="00000000" w14:paraId="0000031B">
      <w:pP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1.Ali so rešitve problema praktične oz. uporabne?</w:t>
      </w:r>
    </w:p>
    <w:p w:rsidR="00000000" w:rsidDel="00000000" w:rsidP="00000000" w:rsidRDefault="00000000" w:rsidRPr="00000000" w14:paraId="0000031C">
      <w:pP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31D">
      <w:pPr>
        <w:spacing w:after="24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w:t>
      </w:r>
    </w:p>
    <w:p w:rsidR="00000000" w:rsidDel="00000000" w:rsidP="00000000" w:rsidRDefault="00000000" w:rsidRPr="00000000" w14:paraId="0000031E">
      <w:pP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2.Ali končni izdelek nazorno prikazuje problem in rešitev?</w:t>
      </w:r>
    </w:p>
    <w:p w:rsidR="00000000" w:rsidDel="00000000" w:rsidP="00000000" w:rsidRDefault="00000000" w:rsidRPr="00000000" w14:paraId="0000031F">
      <w:pP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320">
      <w:pPr>
        <w:spacing w:after="24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w:t>
      </w:r>
    </w:p>
    <w:p w:rsidR="00000000" w:rsidDel="00000000" w:rsidP="00000000" w:rsidRDefault="00000000" w:rsidRPr="00000000" w14:paraId="00000321">
      <w:pPr>
        <w:spacing w:after="24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3.Oceni končni izdelek od 1 zvezdice (najslabše) do 5 zvezdic (najboljše).</w:t>
      </w:r>
    </w:p>
    <w:p w:rsidR="00000000" w:rsidDel="00000000" w:rsidP="00000000" w:rsidRDefault="00000000" w:rsidRPr="00000000" w14:paraId="00000322">
      <w:pPr>
        <w:spacing w:after="0" w:lineRule="auto"/>
        <w:rPr>
          <w:rFonts w:ascii="Arial" w:cs="Arial" w:eastAsia="Arial" w:hAnsi="Arial"/>
          <w:b w:val="1"/>
          <w:sz w:val="36"/>
          <w:szCs w:val="36"/>
          <w:highlight w:val="yellow"/>
        </w:rPr>
      </w:pPr>
      <w:r w:rsidDel="00000000" w:rsidR="00000000" w:rsidRPr="00000000">
        <w:rPr>
          <w:rtl w:val="0"/>
        </w:rPr>
      </w:r>
    </w:p>
    <w:p w:rsidR="00000000" w:rsidDel="00000000" w:rsidP="00000000" w:rsidRDefault="00000000" w:rsidRPr="00000000" w14:paraId="00000323">
      <w:pPr>
        <w:shd w:fill="ffffff" w:val="clear"/>
        <w:spacing w:after="0" w:before="240" w:line="276" w:lineRule="auto"/>
        <w:rPr>
          <w:rFonts w:ascii="Arial" w:cs="Arial" w:eastAsia="Arial" w:hAnsi="Arial"/>
          <w:color w:val="333333"/>
          <w:sz w:val="48"/>
          <w:szCs w:val="48"/>
        </w:rPr>
      </w:pPr>
      <w:r w:rsidDel="00000000" w:rsidR="00000000" w:rsidRPr="00000000">
        <w:rPr>
          <w:rFonts w:ascii="Arial" w:cs="Arial" w:eastAsia="Arial" w:hAnsi="Arial"/>
          <w:color w:val="333333"/>
          <w:sz w:val="48"/>
          <w:szCs w:val="48"/>
          <w:rtl w:val="0"/>
        </w:rPr>
        <w:t xml:space="preserve">ATS STEM 6.d: po 4. koraku</w:t>
      </w:r>
    </w:p>
    <w:p w:rsidR="00000000" w:rsidDel="00000000" w:rsidP="00000000" w:rsidRDefault="00000000" w:rsidRPr="00000000" w14:paraId="00000324">
      <w:pPr>
        <w:shd w:fill="ffffff" w:val="clear"/>
        <w:spacing w:after="24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Pozorno preberi vprašanje, razmisli in odgovori.</w:t>
      </w:r>
    </w:p>
    <w:p w:rsidR="00000000" w:rsidDel="00000000" w:rsidP="00000000" w:rsidRDefault="00000000" w:rsidRPr="00000000" w14:paraId="00000325">
      <w:pPr>
        <w:shd w:fill="ffffff" w:val="clea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1.Katera skupina si?</w:t>
      </w:r>
    </w:p>
    <w:p w:rsidR="00000000" w:rsidDel="00000000" w:rsidP="00000000" w:rsidRDefault="00000000" w:rsidRPr="00000000" w14:paraId="00000326">
      <w:pPr>
        <w:shd w:fill="ffffff" w:val="clea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skupina 1</w:t>
      </w:r>
    </w:p>
    <w:p w:rsidR="00000000" w:rsidDel="00000000" w:rsidP="00000000" w:rsidRDefault="00000000" w:rsidRPr="00000000" w14:paraId="00000327">
      <w:pPr>
        <w:shd w:fill="ffffff" w:val="clea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skupina 2</w:t>
      </w:r>
    </w:p>
    <w:p w:rsidR="00000000" w:rsidDel="00000000" w:rsidP="00000000" w:rsidRDefault="00000000" w:rsidRPr="00000000" w14:paraId="00000328">
      <w:pPr>
        <w:shd w:fill="ffffff" w:val="clea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skupina 3</w:t>
      </w:r>
    </w:p>
    <w:p w:rsidR="00000000" w:rsidDel="00000000" w:rsidP="00000000" w:rsidRDefault="00000000" w:rsidRPr="00000000" w14:paraId="00000329">
      <w:pPr>
        <w:shd w:fill="ffffff" w:val="clear"/>
        <w:spacing w:after="24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skupina 4</w:t>
      </w:r>
    </w:p>
    <w:p w:rsidR="00000000" w:rsidDel="00000000" w:rsidP="00000000" w:rsidRDefault="00000000" w:rsidRPr="00000000" w14:paraId="0000032A">
      <w:pPr>
        <w:shd w:fill="ffffff" w:val="clea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2.Kako živahna je bila razprava v skupini glede poenotenja idej, ki jih boste predstavili? Označi ustrezno število zvezdic (1.: ni bila živahna, 5: zelo živahna)</w:t>
      </w:r>
    </w:p>
    <w:p w:rsidR="00000000" w:rsidDel="00000000" w:rsidP="00000000" w:rsidRDefault="00000000" w:rsidRPr="00000000" w14:paraId="0000032B">
      <w:pPr>
        <w:shd w:fill="ffffff" w:val="clea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3.Kaj točno so bile tvoje zadolžitve glede izdelave plakata? Bodi izčrpen.</w:t>
      </w:r>
    </w:p>
    <w:p w:rsidR="00000000" w:rsidDel="00000000" w:rsidP="00000000" w:rsidRDefault="00000000" w:rsidRPr="00000000" w14:paraId="0000032C">
      <w:pPr>
        <w:shd w:fill="ffffff" w:val="clea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 4.Si si sam izbral kaj točno boš predstavil?</w:t>
      </w:r>
    </w:p>
    <w:p w:rsidR="00000000" w:rsidDel="00000000" w:rsidP="00000000" w:rsidRDefault="00000000" w:rsidRPr="00000000" w14:paraId="0000032D">
      <w:pPr>
        <w:shd w:fill="ffffff" w:val="clea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32E">
      <w:pPr>
        <w:shd w:fill="ffffff" w:val="clea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 smo skupaj določili.</w:t>
      </w:r>
    </w:p>
    <w:p w:rsidR="00000000" w:rsidDel="00000000" w:rsidP="00000000" w:rsidRDefault="00000000" w:rsidRPr="00000000" w14:paraId="0000032F">
      <w:pPr>
        <w:shd w:fill="ffffff" w:val="clear"/>
        <w:spacing w:after="24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 določil je vodja skupine.</w:t>
      </w:r>
    </w:p>
    <w:p w:rsidR="00000000" w:rsidDel="00000000" w:rsidP="00000000" w:rsidRDefault="00000000" w:rsidRPr="00000000" w14:paraId="00000330">
      <w:pPr>
        <w:shd w:fill="ffffff" w:val="clea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5.Kako si v predstavitvi predstavil svoj del? Si bil temeljit, jasen, nazoren? Zapiši.</w:t>
      </w:r>
    </w:p>
    <w:p w:rsidR="00000000" w:rsidDel="00000000" w:rsidP="00000000" w:rsidRDefault="00000000" w:rsidRPr="00000000" w14:paraId="00000331">
      <w:pPr>
        <w:shd w:fill="ffffff" w:val="clea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 6.Te je kdo v skupini pohvalil za dobro opravljeno delo?</w:t>
      </w:r>
    </w:p>
    <w:p w:rsidR="00000000" w:rsidDel="00000000" w:rsidP="00000000" w:rsidRDefault="00000000" w:rsidRPr="00000000" w14:paraId="00000332">
      <w:pPr>
        <w:shd w:fill="ffffff" w:val="clea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333">
      <w:pPr>
        <w:shd w:fill="ffffff" w:val="clear"/>
        <w:spacing w:after="24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w:t>
      </w:r>
    </w:p>
    <w:p w:rsidR="00000000" w:rsidDel="00000000" w:rsidP="00000000" w:rsidRDefault="00000000" w:rsidRPr="00000000" w14:paraId="00000334">
      <w:pPr>
        <w:shd w:fill="ffffff" w:val="clear"/>
        <w:spacing w:after="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7.Si ti koga pohvalil?</w:t>
      </w:r>
    </w:p>
    <w:p w:rsidR="00000000" w:rsidDel="00000000" w:rsidP="00000000" w:rsidRDefault="00000000" w:rsidRPr="00000000" w14:paraId="00000335">
      <w:pPr>
        <w:shd w:fill="ffffff" w:val="clear"/>
        <w:spacing w:after="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Da</w:t>
      </w:r>
    </w:p>
    <w:p w:rsidR="00000000" w:rsidDel="00000000" w:rsidP="00000000" w:rsidRDefault="00000000" w:rsidRPr="00000000" w14:paraId="00000336">
      <w:pPr>
        <w:shd w:fill="ffffff" w:val="clear"/>
        <w:spacing w:after="240" w:before="240" w:line="276" w:lineRule="auto"/>
        <w:rPr>
          <w:rFonts w:ascii="Arial" w:cs="Arial" w:eastAsia="Arial" w:hAnsi="Arial"/>
          <w:color w:val="323130"/>
          <w:sz w:val="24"/>
          <w:szCs w:val="24"/>
        </w:rPr>
      </w:pPr>
      <w:r w:rsidDel="00000000" w:rsidR="00000000" w:rsidRPr="00000000">
        <w:rPr>
          <w:rFonts w:ascii="Arial" w:cs="Arial" w:eastAsia="Arial" w:hAnsi="Arial"/>
          <w:color w:val="323130"/>
          <w:sz w:val="24"/>
          <w:szCs w:val="24"/>
          <w:rtl w:val="0"/>
        </w:rPr>
        <w:t xml:space="preserve">Ne</w:t>
      </w:r>
    </w:p>
    <w:p w:rsidR="00000000" w:rsidDel="00000000" w:rsidP="00000000" w:rsidRDefault="00000000" w:rsidRPr="00000000" w14:paraId="00000337">
      <w:pPr>
        <w:shd w:fill="ffffff" w:val="clear"/>
        <w:spacing w:after="240" w:before="240" w:line="276" w:lineRule="auto"/>
        <w:rPr>
          <w:rFonts w:ascii="Arial" w:cs="Arial" w:eastAsia="Arial" w:hAnsi="Arial"/>
          <w:b w:val="1"/>
          <w:color w:val="333333"/>
          <w:sz w:val="24"/>
          <w:szCs w:val="24"/>
        </w:rPr>
      </w:pPr>
      <w:r w:rsidDel="00000000" w:rsidR="00000000" w:rsidRPr="00000000">
        <w:rPr>
          <w:rFonts w:ascii="Arial" w:cs="Arial" w:eastAsia="Arial" w:hAnsi="Arial"/>
          <w:b w:val="1"/>
          <w:color w:val="333333"/>
          <w:sz w:val="24"/>
          <w:szCs w:val="24"/>
          <w:rtl w:val="0"/>
        </w:rPr>
        <w:t xml:space="preserve">8.Trditve se nanašajo samo na čas izdelave plakata. Ovrednoti jih od 1 (najslabše) do 5 (najboljše).</w:t>
      </w:r>
    </w:p>
    <w:tbl>
      <w:tblPr>
        <w:tblStyle w:val="Table9"/>
        <w:tblW w:w="12135.0" w:type="dxa"/>
        <w:jc w:val="left"/>
        <w:tblInd w:w="1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10"/>
        <w:gridCol w:w="1625"/>
        <w:gridCol w:w="1625"/>
        <w:gridCol w:w="1625"/>
        <w:gridCol w:w="1625"/>
        <w:gridCol w:w="1625"/>
        <w:tblGridChange w:id="0">
          <w:tblGrid>
            <w:gridCol w:w="4010"/>
            <w:gridCol w:w="1625"/>
            <w:gridCol w:w="1625"/>
            <w:gridCol w:w="1625"/>
            <w:gridCol w:w="1625"/>
            <w:gridCol w:w="1625"/>
          </w:tblGrid>
        </w:tblGridChange>
      </w:tblGrid>
      <w:tr>
        <w:trPr>
          <w:trHeight w:val="540" w:hRule="atLeast"/>
        </w:trPr>
        <w:tc>
          <w:tcPr>
            <w:tcBorders>
              <w:top w:color="000000" w:space="0" w:sz="0" w:val="nil"/>
              <w:left w:color="000000" w:space="0" w:sz="0" w:val="nil"/>
              <w:bottom w:color="000000" w:space="0" w:sz="0" w:val="nil"/>
              <w:right w:color="000000" w:space="0" w:sz="0" w:val="nil"/>
            </w:tcBorders>
            <w:shd w:fill="ffffff" w:val="clear"/>
            <w:tcMar>
              <w:top w:w="160.0" w:type="dxa"/>
              <w:left w:w="100.0" w:type="dxa"/>
              <w:bottom w:w="160.0" w:type="dxa"/>
              <w:right w:w="100.0" w:type="dxa"/>
            </w:tcMar>
            <w:vAlign w:val="bottom"/>
          </w:tcPr>
          <w:p w:rsidR="00000000" w:rsidDel="00000000" w:rsidP="00000000" w:rsidRDefault="00000000" w:rsidRPr="00000000" w14:paraId="00000338">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fffff" w:val="clear"/>
            <w:tcMar>
              <w:top w:w="160.0" w:type="dxa"/>
              <w:left w:w="100.0" w:type="dxa"/>
              <w:bottom w:w="160.0" w:type="dxa"/>
              <w:right w:w="100.0" w:type="dxa"/>
            </w:tcMar>
            <w:vAlign w:val="bottom"/>
          </w:tcPr>
          <w:p w:rsidR="00000000" w:rsidDel="00000000" w:rsidP="00000000" w:rsidRDefault="00000000" w:rsidRPr="00000000" w14:paraId="00000339">
            <w:pPr>
              <w:spacing w:after="0" w:before="240" w:line="276" w:lineRule="auto"/>
              <w:ind w:left="100" w:right="10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w:t>
            </w:r>
          </w:p>
        </w:tc>
        <w:tc>
          <w:tcPr>
            <w:tcBorders>
              <w:top w:color="000000" w:space="0" w:sz="0" w:val="nil"/>
              <w:left w:color="000000" w:space="0" w:sz="0" w:val="nil"/>
              <w:bottom w:color="000000" w:space="0" w:sz="0" w:val="nil"/>
              <w:right w:color="000000" w:space="0" w:sz="0" w:val="nil"/>
            </w:tcBorders>
            <w:shd w:fill="ffffff" w:val="clear"/>
            <w:tcMar>
              <w:top w:w="160.0" w:type="dxa"/>
              <w:left w:w="100.0" w:type="dxa"/>
              <w:bottom w:w="160.0" w:type="dxa"/>
              <w:right w:w="100.0" w:type="dxa"/>
            </w:tcMar>
            <w:vAlign w:val="bottom"/>
          </w:tcPr>
          <w:p w:rsidR="00000000" w:rsidDel="00000000" w:rsidP="00000000" w:rsidRDefault="00000000" w:rsidRPr="00000000" w14:paraId="0000033A">
            <w:pPr>
              <w:spacing w:after="0" w:before="240" w:line="276" w:lineRule="auto"/>
              <w:ind w:left="100" w:right="10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w:t>
            </w:r>
          </w:p>
        </w:tc>
        <w:tc>
          <w:tcPr>
            <w:tcBorders>
              <w:top w:color="000000" w:space="0" w:sz="0" w:val="nil"/>
              <w:left w:color="000000" w:space="0" w:sz="0" w:val="nil"/>
              <w:bottom w:color="000000" w:space="0" w:sz="0" w:val="nil"/>
              <w:right w:color="000000" w:space="0" w:sz="0" w:val="nil"/>
            </w:tcBorders>
            <w:shd w:fill="ffffff" w:val="clear"/>
            <w:tcMar>
              <w:top w:w="160.0" w:type="dxa"/>
              <w:left w:w="100.0" w:type="dxa"/>
              <w:bottom w:w="160.0" w:type="dxa"/>
              <w:right w:w="100.0" w:type="dxa"/>
            </w:tcMar>
            <w:vAlign w:val="bottom"/>
          </w:tcPr>
          <w:p w:rsidR="00000000" w:rsidDel="00000000" w:rsidP="00000000" w:rsidRDefault="00000000" w:rsidRPr="00000000" w14:paraId="0000033B">
            <w:pPr>
              <w:spacing w:after="0" w:before="240" w:line="276" w:lineRule="auto"/>
              <w:ind w:left="100" w:right="10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tcBorders>
              <w:top w:color="000000" w:space="0" w:sz="0" w:val="nil"/>
              <w:left w:color="000000" w:space="0" w:sz="0" w:val="nil"/>
              <w:bottom w:color="000000" w:space="0" w:sz="0" w:val="nil"/>
              <w:right w:color="000000" w:space="0" w:sz="0" w:val="nil"/>
            </w:tcBorders>
            <w:shd w:fill="ffffff" w:val="clear"/>
            <w:tcMar>
              <w:top w:w="160.0" w:type="dxa"/>
              <w:left w:w="100.0" w:type="dxa"/>
              <w:bottom w:w="160.0" w:type="dxa"/>
              <w:right w:w="100.0" w:type="dxa"/>
            </w:tcMar>
            <w:vAlign w:val="bottom"/>
          </w:tcPr>
          <w:p w:rsidR="00000000" w:rsidDel="00000000" w:rsidP="00000000" w:rsidRDefault="00000000" w:rsidRPr="00000000" w14:paraId="0000033C">
            <w:pPr>
              <w:spacing w:after="0" w:before="240" w:line="276" w:lineRule="auto"/>
              <w:ind w:left="100" w:right="10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tcBorders>
              <w:top w:color="000000" w:space="0" w:sz="0" w:val="nil"/>
              <w:left w:color="000000" w:space="0" w:sz="0" w:val="nil"/>
              <w:bottom w:color="000000" w:space="0" w:sz="0" w:val="nil"/>
              <w:right w:color="000000" w:space="0" w:sz="0" w:val="nil"/>
            </w:tcBorders>
            <w:shd w:fill="ffffff" w:val="clear"/>
            <w:tcMar>
              <w:top w:w="160.0" w:type="dxa"/>
              <w:left w:w="100.0" w:type="dxa"/>
              <w:bottom w:w="160.0" w:type="dxa"/>
              <w:right w:w="100.0" w:type="dxa"/>
            </w:tcMar>
            <w:vAlign w:val="bottom"/>
          </w:tcPr>
          <w:p w:rsidR="00000000" w:rsidDel="00000000" w:rsidP="00000000" w:rsidRDefault="00000000" w:rsidRPr="00000000" w14:paraId="0000033D">
            <w:pPr>
              <w:spacing w:after="0" w:before="240" w:line="276" w:lineRule="auto"/>
              <w:ind w:left="100" w:right="10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r>
      <w:tr>
        <w:trPr>
          <w:trHeight w:val="740" w:hRule="atLeast"/>
        </w:trPr>
        <w:tc>
          <w:tcPr>
            <w:tcBorders>
              <w:top w:color="000000" w:space="0" w:sz="0" w:val="nil"/>
              <w:left w:color="000000" w:space="0" w:sz="0" w:val="nil"/>
              <w:bottom w:color="000000" w:space="0" w:sz="0" w:val="nil"/>
              <w:right w:color="000000" w:space="0" w:sz="0" w:val="nil"/>
            </w:tcBorders>
            <w:shd w:fill="f4f4f4" w:val="clear"/>
            <w:tcMar>
              <w:top w:w="160.0" w:type="dxa"/>
              <w:left w:w="240.0" w:type="dxa"/>
              <w:bottom w:w="160.0" w:type="dxa"/>
              <w:right w:w="240.0" w:type="dxa"/>
            </w:tcMar>
            <w:vAlign w:val="top"/>
          </w:tcPr>
          <w:p w:rsidR="00000000" w:rsidDel="00000000" w:rsidP="00000000" w:rsidRDefault="00000000" w:rsidRPr="00000000" w14:paraId="0000033E">
            <w:pPr>
              <w:spacing w:after="0" w:before="240" w:line="276" w:lineRule="auto"/>
              <w:ind w:left="100" w:right="10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Ves čas sem se v skupini dobro počutil.</w:t>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3F">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0">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1">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2">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3">
            <w:pPr>
              <w:spacing w:after="0" w:lineRule="auto"/>
              <w:ind w:left="100" w:right="100" w:firstLine="0"/>
              <w:rPr>
                <w:rFonts w:ascii="Arial" w:cs="Arial" w:eastAsia="Arial" w:hAnsi="Arial"/>
                <w:b w:val="1"/>
                <w:sz w:val="24"/>
                <w:szCs w:val="24"/>
              </w:rPr>
            </w:pPr>
            <w:r w:rsidDel="00000000" w:rsidR="00000000" w:rsidRPr="00000000">
              <w:rPr>
                <w:rtl w:val="0"/>
              </w:rPr>
            </w:r>
          </w:p>
        </w:tc>
      </w:tr>
      <w:tr>
        <w:trPr>
          <w:trHeight w:val="740" w:hRule="atLeast"/>
        </w:trPr>
        <w:tc>
          <w:tcPr>
            <w:tcBorders>
              <w:top w:color="000000" w:space="0" w:sz="0" w:val="nil"/>
              <w:left w:color="000000" w:space="0" w:sz="0" w:val="nil"/>
              <w:bottom w:color="000000" w:space="0" w:sz="0" w:val="nil"/>
              <w:right w:color="000000" w:space="0" w:sz="0" w:val="nil"/>
            </w:tcBorders>
            <w:shd w:fill="eaeaea" w:val="clear"/>
            <w:tcMar>
              <w:top w:w="160.0" w:type="dxa"/>
              <w:left w:w="240.0" w:type="dxa"/>
              <w:bottom w:w="160.0" w:type="dxa"/>
              <w:right w:w="240.0" w:type="dxa"/>
            </w:tcMar>
            <w:vAlign w:val="top"/>
          </w:tcPr>
          <w:p w:rsidR="00000000" w:rsidDel="00000000" w:rsidP="00000000" w:rsidRDefault="00000000" w:rsidRPr="00000000" w14:paraId="00000344">
            <w:pPr>
              <w:spacing w:after="0" w:before="240" w:line="276" w:lineRule="auto"/>
              <w:ind w:left="100" w:right="10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 skupini smo bili aktivni vsi člani.</w:t>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45">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46">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47">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48">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49">
            <w:pPr>
              <w:spacing w:after="0" w:lineRule="auto"/>
              <w:ind w:left="100" w:right="100" w:firstLine="0"/>
              <w:rPr>
                <w:rFonts w:ascii="Arial" w:cs="Arial" w:eastAsia="Arial" w:hAnsi="Arial"/>
                <w:b w:val="1"/>
                <w:sz w:val="24"/>
                <w:szCs w:val="24"/>
              </w:rPr>
            </w:pPr>
            <w:r w:rsidDel="00000000" w:rsidR="00000000" w:rsidRPr="00000000">
              <w:rPr>
                <w:rtl w:val="0"/>
              </w:rPr>
            </w:r>
          </w:p>
        </w:tc>
      </w:tr>
      <w:tr>
        <w:trPr>
          <w:trHeight w:val="740" w:hRule="atLeast"/>
        </w:trPr>
        <w:tc>
          <w:tcPr>
            <w:tcBorders>
              <w:top w:color="000000" w:space="0" w:sz="0" w:val="nil"/>
              <w:left w:color="000000" w:space="0" w:sz="0" w:val="nil"/>
              <w:bottom w:color="000000" w:space="0" w:sz="0" w:val="nil"/>
              <w:right w:color="000000" w:space="0" w:sz="0" w:val="nil"/>
            </w:tcBorders>
            <w:shd w:fill="f4f4f4" w:val="clear"/>
            <w:tcMar>
              <w:top w:w="160.0" w:type="dxa"/>
              <w:left w:w="240.0" w:type="dxa"/>
              <w:bottom w:w="160.0" w:type="dxa"/>
              <w:right w:w="240.0" w:type="dxa"/>
            </w:tcMar>
            <w:vAlign w:val="top"/>
          </w:tcPr>
          <w:p w:rsidR="00000000" w:rsidDel="00000000" w:rsidP="00000000" w:rsidRDefault="00000000" w:rsidRPr="00000000" w14:paraId="0000034A">
            <w:pPr>
              <w:spacing w:after="0" w:before="240" w:line="276" w:lineRule="auto"/>
              <w:ind w:left="100" w:right="10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Delo smo si znali razdeliti.</w:t>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B">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C">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D">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E">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4F">
            <w:pPr>
              <w:spacing w:after="0" w:lineRule="auto"/>
              <w:ind w:left="100" w:right="100" w:firstLine="0"/>
              <w:rPr>
                <w:rFonts w:ascii="Arial" w:cs="Arial" w:eastAsia="Arial" w:hAnsi="Arial"/>
                <w:b w:val="1"/>
                <w:sz w:val="24"/>
                <w:szCs w:val="24"/>
              </w:rPr>
            </w:pPr>
            <w:r w:rsidDel="00000000" w:rsidR="00000000" w:rsidRPr="00000000">
              <w:rPr>
                <w:rtl w:val="0"/>
              </w:rPr>
            </w:r>
          </w:p>
        </w:tc>
      </w:tr>
      <w:tr>
        <w:trPr>
          <w:trHeight w:val="740" w:hRule="atLeast"/>
        </w:trPr>
        <w:tc>
          <w:tcPr>
            <w:tcBorders>
              <w:top w:color="000000" w:space="0" w:sz="0" w:val="nil"/>
              <w:left w:color="000000" w:space="0" w:sz="0" w:val="nil"/>
              <w:bottom w:color="000000" w:space="0" w:sz="0" w:val="nil"/>
              <w:right w:color="000000" w:space="0" w:sz="0" w:val="nil"/>
            </w:tcBorders>
            <w:shd w:fill="eaeaea" w:val="clear"/>
            <w:tcMar>
              <w:top w:w="160.0" w:type="dxa"/>
              <w:left w:w="240.0" w:type="dxa"/>
              <w:bottom w:w="160.0" w:type="dxa"/>
              <w:right w:w="240.0" w:type="dxa"/>
            </w:tcMar>
            <w:vAlign w:val="top"/>
          </w:tcPr>
          <w:p w:rsidR="00000000" w:rsidDel="00000000" w:rsidP="00000000" w:rsidRDefault="00000000" w:rsidRPr="00000000" w14:paraId="00000350">
            <w:pPr>
              <w:spacing w:after="0" w:before="240" w:line="276" w:lineRule="auto"/>
              <w:ind w:left="100" w:right="10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Vsak je opravil svojo zadolžitev.</w:t>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51">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52">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53">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54">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aeaea" w:val="clear"/>
            <w:tcMar>
              <w:top w:w="100.0" w:type="dxa"/>
              <w:left w:w="100.0" w:type="dxa"/>
              <w:bottom w:w="100.0" w:type="dxa"/>
              <w:right w:w="100.0" w:type="dxa"/>
            </w:tcMar>
            <w:vAlign w:val="top"/>
          </w:tcPr>
          <w:p w:rsidR="00000000" w:rsidDel="00000000" w:rsidP="00000000" w:rsidRDefault="00000000" w:rsidRPr="00000000" w14:paraId="00000355">
            <w:pPr>
              <w:spacing w:after="0" w:lineRule="auto"/>
              <w:ind w:left="100" w:right="100" w:firstLine="0"/>
              <w:rPr>
                <w:rFonts w:ascii="Arial" w:cs="Arial" w:eastAsia="Arial" w:hAnsi="Arial"/>
                <w:b w:val="1"/>
                <w:sz w:val="24"/>
                <w:szCs w:val="24"/>
              </w:rPr>
            </w:pPr>
            <w:r w:rsidDel="00000000" w:rsidR="00000000" w:rsidRPr="00000000">
              <w:rPr>
                <w:rtl w:val="0"/>
              </w:rPr>
            </w:r>
          </w:p>
        </w:tc>
      </w:tr>
      <w:tr>
        <w:trPr>
          <w:trHeight w:val="740" w:hRule="atLeast"/>
        </w:trPr>
        <w:tc>
          <w:tcPr>
            <w:tcBorders>
              <w:top w:color="000000" w:space="0" w:sz="0" w:val="nil"/>
              <w:left w:color="000000" w:space="0" w:sz="0" w:val="nil"/>
              <w:bottom w:color="000000" w:space="0" w:sz="0" w:val="nil"/>
              <w:right w:color="000000" w:space="0" w:sz="0" w:val="nil"/>
            </w:tcBorders>
            <w:shd w:fill="f4f4f4" w:val="clear"/>
            <w:tcMar>
              <w:top w:w="160.0" w:type="dxa"/>
              <w:left w:w="240.0" w:type="dxa"/>
              <w:bottom w:w="160.0" w:type="dxa"/>
              <w:right w:w="240.0" w:type="dxa"/>
            </w:tcMar>
            <w:vAlign w:val="top"/>
          </w:tcPr>
          <w:p w:rsidR="00000000" w:rsidDel="00000000" w:rsidP="00000000" w:rsidRDefault="00000000" w:rsidRPr="00000000" w14:paraId="00000356">
            <w:pPr>
              <w:spacing w:after="0" w:before="240" w:line="276" w:lineRule="auto"/>
              <w:ind w:left="100" w:right="10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Med seboj smo se poslušali.</w:t>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57">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58">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59">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5A">
            <w:pPr>
              <w:spacing w:after="0" w:lineRule="auto"/>
              <w:ind w:left="100" w:right="100" w:firstLine="0"/>
              <w:rPr>
                <w:rFonts w:ascii="Arial" w:cs="Arial" w:eastAsia="Arial" w:hAnsi="Arial"/>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f4f4f4" w:val="clear"/>
            <w:tcMar>
              <w:top w:w="100.0" w:type="dxa"/>
              <w:left w:w="100.0" w:type="dxa"/>
              <w:bottom w:w="100.0" w:type="dxa"/>
              <w:right w:w="100.0" w:type="dxa"/>
            </w:tcMar>
            <w:vAlign w:val="top"/>
          </w:tcPr>
          <w:p w:rsidR="00000000" w:rsidDel="00000000" w:rsidP="00000000" w:rsidRDefault="00000000" w:rsidRPr="00000000" w14:paraId="0000035B">
            <w:pPr>
              <w:spacing w:after="0" w:lineRule="auto"/>
              <w:ind w:left="100" w:right="100" w:firstLine="0"/>
              <w:rPr>
                <w:rFonts w:ascii="Arial" w:cs="Arial" w:eastAsia="Arial" w:hAnsi="Arial"/>
                <w:b w:val="1"/>
                <w:sz w:val="24"/>
                <w:szCs w:val="24"/>
              </w:rPr>
            </w:pPr>
            <w:r w:rsidDel="00000000" w:rsidR="00000000" w:rsidRPr="00000000">
              <w:rPr>
                <w:rtl w:val="0"/>
              </w:rPr>
            </w:r>
          </w:p>
        </w:tc>
      </w:tr>
    </w:tbl>
    <w:p w:rsidR="00000000" w:rsidDel="00000000" w:rsidP="00000000" w:rsidRDefault="00000000" w:rsidRPr="00000000" w14:paraId="0000035C">
      <w:pPr>
        <w:spacing w:after="240" w:before="240" w:lineRule="auto"/>
        <w:rPr>
          <w:rFonts w:ascii="Arial" w:cs="Arial" w:eastAsia="Arial" w:hAnsi="Arial"/>
          <w:b w:val="1"/>
          <w:sz w:val="36"/>
          <w:szCs w:val="36"/>
          <w:highlight w:val="yellow"/>
        </w:rPr>
      </w:pPr>
      <w:r w:rsidDel="00000000" w:rsidR="00000000" w:rsidRPr="00000000">
        <w:rPr>
          <w:rFonts w:ascii="Arial" w:cs="Arial" w:eastAsia="Arial" w:hAnsi="Arial"/>
          <w:b w:val="1"/>
          <w:sz w:val="36"/>
          <w:szCs w:val="36"/>
          <w:highlight w:val="yellow"/>
          <w:rtl w:val="0"/>
        </w:rPr>
        <w:t xml:space="preserve"> </w:t>
      </w:r>
    </w:p>
    <w:p w:rsidR="00000000" w:rsidDel="00000000" w:rsidP="00000000" w:rsidRDefault="00000000" w:rsidRPr="00000000" w14:paraId="0000035D">
      <w:pPr>
        <w:spacing w:after="0" w:lineRule="auto"/>
        <w:rPr>
          <w:rFonts w:ascii="Arial" w:cs="Arial" w:eastAsia="Arial" w:hAnsi="Arial"/>
          <w:b w:val="1"/>
          <w:sz w:val="36"/>
          <w:szCs w:val="36"/>
          <w:highlight w:val="yellow"/>
        </w:rPr>
      </w:pPr>
      <w:r w:rsidDel="00000000" w:rsidR="00000000" w:rsidRPr="00000000">
        <w:rPr>
          <w:rtl w:val="0"/>
        </w:rPr>
      </w:r>
    </w:p>
    <w:p w:rsidR="00000000" w:rsidDel="00000000" w:rsidP="00000000" w:rsidRDefault="00000000" w:rsidRPr="00000000" w14:paraId="0000035E">
      <w:pPr>
        <w:spacing w:after="0" w:lineRule="auto"/>
        <w:rPr>
          <w:rFonts w:ascii="Arial" w:cs="Arial" w:eastAsia="Arial" w:hAnsi="Arial"/>
          <w:b w:val="1"/>
          <w:sz w:val="36"/>
          <w:szCs w:val="36"/>
          <w:highlight w:val="yellow"/>
        </w:rPr>
      </w:pPr>
      <w:r w:rsidDel="00000000" w:rsidR="00000000" w:rsidRPr="00000000">
        <w:rPr>
          <w:rtl w:val="0"/>
        </w:rPr>
      </w:r>
    </w:p>
    <w:p w:rsidR="00000000" w:rsidDel="00000000" w:rsidP="00000000" w:rsidRDefault="00000000" w:rsidRPr="00000000" w14:paraId="0000035F">
      <w:pPr>
        <w:spacing w:after="0" w:lineRule="auto"/>
        <w:rPr>
          <w:rFonts w:ascii="Arial" w:cs="Arial" w:eastAsia="Arial" w:hAnsi="Arial"/>
          <w:b w:val="1"/>
          <w:sz w:val="36"/>
          <w:szCs w:val="36"/>
          <w:highlight w:val="yellow"/>
        </w:rPr>
      </w:pPr>
      <w:r w:rsidDel="00000000" w:rsidR="00000000" w:rsidRPr="00000000">
        <w:rPr>
          <w:rtl w:val="0"/>
        </w:rPr>
      </w:r>
    </w:p>
    <w:p w:rsidR="00000000" w:rsidDel="00000000" w:rsidP="00000000" w:rsidRDefault="00000000" w:rsidRPr="00000000" w14:paraId="00000360">
      <w:pPr>
        <w:spacing w:after="0" w:lineRule="auto"/>
        <w:rPr>
          <w:rFonts w:ascii="Arial" w:cs="Arial" w:eastAsia="Arial" w:hAnsi="Arial"/>
          <w:b w:val="1"/>
          <w:sz w:val="36"/>
          <w:szCs w:val="36"/>
          <w:highlight w:val="yellow"/>
        </w:rPr>
      </w:pPr>
      <w:r w:rsidDel="00000000" w:rsidR="00000000" w:rsidRPr="00000000">
        <w:rPr>
          <w:rtl w:val="0"/>
        </w:rPr>
      </w:r>
    </w:p>
    <w:p w:rsidR="00000000" w:rsidDel="00000000" w:rsidP="00000000" w:rsidRDefault="00000000" w:rsidRPr="00000000" w14:paraId="00000361">
      <w:pPr>
        <w:spacing w:after="0" w:lineRule="auto"/>
        <w:rPr>
          <w:rFonts w:ascii="Arial" w:cs="Arial" w:eastAsia="Arial" w:hAnsi="Arial"/>
          <w:b w:val="1"/>
          <w:sz w:val="36"/>
          <w:szCs w:val="36"/>
          <w:highlight w:val="yellow"/>
        </w:rPr>
      </w:pPr>
      <w:r w:rsidDel="00000000" w:rsidR="00000000" w:rsidRPr="00000000">
        <w:rPr>
          <w:rFonts w:ascii="Arial" w:cs="Arial" w:eastAsia="Arial" w:hAnsi="Arial"/>
          <w:b w:val="1"/>
          <w:sz w:val="36"/>
          <w:szCs w:val="36"/>
          <w:highlight w:val="yellow"/>
          <w:rtl w:val="0"/>
        </w:rPr>
        <w:t xml:space="preserve">Priloge za 5. korak: RAZPRAVLJANJE O REŠITVAH</w:t>
      </w:r>
    </w:p>
    <w:p w:rsidR="00000000" w:rsidDel="00000000" w:rsidP="00000000" w:rsidRDefault="00000000" w:rsidRPr="00000000" w14:paraId="00000362">
      <w:pPr>
        <w:spacing w:after="0" w:lineRule="auto"/>
        <w:rPr>
          <w:rFonts w:ascii="Arial" w:cs="Arial" w:eastAsia="Arial" w:hAnsi="Arial"/>
          <w:b w:val="1"/>
          <w:sz w:val="36"/>
          <w:szCs w:val="36"/>
        </w:rPr>
      </w:pPr>
      <w:r w:rsidDel="00000000" w:rsidR="00000000" w:rsidRPr="00000000">
        <w:rPr>
          <w:rFonts w:ascii="Arial" w:cs="Arial" w:eastAsia="Arial" w:hAnsi="Arial"/>
          <w:b w:val="1"/>
          <w:sz w:val="36"/>
          <w:szCs w:val="36"/>
          <w:rtl w:val="0"/>
        </w:rPr>
        <w:t xml:space="preserve">1. Zgibanka</w:t>
      </w:r>
    </w:p>
    <w:p w:rsidR="00000000" w:rsidDel="00000000" w:rsidP="00000000" w:rsidRDefault="00000000" w:rsidRPr="00000000" w14:paraId="00000363">
      <w:pPr>
        <w:spacing w:after="0" w:lineRule="auto"/>
        <w:rPr>
          <w:rFonts w:ascii="Arial" w:cs="Arial" w:eastAsia="Arial" w:hAnsi="Arial"/>
          <w:b w:val="1"/>
          <w:sz w:val="36"/>
          <w:szCs w:val="36"/>
        </w:rPr>
      </w:pPr>
      <w:r w:rsidDel="00000000" w:rsidR="00000000" w:rsidRPr="00000000">
        <w:rPr>
          <w:rtl w:val="0"/>
        </w:rPr>
      </w:r>
    </w:p>
    <w:p w:rsidR="00000000" w:rsidDel="00000000" w:rsidP="00000000" w:rsidRDefault="00000000" w:rsidRPr="00000000" w14:paraId="00000364">
      <w:pPr>
        <w:rPr>
          <w:rFonts w:ascii="Arial" w:cs="Arial" w:eastAsia="Arial" w:hAnsi="Arial"/>
          <w:b w:val="1"/>
          <w:sz w:val="20"/>
          <w:szCs w:val="20"/>
        </w:rPr>
      </w:pPr>
      <w:r w:rsidDel="00000000" w:rsidR="00000000" w:rsidRPr="00000000">
        <w:rPr>
          <w:rFonts w:ascii="Arial" w:cs="Arial" w:eastAsia="Arial" w:hAnsi="Arial"/>
          <w:b w:val="1"/>
          <w:sz w:val="20"/>
          <w:szCs w:val="20"/>
        </w:rPr>
        <w:drawing>
          <wp:inline distB="114300" distT="114300" distL="114300" distR="114300">
            <wp:extent cx="6015038" cy="3367718"/>
            <wp:effectExtent b="0" l="0" r="0" t="0"/>
            <wp:docPr id="1572572305" name="image40.png"/>
            <a:graphic>
              <a:graphicData uri="http://schemas.openxmlformats.org/drawingml/2006/picture">
                <pic:pic>
                  <pic:nvPicPr>
                    <pic:cNvPr id="0" name="image40.png"/>
                    <pic:cNvPicPr preferRelativeResize="0"/>
                  </pic:nvPicPr>
                  <pic:blipFill>
                    <a:blip r:embed="rId64"/>
                    <a:srcRect b="0" l="0" r="0" t="0"/>
                    <a:stretch>
                      <a:fillRect/>
                    </a:stretch>
                  </pic:blipFill>
                  <pic:spPr>
                    <a:xfrm>
                      <a:off x="0" y="0"/>
                      <a:ext cx="6015038" cy="3367718"/>
                    </a:xfrm>
                    <a:prstGeom prst="rect"/>
                    <a:ln/>
                  </pic:spPr>
                </pic:pic>
              </a:graphicData>
            </a:graphic>
          </wp:inline>
        </w:drawing>
      </w:r>
      <w:r w:rsidDel="00000000" w:rsidR="00000000" w:rsidRPr="00000000">
        <w:rPr>
          <w:rtl w:val="0"/>
        </w:rPr>
      </w:r>
    </w:p>
    <w:p w:rsidR="00000000" w:rsidDel="00000000" w:rsidP="00000000" w:rsidRDefault="00000000" w:rsidRPr="00000000" w14:paraId="00000365">
      <w:pPr>
        <w:rPr>
          <w:rFonts w:ascii="Arial" w:cs="Arial" w:eastAsia="Arial" w:hAnsi="Arial"/>
          <w:b w:val="1"/>
          <w:sz w:val="20"/>
          <w:szCs w:val="20"/>
        </w:rPr>
      </w:pPr>
      <w:r w:rsidDel="00000000" w:rsidR="00000000" w:rsidRPr="00000000">
        <w:rPr>
          <w:rFonts w:ascii="Arial" w:cs="Arial" w:eastAsia="Arial" w:hAnsi="Arial"/>
          <w:b w:val="1"/>
          <w:sz w:val="20"/>
          <w:szCs w:val="20"/>
        </w:rPr>
        <w:drawing>
          <wp:inline distB="114300" distT="114300" distL="114300" distR="114300">
            <wp:extent cx="6205538" cy="3552927"/>
            <wp:effectExtent b="0" l="0" r="0" t="0"/>
            <wp:docPr id="1572572275" name="image13.png"/>
            <a:graphic>
              <a:graphicData uri="http://schemas.openxmlformats.org/drawingml/2006/picture">
                <pic:pic>
                  <pic:nvPicPr>
                    <pic:cNvPr id="0" name="image13.png"/>
                    <pic:cNvPicPr preferRelativeResize="0"/>
                  </pic:nvPicPr>
                  <pic:blipFill>
                    <a:blip r:embed="rId65"/>
                    <a:srcRect b="0" l="0" r="0" t="0"/>
                    <a:stretch>
                      <a:fillRect/>
                    </a:stretch>
                  </pic:blipFill>
                  <pic:spPr>
                    <a:xfrm>
                      <a:off x="0" y="0"/>
                      <a:ext cx="6205538" cy="3552927"/>
                    </a:xfrm>
                    <a:prstGeom prst="rect"/>
                    <a:ln/>
                  </pic:spPr>
                </pic:pic>
              </a:graphicData>
            </a:graphic>
          </wp:inline>
        </w:drawing>
      </w:r>
      <w:r w:rsidDel="00000000" w:rsidR="00000000" w:rsidRPr="00000000">
        <w:rPr>
          <w:rtl w:val="0"/>
        </w:rPr>
      </w:r>
    </w:p>
    <w:p w:rsidR="00000000" w:rsidDel="00000000" w:rsidP="00000000" w:rsidRDefault="00000000" w:rsidRPr="00000000" w14:paraId="00000366">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67">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68">
      <w:pPr>
        <w:spacing w:after="0" w:line="360" w:lineRule="auto"/>
        <w:rPr>
          <w:rFonts w:ascii="Arial" w:cs="Arial" w:eastAsia="Arial" w:hAnsi="Arial"/>
          <w:b w:val="1"/>
          <w:sz w:val="28"/>
          <w:szCs w:val="28"/>
          <w:u w:val="single"/>
        </w:rPr>
      </w:pPr>
      <w:r w:rsidDel="00000000" w:rsidR="00000000" w:rsidRPr="00000000">
        <w:rPr>
          <w:rFonts w:ascii="Arial" w:cs="Arial" w:eastAsia="Arial" w:hAnsi="Arial"/>
          <w:b w:val="1"/>
          <w:sz w:val="28"/>
          <w:szCs w:val="28"/>
          <w:u w:val="single"/>
          <w:rtl w:val="0"/>
        </w:rPr>
        <w:t xml:space="preserve">Anketni vprašalnik v MS Forms:</w:t>
      </w:r>
    </w:p>
    <w:p w:rsidR="00000000" w:rsidDel="00000000" w:rsidP="00000000" w:rsidRDefault="00000000" w:rsidRPr="00000000" w14:paraId="00000369">
      <w:pPr>
        <w:shd w:fill="ffffff" w:val="clear"/>
        <w:spacing w:after="0" w:before="240" w:line="276" w:lineRule="auto"/>
        <w:rPr>
          <w:rFonts w:ascii="Arial" w:cs="Arial" w:eastAsia="Arial" w:hAnsi="Arial"/>
          <w:color w:val="333333"/>
          <w:sz w:val="48"/>
          <w:szCs w:val="48"/>
        </w:rPr>
      </w:pPr>
      <w:r w:rsidDel="00000000" w:rsidR="00000000" w:rsidRPr="00000000">
        <w:rPr>
          <w:rtl w:val="0"/>
        </w:rPr>
      </w:r>
    </w:p>
    <w:p w:rsidR="00000000" w:rsidDel="00000000" w:rsidP="00000000" w:rsidRDefault="00000000" w:rsidRPr="00000000" w14:paraId="0000036A">
      <w:pPr>
        <w:shd w:fill="ffffff" w:val="clear"/>
        <w:spacing w:after="0" w:before="240" w:line="276" w:lineRule="auto"/>
        <w:rPr>
          <w:rFonts w:ascii="Arial" w:cs="Arial" w:eastAsia="Arial" w:hAnsi="Arial"/>
          <w:color w:val="333333"/>
          <w:sz w:val="48"/>
          <w:szCs w:val="48"/>
        </w:rPr>
      </w:pPr>
      <w:r w:rsidDel="00000000" w:rsidR="00000000" w:rsidRPr="00000000">
        <w:rPr>
          <w:rtl w:val="0"/>
        </w:rPr>
      </w:r>
    </w:p>
    <w:p w:rsidR="00000000" w:rsidDel="00000000" w:rsidP="00000000" w:rsidRDefault="00000000" w:rsidRPr="00000000" w14:paraId="0000036B">
      <w:pPr>
        <w:shd w:fill="ffffff" w:val="clear"/>
        <w:spacing w:after="0" w:before="240" w:line="276" w:lineRule="auto"/>
        <w:rPr>
          <w:rFonts w:ascii="Arial" w:cs="Arial" w:eastAsia="Arial" w:hAnsi="Arial"/>
          <w:color w:val="333333"/>
          <w:sz w:val="48"/>
          <w:szCs w:val="48"/>
        </w:rPr>
      </w:pPr>
      <w:r w:rsidDel="00000000" w:rsidR="00000000" w:rsidRPr="00000000">
        <w:rPr>
          <w:rFonts w:ascii="Arial" w:cs="Arial" w:eastAsia="Arial" w:hAnsi="Arial"/>
          <w:color w:val="333333"/>
          <w:sz w:val="48"/>
          <w:szCs w:val="48"/>
          <w:rtl w:val="0"/>
        </w:rPr>
        <w:t xml:space="preserve">ATS STEM 6d: po 5. koraku</w:t>
      </w:r>
    </w:p>
    <w:p w:rsidR="00000000" w:rsidDel="00000000" w:rsidP="00000000" w:rsidRDefault="00000000" w:rsidRPr="00000000" w14:paraId="0000036C">
      <w:pPr>
        <w:shd w:fill="ffffff" w:val="clear"/>
        <w:spacing w:after="240" w:before="240" w:line="276" w:lineRule="auto"/>
        <w:rPr>
          <w:rFonts w:ascii="Arial" w:cs="Arial" w:eastAsia="Arial" w:hAnsi="Arial"/>
          <w:b w:val="1"/>
          <w:color w:val="333333"/>
          <w:sz w:val="23"/>
          <w:szCs w:val="23"/>
        </w:rPr>
      </w:pPr>
      <w:r w:rsidDel="00000000" w:rsidR="00000000" w:rsidRPr="00000000">
        <w:rPr>
          <w:rFonts w:ascii="Arial" w:cs="Arial" w:eastAsia="Arial" w:hAnsi="Arial"/>
          <w:b w:val="1"/>
          <w:color w:val="333333"/>
          <w:sz w:val="23"/>
          <w:szCs w:val="23"/>
          <w:rtl w:val="0"/>
        </w:rPr>
        <w:t xml:space="preserve">Pozorno preberi, razmisli in odgovori.</w:t>
      </w:r>
    </w:p>
    <w:p w:rsidR="00000000" w:rsidDel="00000000" w:rsidP="00000000" w:rsidRDefault="00000000" w:rsidRPr="00000000" w14:paraId="0000036D">
      <w:pPr>
        <w:shd w:fill="ffffff" w:val="clear"/>
        <w:spacing w:after="0" w:before="240" w:line="240" w:lineRule="auto"/>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1.Katera skupina si?</w:t>
      </w:r>
    </w:p>
    <w:p w:rsidR="00000000" w:rsidDel="00000000" w:rsidP="00000000" w:rsidRDefault="00000000" w:rsidRPr="00000000" w14:paraId="0000036E">
      <w:pPr>
        <w:shd w:fill="ffffff" w:val="clear"/>
        <w:spacing w:after="0" w:before="240" w:line="240" w:lineRule="auto"/>
        <w:rPr>
          <w:rFonts w:ascii="Arial" w:cs="Arial" w:eastAsia="Arial" w:hAnsi="Arial"/>
          <w:color w:val="323130"/>
          <w:sz w:val="23"/>
          <w:szCs w:val="23"/>
        </w:rPr>
      </w:pPr>
      <w:r w:rsidDel="00000000" w:rsidR="00000000" w:rsidRPr="00000000">
        <w:rPr>
          <w:rFonts w:ascii="Arial" w:cs="Arial" w:eastAsia="Arial" w:hAnsi="Arial"/>
          <w:color w:val="323130"/>
          <w:sz w:val="23"/>
          <w:szCs w:val="23"/>
          <w:rtl w:val="0"/>
        </w:rPr>
        <w:t xml:space="preserve">skupina 1</w:t>
      </w:r>
    </w:p>
    <w:p w:rsidR="00000000" w:rsidDel="00000000" w:rsidP="00000000" w:rsidRDefault="00000000" w:rsidRPr="00000000" w14:paraId="0000036F">
      <w:pPr>
        <w:shd w:fill="ffffff" w:val="clear"/>
        <w:spacing w:after="0" w:before="240" w:line="240" w:lineRule="auto"/>
        <w:rPr>
          <w:rFonts w:ascii="Arial" w:cs="Arial" w:eastAsia="Arial" w:hAnsi="Arial"/>
          <w:color w:val="323130"/>
          <w:sz w:val="23"/>
          <w:szCs w:val="23"/>
        </w:rPr>
      </w:pPr>
      <w:r w:rsidDel="00000000" w:rsidR="00000000" w:rsidRPr="00000000">
        <w:rPr>
          <w:rFonts w:ascii="Arial" w:cs="Arial" w:eastAsia="Arial" w:hAnsi="Arial"/>
          <w:color w:val="323130"/>
          <w:sz w:val="23"/>
          <w:szCs w:val="23"/>
          <w:rtl w:val="0"/>
        </w:rPr>
        <w:t xml:space="preserve">skupina 2</w:t>
      </w:r>
    </w:p>
    <w:p w:rsidR="00000000" w:rsidDel="00000000" w:rsidP="00000000" w:rsidRDefault="00000000" w:rsidRPr="00000000" w14:paraId="00000370">
      <w:pPr>
        <w:shd w:fill="ffffff" w:val="clear"/>
        <w:spacing w:after="0" w:before="240" w:line="240" w:lineRule="auto"/>
        <w:rPr>
          <w:rFonts w:ascii="Arial" w:cs="Arial" w:eastAsia="Arial" w:hAnsi="Arial"/>
          <w:color w:val="323130"/>
          <w:sz w:val="23"/>
          <w:szCs w:val="23"/>
        </w:rPr>
      </w:pPr>
      <w:r w:rsidDel="00000000" w:rsidR="00000000" w:rsidRPr="00000000">
        <w:rPr>
          <w:rFonts w:ascii="Arial" w:cs="Arial" w:eastAsia="Arial" w:hAnsi="Arial"/>
          <w:color w:val="323130"/>
          <w:sz w:val="23"/>
          <w:szCs w:val="23"/>
          <w:rtl w:val="0"/>
        </w:rPr>
        <w:t xml:space="preserve">skupina 3</w:t>
      </w:r>
    </w:p>
    <w:p w:rsidR="00000000" w:rsidDel="00000000" w:rsidP="00000000" w:rsidRDefault="00000000" w:rsidRPr="00000000" w14:paraId="00000371">
      <w:pPr>
        <w:shd w:fill="ffffff" w:val="clear"/>
        <w:spacing w:after="240" w:before="240" w:line="240" w:lineRule="auto"/>
        <w:rPr>
          <w:rFonts w:ascii="Arial" w:cs="Arial" w:eastAsia="Arial" w:hAnsi="Arial"/>
          <w:color w:val="323130"/>
          <w:sz w:val="23"/>
          <w:szCs w:val="23"/>
        </w:rPr>
      </w:pPr>
      <w:r w:rsidDel="00000000" w:rsidR="00000000" w:rsidRPr="00000000">
        <w:rPr>
          <w:rFonts w:ascii="Arial" w:cs="Arial" w:eastAsia="Arial" w:hAnsi="Arial"/>
          <w:color w:val="323130"/>
          <w:sz w:val="23"/>
          <w:szCs w:val="23"/>
          <w:rtl w:val="0"/>
        </w:rPr>
        <w:t xml:space="preserve">skupina 4</w:t>
      </w:r>
    </w:p>
    <w:p w:rsidR="00000000" w:rsidDel="00000000" w:rsidP="00000000" w:rsidRDefault="00000000" w:rsidRPr="00000000" w14:paraId="00000372">
      <w:pPr>
        <w:shd w:fill="ffffff" w:val="clear"/>
        <w:spacing w:after="0" w:before="240" w:line="240" w:lineRule="auto"/>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2.Si po ogledu filmčka podal kakšno idejo, ki je bila del zaključka?</w:t>
      </w:r>
    </w:p>
    <w:p w:rsidR="00000000" w:rsidDel="00000000" w:rsidP="00000000" w:rsidRDefault="00000000" w:rsidRPr="00000000" w14:paraId="00000373">
      <w:pPr>
        <w:shd w:fill="ffffff" w:val="clear"/>
        <w:spacing w:after="0" w:before="240" w:line="240" w:lineRule="auto"/>
        <w:rPr>
          <w:rFonts w:ascii="Arial" w:cs="Arial" w:eastAsia="Arial" w:hAnsi="Arial"/>
          <w:color w:val="323130"/>
          <w:sz w:val="23"/>
          <w:szCs w:val="23"/>
        </w:rPr>
      </w:pPr>
      <w:r w:rsidDel="00000000" w:rsidR="00000000" w:rsidRPr="00000000">
        <w:rPr>
          <w:rFonts w:ascii="Arial" w:cs="Arial" w:eastAsia="Arial" w:hAnsi="Arial"/>
          <w:color w:val="323130"/>
          <w:sz w:val="23"/>
          <w:szCs w:val="23"/>
          <w:rtl w:val="0"/>
        </w:rPr>
        <w:t xml:space="preserve">Sem, a ni bila del zaključka.</w:t>
      </w:r>
    </w:p>
    <w:p w:rsidR="00000000" w:rsidDel="00000000" w:rsidP="00000000" w:rsidRDefault="00000000" w:rsidRPr="00000000" w14:paraId="00000374">
      <w:pPr>
        <w:shd w:fill="ffffff" w:val="clear"/>
        <w:spacing w:after="0" w:before="240" w:line="240" w:lineRule="auto"/>
        <w:rPr>
          <w:rFonts w:ascii="Arial" w:cs="Arial" w:eastAsia="Arial" w:hAnsi="Arial"/>
          <w:color w:val="323130"/>
          <w:sz w:val="23"/>
          <w:szCs w:val="23"/>
        </w:rPr>
      </w:pPr>
      <w:r w:rsidDel="00000000" w:rsidR="00000000" w:rsidRPr="00000000">
        <w:rPr>
          <w:rFonts w:ascii="Arial" w:cs="Arial" w:eastAsia="Arial" w:hAnsi="Arial"/>
          <w:color w:val="323130"/>
          <w:sz w:val="23"/>
          <w:szCs w:val="23"/>
          <w:rtl w:val="0"/>
        </w:rPr>
        <w:t xml:space="preserve">Nisem</w:t>
      </w:r>
    </w:p>
    <w:p w:rsidR="00000000" w:rsidDel="00000000" w:rsidP="00000000" w:rsidRDefault="00000000" w:rsidRPr="00000000" w14:paraId="00000375">
      <w:pPr>
        <w:shd w:fill="ffffff" w:val="clear"/>
        <w:spacing w:after="240" w:before="240" w:line="240" w:lineRule="auto"/>
        <w:rPr>
          <w:rFonts w:ascii="Arial" w:cs="Arial" w:eastAsia="Arial" w:hAnsi="Arial"/>
          <w:color w:val="323130"/>
          <w:sz w:val="23"/>
          <w:szCs w:val="23"/>
        </w:rPr>
      </w:pPr>
      <w:r w:rsidDel="00000000" w:rsidR="00000000" w:rsidRPr="00000000">
        <w:rPr>
          <w:rFonts w:ascii="Arial" w:cs="Arial" w:eastAsia="Arial" w:hAnsi="Arial"/>
          <w:color w:val="323130"/>
          <w:sz w:val="23"/>
          <w:szCs w:val="23"/>
          <w:rtl w:val="0"/>
        </w:rPr>
        <w:t xml:space="preserve">Sem in je bila del zaključka.</w:t>
      </w:r>
    </w:p>
    <w:p w:rsidR="00000000" w:rsidDel="00000000" w:rsidP="00000000" w:rsidRDefault="00000000" w:rsidRPr="00000000" w14:paraId="00000376">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77">
      <w:pPr>
        <w:shd w:fill="ffffff" w:val="clear"/>
        <w:spacing w:after="0" w:before="240" w:line="276" w:lineRule="auto"/>
        <w:rPr>
          <w:rFonts w:ascii="Arial" w:cs="Arial" w:eastAsia="Arial" w:hAnsi="Arial"/>
          <w:color w:val="333333"/>
          <w:sz w:val="48"/>
          <w:szCs w:val="48"/>
        </w:rPr>
      </w:pPr>
      <w:r w:rsidDel="00000000" w:rsidR="00000000" w:rsidRPr="00000000">
        <w:rPr>
          <w:rFonts w:ascii="Arial" w:cs="Arial" w:eastAsia="Arial" w:hAnsi="Arial"/>
          <w:color w:val="333333"/>
          <w:sz w:val="48"/>
          <w:szCs w:val="48"/>
          <w:rtl w:val="0"/>
        </w:rPr>
        <w:t xml:space="preserve">ATS STEM 6d: povratna informacija članom skupine</w:t>
      </w:r>
    </w:p>
    <w:p w:rsidR="00000000" w:rsidDel="00000000" w:rsidP="00000000" w:rsidRDefault="00000000" w:rsidRPr="00000000" w14:paraId="00000378">
      <w:pPr>
        <w:shd w:fill="ffffff" w:val="clear"/>
        <w:spacing w:after="240" w:before="240" w:line="276" w:lineRule="auto"/>
        <w:rPr>
          <w:rFonts w:ascii="Arial" w:cs="Arial" w:eastAsia="Arial" w:hAnsi="Arial"/>
          <w:b w:val="1"/>
          <w:color w:val="333333"/>
          <w:sz w:val="23"/>
          <w:szCs w:val="23"/>
        </w:rPr>
      </w:pPr>
      <w:r w:rsidDel="00000000" w:rsidR="00000000" w:rsidRPr="00000000">
        <w:rPr>
          <w:rFonts w:ascii="Arial" w:cs="Arial" w:eastAsia="Arial" w:hAnsi="Arial"/>
          <w:b w:val="1"/>
          <w:color w:val="333333"/>
          <w:sz w:val="23"/>
          <w:szCs w:val="23"/>
          <w:rtl w:val="0"/>
        </w:rPr>
        <w:t xml:space="preserve">Ob zaključku današnjega dne boš za vsakega člana skupine zapisal njegove pozitivne plati (v čem je dober: daje ideje, organizira delo, pozorno posluša ostale člane skupine, nanj se lahko zaneseš, vedno opravi dano nalogo, zna sodelovati z drugimi...) in tisto, na kar mora biti pri skupinskem delu še pazljiv (hitro vzkipi, je preglasen, nanj se ne moreš zanesti, dane naloge ne opravi...).</w:t>
      </w:r>
    </w:p>
    <w:p w:rsidR="00000000" w:rsidDel="00000000" w:rsidP="00000000" w:rsidRDefault="00000000" w:rsidRPr="00000000" w14:paraId="00000379">
      <w:pPr>
        <w:shd w:fill="ffffff" w:val="clear"/>
        <w:spacing w:after="0" w:before="240" w:line="276" w:lineRule="auto"/>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1.Zapiši ime člana 1 in njegove + in - glede dela v skupini.</w:t>
      </w:r>
    </w:p>
    <w:p w:rsidR="00000000" w:rsidDel="00000000" w:rsidP="00000000" w:rsidRDefault="00000000" w:rsidRPr="00000000" w14:paraId="0000037A">
      <w:pPr>
        <w:shd w:fill="ffffff" w:val="clear"/>
        <w:spacing w:after="0" w:before="240" w:line="276" w:lineRule="auto"/>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2.Zapiši ime člana 2 in njegove + in - glede dela v skupini.</w:t>
      </w:r>
    </w:p>
    <w:p w:rsidR="00000000" w:rsidDel="00000000" w:rsidP="00000000" w:rsidRDefault="00000000" w:rsidRPr="00000000" w14:paraId="0000037B">
      <w:pPr>
        <w:shd w:fill="ffffff" w:val="clear"/>
        <w:spacing w:after="0" w:before="240" w:line="276" w:lineRule="auto"/>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3.Zapiši ime člana 3 in njegove + in - glede dela v skupini.</w:t>
      </w:r>
    </w:p>
    <w:p w:rsidR="00000000" w:rsidDel="00000000" w:rsidP="00000000" w:rsidRDefault="00000000" w:rsidRPr="00000000" w14:paraId="0000037C">
      <w:pPr>
        <w:shd w:fill="ffffff" w:val="clear"/>
        <w:spacing w:after="0" w:before="240" w:line="276" w:lineRule="auto"/>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4.Zapiši ime člana 4 in njegove + in - glede dela v skupini.</w:t>
      </w:r>
    </w:p>
    <w:p w:rsidR="00000000" w:rsidDel="00000000" w:rsidP="00000000" w:rsidRDefault="00000000" w:rsidRPr="00000000" w14:paraId="0000037D">
      <w:pPr>
        <w:shd w:fill="ffffff" w:val="clear"/>
        <w:spacing w:after="0" w:before="240" w:line="276" w:lineRule="auto"/>
        <w:rPr>
          <w:rFonts w:ascii="Arial" w:cs="Arial" w:eastAsia="Arial" w:hAnsi="Arial"/>
          <w:b w:val="1"/>
          <w:color w:val="333333"/>
          <w:sz w:val="26"/>
          <w:szCs w:val="26"/>
        </w:rPr>
      </w:pPr>
      <w:r w:rsidDel="00000000" w:rsidR="00000000" w:rsidRPr="00000000">
        <w:rPr>
          <w:rFonts w:ascii="Arial" w:cs="Arial" w:eastAsia="Arial" w:hAnsi="Arial"/>
          <w:b w:val="1"/>
          <w:color w:val="333333"/>
          <w:sz w:val="26"/>
          <w:szCs w:val="26"/>
          <w:rtl w:val="0"/>
        </w:rPr>
        <w:t xml:space="preserve">5.Zapiši ime člana 5 in njegove + in - glede dela v skupini.</w:t>
      </w:r>
    </w:p>
    <w:p w:rsidR="00000000" w:rsidDel="00000000" w:rsidP="00000000" w:rsidRDefault="00000000" w:rsidRPr="00000000" w14:paraId="0000037E">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7F">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0">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1">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2">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3">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4">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5">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6">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7">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8">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9">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A">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B">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C">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D">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8E">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V. EVALVACIJA STEM UČNE ENOTE</w:t>
      </w:r>
    </w:p>
    <w:p w:rsidR="00000000" w:rsidDel="00000000" w:rsidP="00000000" w:rsidRDefault="00000000" w:rsidRPr="00000000" w14:paraId="0000038F">
      <w:pPr>
        <w:spacing w:after="0" w:lineRule="auto"/>
        <w:ind w:left="720" w:firstLine="0"/>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1. Kakšni so dosežki učenca/-ev na področju kompetenc, ki smo jih razvijali pri STEM-učni enoti?</w:t>
      </w:r>
    </w:p>
    <w:p w:rsidR="00000000" w:rsidDel="00000000" w:rsidP="00000000" w:rsidRDefault="00000000" w:rsidRPr="00000000" w14:paraId="00000390">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91">
      <w:pPr>
        <w:spacing w:after="0" w:lineRule="auto"/>
        <w:rPr>
          <w:rFonts w:ascii="Arial" w:cs="Arial" w:eastAsia="Arial" w:hAnsi="Arial"/>
          <w:b w:val="1"/>
          <w:color w:val="ff0000"/>
          <w:sz w:val="20"/>
          <w:szCs w:val="20"/>
        </w:rPr>
      </w:pPr>
      <w:r w:rsidDel="00000000" w:rsidR="00000000" w:rsidRPr="00000000">
        <w:rPr>
          <w:rFonts w:ascii="Arial" w:cs="Arial" w:eastAsia="Arial" w:hAnsi="Arial"/>
          <w:b w:val="1"/>
          <w:color w:val="ff0000"/>
          <w:sz w:val="20"/>
          <w:szCs w:val="20"/>
          <w:rtl w:val="0"/>
        </w:rPr>
        <w:t xml:space="preserve">ZBIRNIK IZBRANIH DOKAZOV UČENCEV (pridobljenih z IKT) za razvijanje izbranih STEM-kompetenc</w:t>
      </w:r>
    </w:p>
    <w:p w:rsidR="00000000" w:rsidDel="00000000" w:rsidP="00000000" w:rsidRDefault="00000000" w:rsidRPr="00000000" w14:paraId="00000392">
      <w:pPr>
        <w:spacing w:after="0" w:lineRule="auto"/>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Opomba: Dokazi naj bodo vrednoteni v skladu z nameni učenja in s kriteriji uspešnosti na treh ravneh. </w:t>
      </w:r>
    </w:p>
    <w:p w:rsidR="00000000" w:rsidDel="00000000" w:rsidP="00000000" w:rsidRDefault="00000000" w:rsidRPr="00000000" w14:paraId="00000393">
      <w:pPr>
        <w:spacing w:after="0" w:lineRule="auto"/>
        <w:rPr>
          <w:rFonts w:ascii="Arial" w:cs="Arial" w:eastAsia="Arial" w:hAnsi="Arial"/>
          <w:sz w:val="20"/>
          <w:szCs w:val="20"/>
        </w:rPr>
      </w:pPr>
      <w:r w:rsidDel="00000000" w:rsidR="00000000" w:rsidRPr="00000000">
        <w:rPr>
          <w:rtl w:val="0"/>
        </w:rPr>
      </w:r>
    </w:p>
    <w:p w:rsidR="00000000" w:rsidDel="00000000" w:rsidP="00000000" w:rsidRDefault="00000000" w:rsidRPr="00000000" w14:paraId="00000394">
      <w:pPr>
        <w:spacing w:after="0" w:lineRule="auto"/>
        <w:rPr>
          <w:rFonts w:ascii="Arial" w:cs="Arial" w:eastAsia="Arial" w:hAnsi="Arial"/>
          <w:sz w:val="20"/>
          <w:szCs w:val="20"/>
        </w:rPr>
      </w:pPr>
      <w:r w:rsidDel="00000000" w:rsidR="00000000" w:rsidRPr="00000000">
        <w:rPr>
          <w:rtl w:val="0"/>
        </w:rPr>
      </w:r>
    </w:p>
    <w:tbl>
      <w:tblPr>
        <w:tblStyle w:val="Table10"/>
        <w:tblW w:w="15303.999999999998" w:type="dxa"/>
        <w:jc w:val="left"/>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279"/>
        <w:gridCol w:w="1361"/>
        <w:gridCol w:w="4460"/>
        <w:gridCol w:w="4460"/>
        <w:gridCol w:w="4461"/>
        <w:gridCol w:w="283"/>
        <w:tblGridChange w:id="0">
          <w:tblGrid>
            <w:gridCol w:w="279"/>
            <w:gridCol w:w="1361"/>
            <w:gridCol w:w="4460"/>
            <w:gridCol w:w="4460"/>
            <w:gridCol w:w="4461"/>
            <w:gridCol w:w="283"/>
          </w:tblGrid>
        </w:tblGridChange>
      </w:tblGrid>
      <w:tr>
        <w:trPr>
          <w:trHeight w:val="700" w:hRule="atLeast"/>
        </w:trPr>
        <w:tc>
          <w:tcPr>
            <w:vMerge w:val="restart"/>
            <w:shd w:fill="ffc000" w:val="clear"/>
          </w:tcPr>
          <w:p w:rsidR="00000000" w:rsidDel="00000000" w:rsidP="00000000" w:rsidRDefault="00000000" w:rsidRPr="00000000" w14:paraId="00000395">
            <w:pPr>
              <w:tabs>
                <w:tab w:val="left" w:pos="1440"/>
              </w:tabs>
              <w:jc w:val="center"/>
              <w:rPr>
                <w:b w:val="1"/>
              </w:rPr>
            </w:pPr>
            <w:r w:rsidDel="00000000" w:rsidR="00000000" w:rsidRPr="00000000">
              <w:rPr>
                <w:rtl w:val="0"/>
              </w:rPr>
            </w:r>
          </w:p>
        </w:tc>
        <w:tc>
          <w:tcPr/>
          <w:p w:rsidR="00000000" w:rsidDel="00000000" w:rsidP="00000000" w:rsidRDefault="00000000" w:rsidRPr="00000000" w14:paraId="00000396">
            <w:pPr>
              <w:tabs>
                <w:tab w:val="left" w:pos="1440"/>
              </w:tabs>
              <w:rPr/>
            </w:pPr>
            <w:r w:rsidDel="00000000" w:rsidR="00000000" w:rsidRPr="00000000">
              <w:rPr>
                <w:rtl w:val="0"/>
              </w:rPr>
              <w:t xml:space="preserve">Korak, pri katerem je dokaz nastal</w:t>
            </w:r>
          </w:p>
        </w:tc>
        <w:tc>
          <w:tcPr>
            <w:vAlign w:val="center"/>
          </w:tcPr>
          <w:p w:rsidR="00000000" w:rsidDel="00000000" w:rsidP="00000000" w:rsidRDefault="00000000" w:rsidRPr="00000000" w14:paraId="00000397">
            <w:pPr>
              <w:tabs>
                <w:tab w:val="left" w:pos="1440"/>
              </w:tabs>
              <w:jc w:val="center"/>
              <w:rPr>
                <w:b w:val="1"/>
              </w:rPr>
            </w:pPr>
            <w:r w:rsidDel="00000000" w:rsidR="00000000" w:rsidRPr="00000000">
              <w:rPr>
                <w:b w:val="1"/>
                <w:rtl w:val="0"/>
              </w:rPr>
              <w:t xml:space="preserve">1. raven</w:t>
            </w:r>
          </w:p>
        </w:tc>
        <w:tc>
          <w:tcPr>
            <w:vAlign w:val="center"/>
          </w:tcPr>
          <w:p w:rsidR="00000000" w:rsidDel="00000000" w:rsidP="00000000" w:rsidRDefault="00000000" w:rsidRPr="00000000" w14:paraId="00000398">
            <w:pPr>
              <w:tabs>
                <w:tab w:val="left" w:pos="1440"/>
              </w:tabs>
              <w:jc w:val="center"/>
              <w:rPr>
                <w:b w:val="1"/>
              </w:rPr>
            </w:pPr>
            <w:r w:rsidDel="00000000" w:rsidR="00000000" w:rsidRPr="00000000">
              <w:rPr>
                <w:b w:val="1"/>
                <w:rtl w:val="0"/>
              </w:rPr>
              <w:t xml:space="preserve">2. raven</w:t>
            </w:r>
          </w:p>
        </w:tc>
        <w:tc>
          <w:tcPr>
            <w:vAlign w:val="center"/>
          </w:tcPr>
          <w:p w:rsidR="00000000" w:rsidDel="00000000" w:rsidP="00000000" w:rsidRDefault="00000000" w:rsidRPr="00000000" w14:paraId="00000399">
            <w:pPr>
              <w:tabs>
                <w:tab w:val="left" w:pos="1440"/>
              </w:tabs>
              <w:jc w:val="center"/>
              <w:rPr>
                <w:b w:val="1"/>
              </w:rPr>
            </w:pPr>
            <w:r w:rsidDel="00000000" w:rsidR="00000000" w:rsidRPr="00000000">
              <w:rPr>
                <w:b w:val="1"/>
                <w:rtl w:val="0"/>
              </w:rPr>
              <w:t xml:space="preserve">3. raven</w:t>
            </w:r>
          </w:p>
        </w:tc>
        <w:tc>
          <w:tcPr>
            <w:vMerge w:val="restart"/>
            <w:shd w:fill="ffc000" w:val="clear"/>
          </w:tcPr>
          <w:p w:rsidR="00000000" w:rsidDel="00000000" w:rsidP="00000000" w:rsidRDefault="00000000" w:rsidRPr="00000000" w14:paraId="0000039A">
            <w:pPr>
              <w:tabs>
                <w:tab w:val="left" w:pos="1440"/>
              </w:tabs>
              <w:jc w:val="center"/>
              <w:rPr>
                <w:b w:val="1"/>
              </w:rPr>
            </w:pPr>
            <w:r w:rsidDel="00000000" w:rsidR="00000000" w:rsidRPr="00000000">
              <w:rPr>
                <w:rtl w:val="0"/>
              </w:rPr>
            </w:r>
          </w:p>
        </w:tc>
      </w:tr>
      <w:tr>
        <w:tc>
          <w:tcPr>
            <w:vMerge w:val="continue"/>
            <w:shd w:fill="ffc000" w:val="clear"/>
          </w:tcPr>
          <w:p w:rsidR="00000000" w:rsidDel="00000000" w:rsidP="00000000" w:rsidRDefault="00000000" w:rsidRPr="00000000" w14:paraId="0000039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vAlign w:val="center"/>
          </w:tcPr>
          <w:p w:rsidR="00000000" w:rsidDel="00000000" w:rsidP="00000000" w:rsidRDefault="00000000" w:rsidRPr="00000000" w14:paraId="0000039C">
            <w:pPr>
              <w:tabs>
                <w:tab w:val="left" w:pos="1440"/>
              </w:tabs>
              <w:rPr>
                <w:b w:val="1"/>
              </w:rPr>
            </w:pPr>
            <w:r w:rsidDel="00000000" w:rsidR="00000000" w:rsidRPr="00000000">
              <w:rPr>
                <w:b w:val="1"/>
                <w:rtl w:val="0"/>
              </w:rPr>
              <w:t xml:space="preserve">1.</w:t>
            </w:r>
          </w:p>
        </w:tc>
        <w:tc>
          <w:tcPr/>
          <w:p w:rsidR="00000000" w:rsidDel="00000000" w:rsidP="00000000" w:rsidRDefault="00000000" w:rsidRPr="00000000" w14:paraId="0000039D">
            <w:pPr>
              <w:tabs>
                <w:tab w:val="left" w:pos="1440"/>
              </w:tabs>
              <w:spacing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9E">
            <w:pPr>
              <w:tabs>
                <w:tab w:val="left" w:pos="1440"/>
              </w:tabs>
              <w:spacing w:line="240" w:lineRule="auto"/>
              <w:jc w:val="center"/>
              <w:rPr>
                <w:b w:val="1"/>
              </w:rPr>
            </w:pPr>
            <w:r w:rsidDel="00000000" w:rsidR="00000000" w:rsidRPr="00000000">
              <w:rPr>
                <w:b w:val="1"/>
                <w:rtl w:val="0"/>
              </w:rPr>
              <w:t xml:space="preserve">Nisem zaznal problema.</w:t>
            </w:r>
          </w:p>
          <w:p w:rsidR="00000000" w:rsidDel="00000000" w:rsidP="00000000" w:rsidRDefault="00000000" w:rsidRPr="00000000" w14:paraId="0000039F">
            <w:pPr>
              <w:tabs>
                <w:tab w:val="left" w:pos="1440"/>
              </w:tabs>
              <w:spacing w:line="240" w:lineRule="auto"/>
              <w:jc w:val="center"/>
              <w:rPr>
                <w:color w:val="000000"/>
              </w:rPr>
            </w:pPr>
            <w:r w:rsidDel="00000000" w:rsidR="00000000" w:rsidRPr="00000000">
              <w:rPr>
                <w:color w:val="000000"/>
                <w:rtl w:val="0"/>
              </w:rPr>
              <w:t xml:space="preserve">Nekaj učencev ni odgovorilo.</w:t>
            </w:r>
          </w:p>
        </w:tc>
        <w:tc>
          <w:tcPr/>
          <w:p w:rsidR="00000000" w:rsidDel="00000000" w:rsidP="00000000" w:rsidRDefault="00000000" w:rsidRPr="00000000" w14:paraId="000003A0">
            <w:pPr>
              <w:tabs>
                <w:tab w:val="left" w:pos="1440"/>
              </w:tabs>
              <w:spacing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A1">
            <w:pPr>
              <w:tabs>
                <w:tab w:val="left" w:pos="1440"/>
              </w:tabs>
              <w:spacing w:line="240" w:lineRule="auto"/>
              <w:jc w:val="center"/>
              <w:rPr>
                <w:b w:val="1"/>
              </w:rPr>
            </w:pPr>
            <w:r w:rsidDel="00000000" w:rsidR="00000000" w:rsidRPr="00000000">
              <w:rPr>
                <w:b w:val="1"/>
                <w:rtl w:val="0"/>
              </w:rPr>
              <w:t xml:space="preserve">Zaznal sem napačen problem. </w:t>
            </w:r>
          </w:p>
          <w:p w:rsidR="00000000" w:rsidDel="00000000" w:rsidP="00000000" w:rsidRDefault="00000000" w:rsidRPr="00000000" w14:paraId="000003A2">
            <w:pPr>
              <w:tabs>
                <w:tab w:val="left" w:pos="1440"/>
              </w:tabs>
              <w:spacing w:line="240" w:lineRule="auto"/>
              <w:jc w:val="center"/>
              <w:rPr>
                <w:color w:val="000000"/>
              </w:rPr>
            </w:pPr>
            <w:r w:rsidDel="00000000" w:rsidR="00000000" w:rsidRPr="00000000">
              <w:rPr>
                <w:color w:val="000000"/>
                <w:rtl w:val="0"/>
              </w:rPr>
              <w:t xml:space="preserve">Ni dokaza.</w:t>
            </w:r>
          </w:p>
        </w:tc>
        <w:tc>
          <w:tcPr/>
          <w:p w:rsidR="00000000" w:rsidDel="00000000" w:rsidP="00000000" w:rsidRDefault="00000000" w:rsidRPr="00000000" w14:paraId="000003A3">
            <w:pPr>
              <w:tabs>
                <w:tab w:val="left" w:pos="1440"/>
              </w:tabs>
              <w:spacing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A4">
            <w:pPr>
              <w:tabs>
                <w:tab w:val="left" w:pos="1440"/>
              </w:tabs>
              <w:spacing w:line="240" w:lineRule="auto"/>
              <w:jc w:val="center"/>
              <w:rPr>
                <w:sz w:val="18"/>
                <w:szCs w:val="18"/>
              </w:rPr>
            </w:pPr>
            <w:r w:rsidDel="00000000" w:rsidR="00000000" w:rsidRPr="00000000">
              <w:rPr>
                <w:b w:val="1"/>
                <w:rtl w:val="0"/>
              </w:rPr>
              <w:t xml:space="preserve">Svoj zaznani problem sem povezal z idejo skupine v smiselno celoto.</w:t>
            </w:r>
            <w:r w:rsidDel="00000000" w:rsidR="00000000" w:rsidRPr="00000000">
              <w:rPr>
                <w:rtl w:val="0"/>
              </w:rPr>
            </w:r>
          </w:p>
          <w:p w:rsidR="00000000" w:rsidDel="00000000" w:rsidP="00000000" w:rsidRDefault="00000000" w:rsidRPr="00000000" w14:paraId="000003A5">
            <w:pPr>
              <w:tabs>
                <w:tab w:val="left" w:pos="1440"/>
              </w:tabs>
              <w:spacing w:line="240" w:lineRule="auto"/>
              <w:jc w:val="center"/>
              <w:rPr>
                <w:b w:val="1"/>
              </w:rPr>
            </w:pPr>
            <w:r w:rsidDel="00000000" w:rsidR="00000000" w:rsidRPr="00000000">
              <w:rPr>
                <w:b w:val="1"/>
              </w:rPr>
              <w:drawing>
                <wp:inline distB="114300" distT="114300" distL="114300" distR="114300">
                  <wp:extent cx="2676525" cy="3136900"/>
                  <wp:effectExtent b="0" l="0" r="0" t="0"/>
                  <wp:docPr id="1572572277" name="image17.png"/>
                  <a:graphic>
                    <a:graphicData uri="http://schemas.openxmlformats.org/drawingml/2006/picture">
                      <pic:pic>
                        <pic:nvPicPr>
                          <pic:cNvPr id="0" name="image17.png"/>
                          <pic:cNvPicPr preferRelativeResize="0"/>
                        </pic:nvPicPr>
                        <pic:blipFill>
                          <a:blip r:embed="rId66"/>
                          <a:srcRect b="0" l="0" r="0" t="0"/>
                          <a:stretch>
                            <a:fillRect/>
                          </a:stretch>
                        </pic:blipFill>
                        <pic:spPr>
                          <a:xfrm>
                            <a:off x="0" y="0"/>
                            <a:ext cx="2676525" cy="3136900"/>
                          </a:xfrm>
                          <a:prstGeom prst="rect"/>
                          <a:ln/>
                        </pic:spPr>
                      </pic:pic>
                    </a:graphicData>
                  </a:graphic>
                </wp:inline>
              </w:drawing>
            </w:r>
            <w:r w:rsidDel="00000000" w:rsidR="00000000" w:rsidRPr="00000000">
              <w:rPr>
                <w:b w:val="1"/>
              </w:rPr>
              <w:drawing>
                <wp:inline distB="114300" distT="114300" distL="114300" distR="114300">
                  <wp:extent cx="2676525" cy="2603500"/>
                  <wp:effectExtent b="0" l="0" r="0" t="0"/>
                  <wp:docPr id="1572572323" name="image50.png"/>
                  <a:graphic>
                    <a:graphicData uri="http://schemas.openxmlformats.org/drawingml/2006/picture">
                      <pic:pic>
                        <pic:nvPicPr>
                          <pic:cNvPr id="0" name="image50.png"/>
                          <pic:cNvPicPr preferRelativeResize="0"/>
                        </pic:nvPicPr>
                        <pic:blipFill>
                          <a:blip r:embed="rId67"/>
                          <a:srcRect b="0" l="0" r="0" t="0"/>
                          <a:stretch>
                            <a:fillRect/>
                          </a:stretch>
                        </pic:blipFill>
                        <pic:spPr>
                          <a:xfrm>
                            <a:off x="0" y="0"/>
                            <a:ext cx="2676525"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3A6">
            <w:pPr>
              <w:tabs>
                <w:tab w:val="left" w:pos="1440"/>
              </w:tabs>
              <w:spacing w:line="240" w:lineRule="auto"/>
              <w:jc w:val="center"/>
              <w:rPr>
                <w:b w:val="1"/>
              </w:rPr>
            </w:pPr>
            <w:r w:rsidDel="00000000" w:rsidR="00000000" w:rsidRPr="00000000">
              <w:rPr>
                <w:rtl w:val="0"/>
              </w:rPr>
            </w:r>
          </w:p>
        </w:tc>
        <w:tc>
          <w:tcPr>
            <w:vMerge w:val="continue"/>
            <w:shd w:fill="ffc000" w:val="clear"/>
          </w:tcPr>
          <w:p w:rsidR="00000000" w:rsidDel="00000000" w:rsidP="00000000" w:rsidRDefault="00000000" w:rsidRPr="00000000" w14:paraId="000003A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c>
          <w:tcPr>
            <w:vMerge w:val="continue"/>
            <w:shd w:fill="ffc000" w:val="clear"/>
          </w:tcPr>
          <w:p w:rsidR="00000000" w:rsidDel="00000000" w:rsidP="00000000" w:rsidRDefault="00000000" w:rsidRPr="00000000" w14:paraId="000003A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Align w:val="center"/>
          </w:tcPr>
          <w:p w:rsidR="00000000" w:rsidDel="00000000" w:rsidP="00000000" w:rsidRDefault="00000000" w:rsidRPr="00000000" w14:paraId="000003A9">
            <w:pPr>
              <w:tabs>
                <w:tab w:val="left" w:pos="1440"/>
              </w:tabs>
              <w:rPr>
                <w:b w:val="1"/>
              </w:rPr>
            </w:pPr>
            <w:r w:rsidDel="00000000" w:rsidR="00000000" w:rsidRPr="00000000">
              <w:rPr>
                <w:b w:val="1"/>
                <w:rtl w:val="0"/>
              </w:rPr>
              <w:t xml:space="preserve">2.</w:t>
            </w:r>
          </w:p>
        </w:tc>
        <w:tc>
          <w:tcPr/>
          <w:p w:rsidR="00000000" w:rsidDel="00000000" w:rsidP="00000000" w:rsidRDefault="00000000" w:rsidRPr="00000000" w14:paraId="000003AA">
            <w:pPr>
              <w:tabs>
                <w:tab w:val="left" w:pos="1440"/>
              </w:tabs>
              <w:spacing w:line="240" w:lineRule="auto"/>
              <w:jc w:val="center"/>
              <w:rPr>
                <w:b w:val="1"/>
              </w:rPr>
            </w:pPr>
            <w:r w:rsidDel="00000000" w:rsidR="00000000" w:rsidRPr="00000000">
              <w:rPr>
                <w:sz w:val="18"/>
                <w:szCs w:val="18"/>
                <w:rtl w:val="0"/>
              </w:rPr>
              <w:t xml:space="preserve">Opis ravni za prečno veščino + en primer IKT dokaza:</w:t>
            </w:r>
            <w:r w:rsidDel="00000000" w:rsidR="00000000" w:rsidRPr="00000000">
              <w:rPr>
                <w:rtl w:val="0"/>
              </w:rPr>
            </w:r>
          </w:p>
          <w:p w:rsidR="00000000" w:rsidDel="00000000" w:rsidP="00000000" w:rsidRDefault="00000000" w:rsidRPr="00000000" w14:paraId="000003AB">
            <w:pPr>
              <w:spacing w:line="240" w:lineRule="auto"/>
              <w:jc w:val="center"/>
              <w:rPr>
                <w:b w:val="1"/>
              </w:rPr>
            </w:pPr>
            <w:r w:rsidDel="00000000" w:rsidR="00000000" w:rsidRPr="00000000">
              <w:rPr>
                <w:b w:val="1"/>
                <w:rtl w:val="0"/>
              </w:rPr>
              <w:t xml:space="preserve">Nisem odgovoril.</w:t>
            </w:r>
          </w:p>
          <w:p w:rsidR="00000000" w:rsidDel="00000000" w:rsidP="00000000" w:rsidRDefault="00000000" w:rsidRPr="00000000" w14:paraId="000003AC">
            <w:pPr>
              <w:spacing w:line="240" w:lineRule="auto"/>
              <w:jc w:val="center"/>
              <w:rPr/>
            </w:pPr>
            <w:r w:rsidDel="00000000" w:rsidR="00000000" w:rsidRPr="00000000">
              <w:rPr>
                <w:color w:val="000000"/>
                <w:rtl w:val="0"/>
              </w:rPr>
              <w:t xml:space="preserve">Nekaj učencev ni odgovorilo</w:t>
            </w:r>
            <w:r w:rsidDel="00000000" w:rsidR="00000000" w:rsidRPr="00000000">
              <w:rPr>
                <w:rtl w:val="0"/>
              </w:rPr>
              <w:t xml:space="preserve">.</w:t>
            </w:r>
          </w:p>
          <w:p w:rsidR="00000000" w:rsidDel="00000000" w:rsidP="00000000" w:rsidRDefault="00000000" w:rsidRPr="00000000" w14:paraId="000003AD">
            <w:pPr>
              <w:spacing w:line="240" w:lineRule="auto"/>
              <w:jc w:val="center"/>
              <w:rPr>
                <w:b w:val="1"/>
              </w:rPr>
            </w:pPr>
            <w:r w:rsidDel="00000000" w:rsidR="00000000" w:rsidRPr="00000000">
              <w:rPr>
                <w:rtl w:val="0"/>
              </w:rPr>
            </w:r>
          </w:p>
          <w:p w:rsidR="00000000" w:rsidDel="00000000" w:rsidP="00000000" w:rsidRDefault="00000000" w:rsidRPr="00000000" w14:paraId="000003AE">
            <w:pPr>
              <w:spacing w:line="240" w:lineRule="auto"/>
              <w:jc w:val="center"/>
              <w:rPr>
                <w:b w:val="1"/>
              </w:rPr>
            </w:pPr>
            <w:r w:rsidDel="00000000" w:rsidR="00000000" w:rsidRPr="00000000">
              <w:rPr>
                <w:rtl w:val="0"/>
              </w:rPr>
            </w:r>
          </w:p>
          <w:p w:rsidR="00000000" w:rsidDel="00000000" w:rsidP="00000000" w:rsidRDefault="00000000" w:rsidRPr="00000000" w14:paraId="000003AF">
            <w:pPr>
              <w:spacing w:line="240" w:lineRule="auto"/>
              <w:jc w:val="center"/>
              <w:rPr>
                <w:b w:val="1"/>
              </w:rPr>
            </w:pPr>
            <w:r w:rsidDel="00000000" w:rsidR="00000000" w:rsidRPr="00000000">
              <w:rPr>
                <w:rtl w:val="0"/>
              </w:rPr>
            </w:r>
          </w:p>
          <w:p w:rsidR="00000000" w:rsidDel="00000000" w:rsidP="00000000" w:rsidRDefault="00000000" w:rsidRPr="00000000" w14:paraId="000003B0">
            <w:pPr>
              <w:spacing w:line="240" w:lineRule="auto"/>
              <w:jc w:val="center"/>
              <w:rPr>
                <w:b w:val="1"/>
              </w:rPr>
            </w:pPr>
            <w:r w:rsidDel="00000000" w:rsidR="00000000" w:rsidRPr="00000000">
              <w:rPr>
                <w:rtl w:val="0"/>
              </w:rPr>
            </w:r>
          </w:p>
          <w:p w:rsidR="00000000" w:rsidDel="00000000" w:rsidP="00000000" w:rsidRDefault="00000000" w:rsidRPr="00000000" w14:paraId="000003B1">
            <w:pPr>
              <w:spacing w:line="240" w:lineRule="auto"/>
              <w:jc w:val="center"/>
              <w:rPr>
                <w:b w:val="1"/>
              </w:rPr>
            </w:pPr>
            <w:r w:rsidDel="00000000" w:rsidR="00000000" w:rsidRPr="00000000">
              <w:rPr>
                <w:rtl w:val="0"/>
              </w:rPr>
            </w:r>
          </w:p>
        </w:tc>
        <w:tc>
          <w:tcPr/>
          <w:p w:rsidR="00000000" w:rsidDel="00000000" w:rsidP="00000000" w:rsidRDefault="00000000" w:rsidRPr="00000000" w14:paraId="000003B2">
            <w:pPr>
              <w:tabs>
                <w:tab w:val="left" w:pos="1440"/>
              </w:tabs>
              <w:spacing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B3">
            <w:pPr>
              <w:spacing w:line="240" w:lineRule="auto"/>
              <w:jc w:val="center"/>
              <w:rPr>
                <w:b w:val="1"/>
              </w:rPr>
            </w:pPr>
            <w:r w:rsidDel="00000000" w:rsidR="00000000" w:rsidRPr="00000000">
              <w:rPr>
                <w:b w:val="1"/>
                <w:rtl w:val="0"/>
              </w:rPr>
              <w:t xml:space="preserve">Nisem aktivno sodeloval.</w:t>
            </w:r>
          </w:p>
          <w:p w:rsidR="00000000" w:rsidDel="00000000" w:rsidP="00000000" w:rsidRDefault="00000000" w:rsidRPr="00000000" w14:paraId="000003B4">
            <w:pPr>
              <w:spacing w:line="240" w:lineRule="auto"/>
              <w:jc w:val="center"/>
              <w:rPr>
                <w:color w:val="000000"/>
              </w:rPr>
            </w:pPr>
            <w:r w:rsidDel="00000000" w:rsidR="00000000" w:rsidRPr="00000000">
              <w:rPr>
                <w:color w:val="000000"/>
                <w:rtl w:val="0"/>
              </w:rPr>
              <w:t xml:space="preserve">Ni dokaza.</w:t>
            </w:r>
          </w:p>
        </w:tc>
        <w:tc>
          <w:tcPr/>
          <w:p w:rsidR="00000000" w:rsidDel="00000000" w:rsidP="00000000" w:rsidRDefault="00000000" w:rsidRPr="00000000" w14:paraId="000003B5">
            <w:pPr>
              <w:tabs>
                <w:tab w:val="left" w:pos="1440"/>
              </w:tabs>
              <w:spacing w:line="240" w:lineRule="auto"/>
              <w:jc w:val="center"/>
              <w:rPr>
                <w:b w:val="1"/>
              </w:rPr>
            </w:pPr>
            <w:r w:rsidDel="00000000" w:rsidR="00000000" w:rsidRPr="00000000">
              <w:rPr>
                <w:sz w:val="18"/>
                <w:szCs w:val="18"/>
                <w:rtl w:val="0"/>
              </w:rPr>
              <w:t xml:space="preserve">Opis ravni za prečno veščino + en primer IKT dokaza:</w:t>
            </w:r>
            <w:r w:rsidDel="00000000" w:rsidR="00000000" w:rsidRPr="00000000">
              <w:rPr>
                <w:rtl w:val="0"/>
              </w:rPr>
            </w:r>
          </w:p>
          <w:p w:rsidR="00000000" w:rsidDel="00000000" w:rsidP="00000000" w:rsidRDefault="00000000" w:rsidRPr="00000000" w14:paraId="000003B6">
            <w:pPr>
              <w:tabs>
                <w:tab w:val="left" w:pos="1440"/>
              </w:tabs>
              <w:spacing w:line="240" w:lineRule="auto"/>
              <w:jc w:val="center"/>
              <w:rPr>
                <w:b w:val="1"/>
              </w:rPr>
            </w:pPr>
            <w:r w:rsidDel="00000000" w:rsidR="00000000" w:rsidRPr="00000000">
              <w:rPr>
                <w:b w:val="1"/>
                <w:rtl w:val="0"/>
              </w:rPr>
              <w:t xml:space="preserve">Sem aktivno sodeloval.</w:t>
            </w:r>
          </w:p>
          <w:p w:rsidR="00000000" w:rsidDel="00000000" w:rsidP="00000000" w:rsidRDefault="00000000" w:rsidRPr="00000000" w14:paraId="000003B7">
            <w:pPr>
              <w:tabs>
                <w:tab w:val="left" w:pos="1440"/>
              </w:tabs>
              <w:spacing w:line="240" w:lineRule="auto"/>
              <w:jc w:val="center"/>
              <w:rPr>
                <w:b w:val="1"/>
              </w:rPr>
            </w:pPr>
            <w:r w:rsidDel="00000000" w:rsidR="00000000" w:rsidRPr="00000000">
              <w:rPr>
                <w:b w:val="1"/>
              </w:rPr>
              <w:drawing>
                <wp:inline distB="114300" distT="114300" distL="114300" distR="114300">
                  <wp:extent cx="2676525" cy="2451100"/>
                  <wp:effectExtent b="0" l="0" r="0" t="0"/>
                  <wp:docPr id="1572572279" name="image10.png"/>
                  <a:graphic>
                    <a:graphicData uri="http://schemas.openxmlformats.org/drawingml/2006/picture">
                      <pic:pic>
                        <pic:nvPicPr>
                          <pic:cNvPr id="0" name="image10.png"/>
                          <pic:cNvPicPr preferRelativeResize="0"/>
                        </pic:nvPicPr>
                        <pic:blipFill>
                          <a:blip r:embed="rId68"/>
                          <a:srcRect b="0" l="0" r="0" t="0"/>
                          <a:stretch>
                            <a:fillRect/>
                          </a:stretch>
                        </pic:blipFill>
                        <pic:spPr>
                          <a:xfrm>
                            <a:off x="0" y="0"/>
                            <a:ext cx="2676525" cy="2451100"/>
                          </a:xfrm>
                          <a:prstGeom prst="rect"/>
                          <a:ln/>
                        </pic:spPr>
                      </pic:pic>
                    </a:graphicData>
                  </a:graphic>
                </wp:inline>
              </w:drawing>
            </w:r>
            <w:r w:rsidDel="00000000" w:rsidR="00000000" w:rsidRPr="00000000">
              <w:rPr>
                <w:rtl w:val="0"/>
              </w:rPr>
            </w:r>
          </w:p>
          <w:p w:rsidR="00000000" w:rsidDel="00000000" w:rsidP="00000000" w:rsidRDefault="00000000" w:rsidRPr="00000000" w14:paraId="000003B8">
            <w:pPr>
              <w:spacing w:line="240" w:lineRule="auto"/>
              <w:rPr>
                <w:b w:val="1"/>
              </w:rPr>
            </w:pPr>
            <w:r w:rsidDel="00000000" w:rsidR="00000000" w:rsidRPr="00000000">
              <w:rPr>
                <w:rtl w:val="0"/>
              </w:rPr>
            </w:r>
          </w:p>
          <w:p w:rsidR="00000000" w:rsidDel="00000000" w:rsidP="00000000" w:rsidRDefault="00000000" w:rsidRPr="00000000" w14:paraId="000003B9">
            <w:pPr>
              <w:spacing w:line="240" w:lineRule="auto"/>
              <w:jc w:val="center"/>
              <w:rPr>
                <w:b w:val="1"/>
              </w:rPr>
            </w:pPr>
            <w:r w:rsidDel="00000000" w:rsidR="00000000" w:rsidRPr="00000000">
              <w:rPr>
                <w:rtl w:val="0"/>
              </w:rPr>
            </w:r>
          </w:p>
        </w:tc>
        <w:tc>
          <w:tcPr>
            <w:vMerge w:val="continue"/>
            <w:shd w:fill="ffc000" w:val="clear"/>
          </w:tcPr>
          <w:p w:rsidR="00000000" w:rsidDel="00000000" w:rsidP="00000000" w:rsidRDefault="00000000" w:rsidRPr="00000000" w14:paraId="000003B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r>
        <w:tc>
          <w:tcPr>
            <w:vMerge w:val="continue"/>
            <w:shd w:fill="ffc000" w:val="clear"/>
          </w:tcPr>
          <w:p w:rsidR="00000000" w:rsidDel="00000000" w:rsidP="00000000" w:rsidRDefault="00000000" w:rsidRPr="00000000" w14:paraId="000003B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c>
          <w:tcPr>
            <w:vAlign w:val="center"/>
          </w:tcPr>
          <w:p w:rsidR="00000000" w:rsidDel="00000000" w:rsidP="00000000" w:rsidRDefault="00000000" w:rsidRPr="00000000" w14:paraId="000003BC">
            <w:pPr>
              <w:tabs>
                <w:tab w:val="left" w:pos="1440"/>
              </w:tabs>
              <w:rPr>
                <w:b w:val="1"/>
              </w:rPr>
            </w:pPr>
            <w:r w:rsidDel="00000000" w:rsidR="00000000" w:rsidRPr="00000000">
              <w:rPr>
                <w:b w:val="1"/>
                <w:rtl w:val="0"/>
              </w:rPr>
              <w:t xml:space="preserve">3.</w:t>
            </w:r>
          </w:p>
        </w:tc>
        <w:tc>
          <w:tcPr/>
          <w:p w:rsidR="00000000" w:rsidDel="00000000" w:rsidP="00000000" w:rsidRDefault="00000000" w:rsidRPr="00000000" w14:paraId="000003BD">
            <w:pPr>
              <w:tabs>
                <w:tab w:val="left" w:pos="1440"/>
              </w:tabs>
              <w:spacing w:line="240" w:lineRule="auto"/>
              <w:jc w:val="center"/>
              <w:rPr>
                <w:b w:val="1"/>
              </w:rPr>
            </w:pPr>
            <w:r w:rsidDel="00000000" w:rsidR="00000000" w:rsidRPr="00000000">
              <w:rPr>
                <w:sz w:val="18"/>
                <w:szCs w:val="18"/>
                <w:rtl w:val="0"/>
              </w:rPr>
              <w:t xml:space="preserve">Opis ravni za prečno veščino + en primer IKT dokaza:</w:t>
            </w:r>
            <w:r w:rsidDel="00000000" w:rsidR="00000000" w:rsidRPr="00000000">
              <w:rPr>
                <w:rtl w:val="0"/>
              </w:rPr>
            </w:r>
          </w:p>
          <w:p w:rsidR="00000000" w:rsidDel="00000000" w:rsidP="00000000" w:rsidRDefault="00000000" w:rsidRPr="00000000" w14:paraId="000003BE">
            <w:pPr>
              <w:spacing w:after="0" w:line="240" w:lineRule="auto"/>
              <w:jc w:val="center"/>
              <w:rPr>
                <w:b w:val="1"/>
              </w:rPr>
            </w:pPr>
            <w:r w:rsidDel="00000000" w:rsidR="00000000" w:rsidRPr="00000000">
              <w:rPr>
                <w:b w:val="1"/>
                <w:rtl w:val="0"/>
              </w:rPr>
              <w:t xml:space="preserve">Nisem podal nobene ideje.</w:t>
            </w:r>
          </w:p>
          <w:p w:rsidR="00000000" w:rsidDel="00000000" w:rsidP="00000000" w:rsidRDefault="00000000" w:rsidRPr="00000000" w14:paraId="000003BF">
            <w:pPr>
              <w:spacing w:after="0" w:line="240" w:lineRule="auto"/>
              <w:jc w:val="left"/>
              <w:rPr>
                <w:b w:val="1"/>
              </w:rPr>
            </w:pPr>
            <w:r w:rsidDel="00000000" w:rsidR="00000000" w:rsidRPr="00000000">
              <w:rPr>
                <w:rtl w:val="0"/>
              </w:rPr>
            </w:r>
          </w:p>
          <w:p w:rsidR="00000000" w:rsidDel="00000000" w:rsidP="00000000" w:rsidRDefault="00000000" w:rsidRPr="00000000" w14:paraId="000003C0">
            <w:pPr>
              <w:spacing w:after="0" w:line="240" w:lineRule="auto"/>
              <w:jc w:val="center"/>
              <w:rPr>
                <w:b w:val="1"/>
              </w:rPr>
            </w:pPr>
            <w:r w:rsidDel="00000000" w:rsidR="00000000" w:rsidRPr="00000000">
              <w:rPr>
                <w:b w:val="1"/>
              </w:rPr>
              <w:drawing>
                <wp:inline distB="114300" distT="114300" distL="114300" distR="114300">
                  <wp:extent cx="2676525" cy="4127500"/>
                  <wp:effectExtent b="0" l="0" r="0" t="0"/>
                  <wp:docPr id="1572572271" name="image15.png"/>
                  <a:graphic>
                    <a:graphicData uri="http://schemas.openxmlformats.org/drawingml/2006/picture">
                      <pic:pic>
                        <pic:nvPicPr>
                          <pic:cNvPr id="0" name="image15.png"/>
                          <pic:cNvPicPr preferRelativeResize="0"/>
                        </pic:nvPicPr>
                        <pic:blipFill>
                          <a:blip r:embed="rId69"/>
                          <a:srcRect b="0" l="0" r="0" t="0"/>
                          <a:stretch>
                            <a:fillRect/>
                          </a:stretch>
                        </pic:blipFill>
                        <pic:spPr>
                          <a:xfrm>
                            <a:off x="0" y="0"/>
                            <a:ext cx="2676525" cy="41275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C1">
            <w:pPr>
              <w:tabs>
                <w:tab w:val="left" w:pos="1440"/>
              </w:tabs>
              <w:spacing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C2">
            <w:pPr>
              <w:tabs>
                <w:tab w:val="left" w:pos="1440"/>
              </w:tabs>
              <w:spacing w:after="0" w:line="240" w:lineRule="auto"/>
              <w:jc w:val="center"/>
              <w:rPr>
                <w:b w:val="1"/>
              </w:rPr>
            </w:pPr>
            <w:r w:rsidDel="00000000" w:rsidR="00000000" w:rsidRPr="00000000">
              <w:rPr>
                <w:b w:val="1"/>
                <w:rtl w:val="0"/>
              </w:rPr>
              <w:t xml:space="preserve">Podal sem idejo.</w:t>
            </w:r>
          </w:p>
          <w:p w:rsidR="00000000" w:rsidDel="00000000" w:rsidP="00000000" w:rsidRDefault="00000000" w:rsidRPr="00000000" w14:paraId="000003C3">
            <w:pPr>
              <w:tabs>
                <w:tab w:val="left" w:pos="1440"/>
              </w:tabs>
              <w:spacing w:after="0" w:line="240" w:lineRule="auto"/>
              <w:jc w:val="center"/>
              <w:rPr>
                <w:b w:val="1"/>
              </w:rPr>
            </w:pPr>
            <w:r w:rsidDel="00000000" w:rsidR="00000000" w:rsidRPr="00000000">
              <w:rPr>
                <w:rtl w:val="0"/>
              </w:rPr>
            </w:r>
          </w:p>
          <w:p w:rsidR="00000000" w:rsidDel="00000000" w:rsidP="00000000" w:rsidRDefault="00000000" w:rsidRPr="00000000" w14:paraId="000003C4">
            <w:pPr>
              <w:tabs>
                <w:tab w:val="left" w:pos="1440"/>
              </w:tabs>
              <w:spacing w:after="0" w:line="240" w:lineRule="auto"/>
              <w:jc w:val="left"/>
              <w:rPr>
                <w:b w:val="1"/>
              </w:rPr>
            </w:pPr>
            <w:r w:rsidDel="00000000" w:rsidR="00000000" w:rsidRPr="00000000">
              <w:rPr>
                <w:b w:val="1"/>
              </w:rPr>
              <w:drawing>
                <wp:inline distB="114300" distT="114300" distL="114300" distR="114300">
                  <wp:extent cx="2676525" cy="4076700"/>
                  <wp:effectExtent b="0" l="0" r="0" t="0"/>
                  <wp:docPr id="1572572311" name="image45.png"/>
                  <a:graphic>
                    <a:graphicData uri="http://schemas.openxmlformats.org/drawingml/2006/picture">
                      <pic:pic>
                        <pic:nvPicPr>
                          <pic:cNvPr id="0" name="image45.png"/>
                          <pic:cNvPicPr preferRelativeResize="0"/>
                        </pic:nvPicPr>
                        <pic:blipFill>
                          <a:blip r:embed="rId70"/>
                          <a:srcRect b="0" l="0" r="0" t="0"/>
                          <a:stretch>
                            <a:fillRect/>
                          </a:stretch>
                        </pic:blipFill>
                        <pic:spPr>
                          <a:xfrm>
                            <a:off x="0" y="0"/>
                            <a:ext cx="2676525" cy="4076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C5">
            <w:pPr>
              <w:tabs>
                <w:tab w:val="left" w:pos="1440"/>
              </w:tabs>
              <w:spacing w:line="240" w:lineRule="auto"/>
              <w:jc w:val="center"/>
              <w:rPr>
                <w:b w:val="1"/>
              </w:rPr>
            </w:pPr>
            <w:r w:rsidDel="00000000" w:rsidR="00000000" w:rsidRPr="00000000">
              <w:rPr>
                <w:sz w:val="18"/>
                <w:szCs w:val="18"/>
                <w:rtl w:val="0"/>
              </w:rPr>
              <w:t xml:space="preserve">Opis ravni za prečno veščino + en primer IKT dokaza:</w:t>
            </w:r>
            <w:r w:rsidDel="00000000" w:rsidR="00000000" w:rsidRPr="00000000">
              <w:rPr>
                <w:rtl w:val="0"/>
              </w:rPr>
            </w:r>
          </w:p>
          <w:p w:rsidR="00000000" w:rsidDel="00000000" w:rsidP="00000000" w:rsidRDefault="00000000" w:rsidRPr="00000000" w14:paraId="000003C6">
            <w:pPr>
              <w:spacing w:line="240" w:lineRule="auto"/>
              <w:jc w:val="center"/>
              <w:rPr>
                <w:b w:val="1"/>
              </w:rPr>
            </w:pPr>
            <w:r w:rsidDel="00000000" w:rsidR="00000000" w:rsidRPr="00000000">
              <w:rPr>
                <w:b w:val="1"/>
                <w:rtl w:val="0"/>
              </w:rPr>
              <w:t xml:space="preserve">Podal sem idejo in jo argumentiral.</w:t>
            </w:r>
          </w:p>
          <w:p w:rsidR="00000000" w:rsidDel="00000000" w:rsidP="00000000" w:rsidRDefault="00000000" w:rsidRPr="00000000" w14:paraId="000003C7">
            <w:pPr>
              <w:spacing w:line="240" w:lineRule="auto"/>
              <w:jc w:val="center"/>
              <w:rPr>
                <w:b w:val="1"/>
              </w:rPr>
            </w:pPr>
            <w:r w:rsidDel="00000000" w:rsidR="00000000" w:rsidRPr="00000000">
              <w:rPr>
                <w:b w:val="1"/>
              </w:rPr>
              <w:drawing>
                <wp:inline distB="114300" distT="114300" distL="114300" distR="114300">
                  <wp:extent cx="2676525" cy="4140200"/>
                  <wp:effectExtent b="0" l="0" r="0" t="0"/>
                  <wp:docPr id="1572572329" name="image52.png"/>
                  <a:graphic>
                    <a:graphicData uri="http://schemas.openxmlformats.org/drawingml/2006/picture">
                      <pic:pic>
                        <pic:nvPicPr>
                          <pic:cNvPr id="0" name="image52.png"/>
                          <pic:cNvPicPr preferRelativeResize="0"/>
                        </pic:nvPicPr>
                        <pic:blipFill>
                          <a:blip r:embed="rId71"/>
                          <a:srcRect b="0" l="0" r="0" t="0"/>
                          <a:stretch>
                            <a:fillRect/>
                          </a:stretch>
                        </pic:blipFill>
                        <pic:spPr>
                          <a:xfrm>
                            <a:off x="0" y="0"/>
                            <a:ext cx="2676525" cy="4140200"/>
                          </a:xfrm>
                          <a:prstGeom prst="rect"/>
                          <a:ln/>
                        </pic:spPr>
                      </pic:pic>
                    </a:graphicData>
                  </a:graphic>
                </wp:inline>
              </w:drawing>
            </w:r>
            <w:r w:rsidDel="00000000" w:rsidR="00000000" w:rsidRPr="00000000">
              <w:rPr>
                <w:rtl w:val="0"/>
              </w:rPr>
            </w:r>
          </w:p>
        </w:tc>
        <w:tc>
          <w:tcPr>
            <w:vMerge w:val="continue"/>
            <w:shd w:fill="ffc000" w:val="clear"/>
          </w:tcPr>
          <w:p w:rsidR="00000000" w:rsidDel="00000000" w:rsidP="00000000" w:rsidRDefault="00000000" w:rsidRPr="00000000" w14:paraId="000003C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r>
      <w:tr>
        <w:trPr>
          <w:trHeight w:val="930" w:hRule="atLeast"/>
        </w:trPr>
        <w:tc>
          <w:tcPr>
            <w:vMerge w:val="continue"/>
            <w:shd w:fill="ffc000" w:val="clear"/>
          </w:tcPr>
          <w:p w:rsidR="00000000" w:rsidDel="00000000" w:rsidP="00000000" w:rsidRDefault="00000000" w:rsidRPr="00000000" w14:paraId="000003C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vAlign w:val="center"/>
          </w:tcPr>
          <w:p w:rsidR="00000000" w:rsidDel="00000000" w:rsidP="00000000" w:rsidRDefault="00000000" w:rsidRPr="00000000" w14:paraId="000003CA">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4.</w:t>
            </w:r>
          </w:p>
        </w:tc>
        <w:tc>
          <w:tcPr/>
          <w:p w:rsidR="00000000" w:rsidDel="00000000" w:rsidP="00000000" w:rsidRDefault="00000000" w:rsidRPr="00000000" w14:paraId="000003CB">
            <w:pPr>
              <w:spacing w:after="0" w:line="240" w:lineRule="auto"/>
              <w:jc w:val="center"/>
              <w:rPr>
                <w:rFonts w:ascii="Arial" w:cs="Arial" w:eastAsia="Arial" w:hAnsi="Arial"/>
                <w:b w:val="1"/>
                <w:sz w:val="20"/>
                <w:szCs w:val="20"/>
              </w:rPr>
            </w:pPr>
            <w:r w:rsidDel="00000000" w:rsidR="00000000" w:rsidRPr="00000000">
              <w:rPr>
                <w:sz w:val="18"/>
                <w:szCs w:val="18"/>
                <w:rtl w:val="0"/>
              </w:rPr>
              <w:t xml:space="preserve">Opis ravni za prečno veščino + en primer IKT dokaza:</w:t>
            </w:r>
            <w:r w:rsidDel="00000000" w:rsidR="00000000" w:rsidRPr="00000000">
              <w:rPr>
                <w:rtl w:val="0"/>
              </w:rPr>
            </w:r>
          </w:p>
          <w:p w:rsidR="00000000" w:rsidDel="00000000" w:rsidP="00000000" w:rsidRDefault="00000000" w:rsidRPr="00000000" w14:paraId="000003CC">
            <w:pPr>
              <w:spacing w:after="0" w:line="240" w:lineRule="auto"/>
              <w:jc w:val="center"/>
              <w:rPr>
                <w:sz w:val="18"/>
                <w:szCs w:val="18"/>
              </w:rPr>
            </w:pPr>
            <w:r w:rsidDel="00000000" w:rsidR="00000000" w:rsidRPr="00000000">
              <w:rPr>
                <w:rtl w:val="0"/>
              </w:rPr>
            </w:r>
          </w:p>
          <w:p w:rsidR="00000000" w:rsidDel="00000000" w:rsidP="00000000" w:rsidRDefault="00000000" w:rsidRPr="00000000" w14:paraId="000003CD">
            <w:pPr>
              <w:spacing w:after="0" w:line="240" w:lineRule="auto"/>
              <w:jc w:val="center"/>
              <w:rPr>
                <w:b w:val="1"/>
              </w:rPr>
            </w:pPr>
            <w:r w:rsidDel="00000000" w:rsidR="00000000" w:rsidRPr="00000000">
              <w:rPr>
                <w:b w:val="1"/>
                <w:rtl w:val="0"/>
              </w:rPr>
              <w:t xml:space="preserve">Nismo se poslušali.</w:t>
            </w:r>
          </w:p>
          <w:p w:rsidR="00000000" w:rsidDel="00000000" w:rsidP="00000000" w:rsidRDefault="00000000" w:rsidRPr="00000000" w14:paraId="000003CE">
            <w:pPr>
              <w:spacing w:after="0" w:line="240" w:lineRule="auto"/>
              <w:jc w:val="center"/>
              <w:rPr>
                <w:b w:val="1"/>
              </w:rPr>
            </w:pPr>
            <w:r w:rsidDel="00000000" w:rsidR="00000000" w:rsidRPr="00000000">
              <w:rPr>
                <w:b w:val="1"/>
              </w:rPr>
              <w:drawing>
                <wp:inline distB="114300" distT="114300" distL="114300" distR="114300">
                  <wp:extent cx="2676525" cy="558800"/>
                  <wp:effectExtent b="0" l="0" r="0" t="0"/>
                  <wp:docPr id="1572572281" name="image9.png"/>
                  <a:graphic>
                    <a:graphicData uri="http://schemas.openxmlformats.org/drawingml/2006/picture">
                      <pic:pic>
                        <pic:nvPicPr>
                          <pic:cNvPr id="0" name="image9.png"/>
                          <pic:cNvPicPr preferRelativeResize="0"/>
                        </pic:nvPicPr>
                        <pic:blipFill>
                          <a:blip r:embed="rId72"/>
                          <a:srcRect b="0" l="0" r="0" t="0"/>
                          <a:stretch>
                            <a:fillRect/>
                          </a:stretch>
                        </pic:blipFill>
                        <pic:spPr>
                          <a:xfrm>
                            <a:off x="0" y="0"/>
                            <a:ext cx="2676525" cy="558800"/>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spacing w:after="0" w:line="240" w:lineRule="auto"/>
              <w:jc w:val="center"/>
              <w:rPr>
                <w:b w:val="1"/>
              </w:rPr>
            </w:pPr>
            <w:r w:rsidDel="00000000" w:rsidR="00000000" w:rsidRPr="00000000">
              <w:rPr>
                <w:b w:val="1"/>
              </w:rPr>
              <w:drawing>
                <wp:inline distB="114300" distT="114300" distL="114300" distR="114300">
                  <wp:extent cx="2676525" cy="228600"/>
                  <wp:effectExtent b="0" l="0" r="0" t="0"/>
                  <wp:docPr id="1572572292" name="image23.png"/>
                  <a:graphic>
                    <a:graphicData uri="http://schemas.openxmlformats.org/drawingml/2006/picture">
                      <pic:pic>
                        <pic:nvPicPr>
                          <pic:cNvPr id="0" name="image23.png"/>
                          <pic:cNvPicPr preferRelativeResize="0"/>
                        </pic:nvPicPr>
                        <pic:blipFill>
                          <a:blip r:embed="rId73"/>
                          <a:srcRect b="0" l="0" r="0" t="0"/>
                          <a:stretch>
                            <a:fillRect/>
                          </a:stretch>
                        </pic:blipFill>
                        <pic:spPr>
                          <a:xfrm>
                            <a:off x="0" y="0"/>
                            <a:ext cx="2676525" cy="228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D0">
            <w:pPr>
              <w:spacing w:after="0"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D1">
            <w:pPr>
              <w:spacing w:after="0" w:line="240" w:lineRule="auto"/>
              <w:jc w:val="cente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D2">
            <w:pPr>
              <w:spacing w:after="0" w:line="240" w:lineRule="auto"/>
              <w:jc w:val="center"/>
              <w:rPr>
                <w:b w:val="1"/>
              </w:rPr>
            </w:pPr>
            <w:r w:rsidDel="00000000" w:rsidR="00000000" w:rsidRPr="00000000">
              <w:rPr>
                <w:b w:val="1"/>
                <w:rtl w:val="0"/>
              </w:rPr>
              <w:t xml:space="preserve">Delno smo se poslušali.</w:t>
            </w:r>
          </w:p>
          <w:p w:rsidR="00000000" w:rsidDel="00000000" w:rsidP="00000000" w:rsidRDefault="00000000" w:rsidRPr="00000000" w14:paraId="000003D3">
            <w:pPr>
              <w:spacing w:after="0" w:line="240" w:lineRule="auto"/>
              <w:jc w:val="center"/>
              <w:rPr>
                <w:b w:val="1"/>
              </w:rPr>
            </w:pPr>
            <w:r w:rsidDel="00000000" w:rsidR="00000000" w:rsidRPr="00000000">
              <w:rPr>
                <w:b w:val="1"/>
              </w:rPr>
              <w:drawing>
                <wp:inline distB="114300" distT="114300" distL="114300" distR="114300">
                  <wp:extent cx="2676525" cy="546100"/>
                  <wp:effectExtent b="0" l="0" r="0" t="0"/>
                  <wp:docPr id="1572572296" name="image22.png"/>
                  <a:graphic>
                    <a:graphicData uri="http://schemas.openxmlformats.org/drawingml/2006/picture">
                      <pic:pic>
                        <pic:nvPicPr>
                          <pic:cNvPr id="0" name="image22.png"/>
                          <pic:cNvPicPr preferRelativeResize="0"/>
                        </pic:nvPicPr>
                        <pic:blipFill>
                          <a:blip r:embed="rId74"/>
                          <a:srcRect b="0" l="0" r="0" t="0"/>
                          <a:stretch>
                            <a:fillRect/>
                          </a:stretch>
                        </pic:blipFill>
                        <pic:spPr>
                          <a:xfrm>
                            <a:off x="0" y="0"/>
                            <a:ext cx="2676525" cy="546100"/>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spacing w:after="0" w:line="240" w:lineRule="auto"/>
              <w:jc w:val="center"/>
              <w:rPr>
                <w:b w:val="1"/>
              </w:rPr>
            </w:pPr>
            <w:r w:rsidDel="00000000" w:rsidR="00000000" w:rsidRPr="00000000">
              <w:rPr>
                <w:b w:val="1"/>
              </w:rPr>
              <w:drawing>
                <wp:inline distB="114300" distT="114300" distL="114300" distR="114300">
                  <wp:extent cx="2676525" cy="266700"/>
                  <wp:effectExtent b="0" l="0" r="0" t="0"/>
                  <wp:docPr id="1572572283" name="image14.png"/>
                  <a:graphic>
                    <a:graphicData uri="http://schemas.openxmlformats.org/drawingml/2006/picture">
                      <pic:pic>
                        <pic:nvPicPr>
                          <pic:cNvPr id="0" name="image14.png"/>
                          <pic:cNvPicPr preferRelativeResize="0"/>
                        </pic:nvPicPr>
                        <pic:blipFill>
                          <a:blip r:embed="rId75"/>
                          <a:srcRect b="0" l="0" r="0" t="0"/>
                          <a:stretch>
                            <a:fillRect/>
                          </a:stretch>
                        </pic:blipFill>
                        <pic:spPr>
                          <a:xfrm>
                            <a:off x="0" y="0"/>
                            <a:ext cx="2676525" cy="266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D5">
            <w:pPr>
              <w:spacing w:after="0"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D6">
            <w:pPr>
              <w:spacing w:after="0" w:line="240" w:lineRule="auto"/>
              <w:jc w:val="center"/>
              <w:rPr>
                <w:b w:val="1"/>
              </w:rPr>
            </w:pPr>
            <w:r w:rsidDel="00000000" w:rsidR="00000000" w:rsidRPr="00000000">
              <w:rPr>
                <w:rtl w:val="0"/>
              </w:rPr>
            </w:r>
          </w:p>
          <w:p w:rsidR="00000000" w:rsidDel="00000000" w:rsidP="00000000" w:rsidRDefault="00000000" w:rsidRPr="00000000" w14:paraId="000003D7">
            <w:pPr>
              <w:spacing w:after="0" w:line="240" w:lineRule="auto"/>
              <w:jc w:val="center"/>
              <w:rPr>
                <w:b w:val="1"/>
              </w:rPr>
            </w:pPr>
            <w:r w:rsidDel="00000000" w:rsidR="00000000" w:rsidRPr="00000000">
              <w:rPr>
                <w:b w:val="1"/>
                <w:rtl w:val="0"/>
              </w:rPr>
              <w:t xml:space="preserve">Med seboj smo se poslušali. </w:t>
            </w:r>
          </w:p>
          <w:p w:rsidR="00000000" w:rsidDel="00000000" w:rsidP="00000000" w:rsidRDefault="00000000" w:rsidRPr="00000000" w14:paraId="000003D8">
            <w:pPr>
              <w:spacing w:after="0" w:line="240" w:lineRule="auto"/>
              <w:jc w:val="center"/>
              <w:rPr>
                <w:b w:val="1"/>
              </w:rPr>
            </w:pPr>
            <w:r w:rsidDel="00000000" w:rsidR="00000000" w:rsidRPr="00000000">
              <w:rPr>
                <w:b w:val="1"/>
              </w:rPr>
              <w:drawing>
                <wp:inline distB="114300" distT="114300" distL="114300" distR="114300">
                  <wp:extent cx="2676525" cy="558800"/>
                  <wp:effectExtent b="0" l="0" r="0" t="0"/>
                  <wp:docPr id="1572572295" name="image29.png"/>
                  <a:graphic>
                    <a:graphicData uri="http://schemas.openxmlformats.org/drawingml/2006/picture">
                      <pic:pic>
                        <pic:nvPicPr>
                          <pic:cNvPr id="0" name="image29.png"/>
                          <pic:cNvPicPr preferRelativeResize="0"/>
                        </pic:nvPicPr>
                        <pic:blipFill>
                          <a:blip r:embed="rId76"/>
                          <a:srcRect b="0" l="0" r="0" t="0"/>
                          <a:stretch>
                            <a:fillRect/>
                          </a:stretch>
                        </pic:blipFill>
                        <pic:spPr>
                          <a:xfrm>
                            <a:off x="0" y="0"/>
                            <a:ext cx="2676525" cy="558800"/>
                          </a:xfrm>
                          <a:prstGeom prst="rect"/>
                          <a:ln/>
                        </pic:spPr>
                      </pic:pic>
                    </a:graphicData>
                  </a:graphic>
                </wp:inline>
              </w:drawing>
            </w:r>
            <w:r w:rsidDel="00000000" w:rsidR="00000000" w:rsidRPr="00000000">
              <w:rPr>
                <w:rtl w:val="0"/>
              </w:rPr>
            </w:r>
          </w:p>
          <w:p w:rsidR="00000000" w:rsidDel="00000000" w:rsidP="00000000" w:rsidRDefault="00000000" w:rsidRPr="00000000" w14:paraId="000003D9">
            <w:pPr>
              <w:spacing w:after="0" w:line="240" w:lineRule="auto"/>
              <w:jc w:val="center"/>
              <w:rPr>
                <w:b w:val="1"/>
              </w:rPr>
            </w:pPr>
            <w:r w:rsidDel="00000000" w:rsidR="00000000" w:rsidRPr="00000000">
              <w:rPr>
                <w:b w:val="1"/>
              </w:rPr>
              <w:drawing>
                <wp:inline distB="114300" distT="114300" distL="114300" distR="114300">
                  <wp:extent cx="2676525" cy="228600"/>
                  <wp:effectExtent b="0" l="0" r="0" t="0"/>
                  <wp:docPr id="1572572325" name="image59.png"/>
                  <a:graphic>
                    <a:graphicData uri="http://schemas.openxmlformats.org/drawingml/2006/picture">
                      <pic:pic>
                        <pic:nvPicPr>
                          <pic:cNvPr id="0" name="image59.png"/>
                          <pic:cNvPicPr preferRelativeResize="0"/>
                        </pic:nvPicPr>
                        <pic:blipFill>
                          <a:blip r:embed="rId77"/>
                          <a:srcRect b="0" l="0" r="0" t="0"/>
                          <a:stretch>
                            <a:fillRect/>
                          </a:stretch>
                        </pic:blipFill>
                        <pic:spPr>
                          <a:xfrm>
                            <a:off x="0" y="0"/>
                            <a:ext cx="2676525" cy="228600"/>
                          </a:xfrm>
                          <a:prstGeom prst="rect"/>
                          <a:ln/>
                        </pic:spPr>
                      </pic:pic>
                    </a:graphicData>
                  </a:graphic>
                </wp:inline>
              </w:drawing>
            </w:r>
            <w:r w:rsidDel="00000000" w:rsidR="00000000" w:rsidRPr="00000000">
              <w:rPr>
                <w:rtl w:val="0"/>
              </w:rPr>
            </w:r>
          </w:p>
        </w:tc>
        <w:tc>
          <w:tcPr>
            <w:vMerge w:val="continue"/>
            <w:shd w:fill="ffc000" w:val="clear"/>
          </w:tcPr>
          <w:p w:rsidR="00000000" w:rsidDel="00000000" w:rsidP="00000000" w:rsidRDefault="00000000" w:rsidRPr="00000000" w14:paraId="000003D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r>
      <w:tr>
        <w:trPr>
          <w:trHeight w:val="500" w:hRule="atLeast"/>
        </w:trPr>
        <w:tc>
          <w:tcPr>
            <w:vMerge w:val="continue"/>
            <w:shd w:fill="ffc000" w:val="clear"/>
          </w:tcPr>
          <w:p w:rsidR="00000000" w:rsidDel="00000000" w:rsidP="00000000" w:rsidRDefault="00000000" w:rsidRPr="00000000" w14:paraId="000003D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vAlign w:val="center"/>
          </w:tcPr>
          <w:p w:rsidR="00000000" w:rsidDel="00000000" w:rsidP="00000000" w:rsidRDefault="00000000" w:rsidRPr="00000000" w14:paraId="000003DC">
            <w:pPr>
              <w:spacing w:after="0" w:lineRule="auto"/>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5.</w:t>
            </w:r>
          </w:p>
        </w:tc>
        <w:tc>
          <w:tcPr/>
          <w:p w:rsidR="00000000" w:rsidDel="00000000" w:rsidP="00000000" w:rsidRDefault="00000000" w:rsidRPr="00000000" w14:paraId="000003DD">
            <w:pPr>
              <w:spacing w:after="0" w:line="240" w:lineRule="auto"/>
              <w:jc w:val="center"/>
              <w:rPr>
                <w:rFonts w:ascii="Arial" w:cs="Arial" w:eastAsia="Arial" w:hAnsi="Arial"/>
                <w:b w:val="1"/>
                <w:sz w:val="20"/>
                <w:szCs w:val="20"/>
              </w:rPr>
            </w:pPr>
            <w:r w:rsidDel="00000000" w:rsidR="00000000" w:rsidRPr="00000000">
              <w:rPr>
                <w:sz w:val="18"/>
                <w:szCs w:val="18"/>
                <w:rtl w:val="0"/>
              </w:rPr>
              <w:t xml:space="preserve">Opis ravni za prečno veščino + en primer IKT dokaza:</w:t>
            </w:r>
            <w:r w:rsidDel="00000000" w:rsidR="00000000" w:rsidRPr="00000000">
              <w:rPr>
                <w:rtl w:val="0"/>
              </w:rPr>
            </w:r>
          </w:p>
          <w:p w:rsidR="00000000" w:rsidDel="00000000" w:rsidP="00000000" w:rsidRDefault="00000000" w:rsidRPr="00000000" w14:paraId="000003DE">
            <w:pPr>
              <w:spacing w:after="0" w:line="240" w:lineRule="auto"/>
              <w:jc w:val="center"/>
              <w:rPr>
                <w:sz w:val="24"/>
                <w:szCs w:val="24"/>
              </w:rPr>
            </w:pPr>
            <w:r w:rsidDel="00000000" w:rsidR="00000000" w:rsidRPr="00000000">
              <w:rPr>
                <w:rtl w:val="0"/>
              </w:rPr>
            </w:r>
          </w:p>
          <w:p w:rsidR="00000000" w:rsidDel="00000000" w:rsidP="00000000" w:rsidRDefault="00000000" w:rsidRPr="00000000" w14:paraId="000003DF">
            <w:pPr>
              <w:spacing w:after="0" w:line="240" w:lineRule="auto"/>
              <w:jc w:val="center"/>
              <w:rPr>
                <w:b w:val="1"/>
              </w:rPr>
            </w:pPr>
            <w:r w:rsidDel="00000000" w:rsidR="00000000" w:rsidRPr="00000000">
              <w:rPr>
                <w:b w:val="1"/>
                <w:rtl w:val="0"/>
              </w:rPr>
              <w:t xml:space="preserve">Nisem podal nobene ideje.</w:t>
            </w:r>
          </w:p>
          <w:p w:rsidR="00000000" w:rsidDel="00000000" w:rsidP="00000000" w:rsidRDefault="00000000" w:rsidRPr="00000000" w14:paraId="000003E0">
            <w:pPr>
              <w:spacing w:after="0" w:line="240" w:lineRule="auto"/>
              <w:jc w:val="center"/>
              <w:rPr>
                <w:b w:val="1"/>
              </w:rPr>
            </w:pPr>
            <w:r w:rsidDel="00000000" w:rsidR="00000000" w:rsidRPr="00000000">
              <w:rPr>
                <w:b w:val="1"/>
              </w:rPr>
              <w:drawing>
                <wp:inline distB="114300" distT="114300" distL="114300" distR="114300">
                  <wp:extent cx="2676525" cy="2349500"/>
                  <wp:effectExtent b="0" l="0" r="0" t="0"/>
                  <wp:docPr id="1572572286" name="image4.png"/>
                  <a:graphic>
                    <a:graphicData uri="http://schemas.openxmlformats.org/drawingml/2006/picture">
                      <pic:pic>
                        <pic:nvPicPr>
                          <pic:cNvPr id="0" name="image4.png"/>
                          <pic:cNvPicPr preferRelativeResize="0"/>
                        </pic:nvPicPr>
                        <pic:blipFill>
                          <a:blip r:embed="rId78"/>
                          <a:srcRect b="0" l="0" r="0" t="0"/>
                          <a:stretch>
                            <a:fillRect/>
                          </a:stretch>
                        </pic:blipFill>
                        <pic:spPr>
                          <a:xfrm>
                            <a:off x="0" y="0"/>
                            <a:ext cx="2676525" cy="23495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E1">
            <w:pPr>
              <w:spacing w:after="0"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E2">
            <w:pPr>
              <w:spacing w:after="0" w:line="240" w:lineRule="auto"/>
              <w:jc w:val="center"/>
              <w:rPr/>
            </w:pPr>
            <w:r w:rsidDel="00000000" w:rsidR="00000000" w:rsidRPr="00000000">
              <w:rPr>
                <w:rtl w:val="0"/>
              </w:rPr>
            </w:r>
          </w:p>
          <w:p w:rsidR="00000000" w:rsidDel="00000000" w:rsidP="00000000" w:rsidRDefault="00000000" w:rsidRPr="00000000" w14:paraId="000003E3">
            <w:pPr>
              <w:spacing w:after="0" w:line="240" w:lineRule="auto"/>
              <w:jc w:val="center"/>
              <w:rPr>
                <w:b w:val="1"/>
              </w:rPr>
            </w:pPr>
            <w:r w:rsidDel="00000000" w:rsidR="00000000" w:rsidRPr="00000000">
              <w:rPr>
                <w:b w:val="1"/>
                <w:rtl w:val="0"/>
              </w:rPr>
              <w:t xml:space="preserve">Podal sem idejo, ki ni bila del zaključka.</w:t>
            </w:r>
          </w:p>
          <w:p w:rsidR="00000000" w:rsidDel="00000000" w:rsidP="00000000" w:rsidRDefault="00000000" w:rsidRPr="00000000" w14:paraId="000003E4">
            <w:pPr>
              <w:spacing w:after="0" w:line="240" w:lineRule="auto"/>
              <w:jc w:val="center"/>
              <w:rPr>
                <w:b w:val="1"/>
              </w:rPr>
            </w:pPr>
            <w:r w:rsidDel="00000000" w:rsidR="00000000" w:rsidRPr="00000000">
              <w:rPr>
                <w:b w:val="1"/>
              </w:rPr>
              <w:drawing>
                <wp:inline distB="114300" distT="114300" distL="114300" distR="114300">
                  <wp:extent cx="2676525" cy="2298700"/>
                  <wp:effectExtent b="0" l="0" r="0" t="0"/>
                  <wp:docPr id="1572572294" name="image24.png"/>
                  <a:graphic>
                    <a:graphicData uri="http://schemas.openxmlformats.org/drawingml/2006/picture">
                      <pic:pic>
                        <pic:nvPicPr>
                          <pic:cNvPr id="0" name="image24.png"/>
                          <pic:cNvPicPr preferRelativeResize="0"/>
                        </pic:nvPicPr>
                        <pic:blipFill>
                          <a:blip r:embed="rId79"/>
                          <a:srcRect b="0" l="0" r="0" t="0"/>
                          <a:stretch>
                            <a:fillRect/>
                          </a:stretch>
                        </pic:blipFill>
                        <pic:spPr>
                          <a:xfrm>
                            <a:off x="0" y="0"/>
                            <a:ext cx="2676525" cy="22987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3E5">
            <w:pPr>
              <w:spacing w:after="0" w:line="240" w:lineRule="auto"/>
              <w:jc w:val="center"/>
              <w:rPr>
                <w:sz w:val="18"/>
                <w:szCs w:val="18"/>
              </w:rPr>
            </w:pPr>
            <w:r w:rsidDel="00000000" w:rsidR="00000000" w:rsidRPr="00000000">
              <w:rPr>
                <w:sz w:val="18"/>
                <w:szCs w:val="18"/>
                <w:rtl w:val="0"/>
              </w:rPr>
              <w:t xml:space="preserve">Opis ravni za prečno veščino + en primer IKT dokaza:</w:t>
            </w:r>
          </w:p>
          <w:p w:rsidR="00000000" w:rsidDel="00000000" w:rsidP="00000000" w:rsidRDefault="00000000" w:rsidRPr="00000000" w14:paraId="000003E6">
            <w:pPr>
              <w:spacing w:after="0" w:line="240" w:lineRule="auto"/>
              <w:jc w:val="center"/>
              <w:rPr/>
            </w:pPr>
            <w:r w:rsidDel="00000000" w:rsidR="00000000" w:rsidRPr="00000000">
              <w:rPr>
                <w:rtl w:val="0"/>
              </w:rPr>
            </w:r>
          </w:p>
          <w:p w:rsidR="00000000" w:rsidDel="00000000" w:rsidP="00000000" w:rsidRDefault="00000000" w:rsidRPr="00000000" w14:paraId="000003E7">
            <w:pPr>
              <w:spacing w:after="0" w:line="240" w:lineRule="auto"/>
              <w:jc w:val="center"/>
              <w:rPr>
                <w:b w:val="1"/>
              </w:rPr>
            </w:pPr>
            <w:r w:rsidDel="00000000" w:rsidR="00000000" w:rsidRPr="00000000">
              <w:rPr>
                <w:b w:val="1"/>
                <w:rtl w:val="0"/>
              </w:rPr>
              <w:t xml:space="preserve">Podana ideja je bila del zaključka.</w:t>
            </w:r>
          </w:p>
          <w:p w:rsidR="00000000" w:rsidDel="00000000" w:rsidP="00000000" w:rsidRDefault="00000000" w:rsidRPr="00000000" w14:paraId="000003E8">
            <w:pPr>
              <w:spacing w:after="0" w:line="240" w:lineRule="auto"/>
              <w:jc w:val="center"/>
              <w:rPr>
                <w:b w:val="1"/>
              </w:rPr>
            </w:pPr>
            <w:r w:rsidDel="00000000" w:rsidR="00000000" w:rsidRPr="00000000">
              <w:rPr>
                <w:b w:val="1"/>
              </w:rPr>
              <w:drawing>
                <wp:inline distB="114300" distT="114300" distL="114300" distR="114300">
                  <wp:extent cx="2676525" cy="2489200"/>
                  <wp:effectExtent b="0" l="0" r="0" t="0"/>
                  <wp:docPr id="1572572307" name="image34.png"/>
                  <a:graphic>
                    <a:graphicData uri="http://schemas.openxmlformats.org/drawingml/2006/picture">
                      <pic:pic>
                        <pic:nvPicPr>
                          <pic:cNvPr id="0" name="image34.png"/>
                          <pic:cNvPicPr preferRelativeResize="0"/>
                        </pic:nvPicPr>
                        <pic:blipFill>
                          <a:blip r:embed="rId80"/>
                          <a:srcRect b="0" l="0" r="0" t="0"/>
                          <a:stretch>
                            <a:fillRect/>
                          </a:stretch>
                        </pic:blipFill>
                        <pic:spPr>
                          <a:xfrm>
                            <a:off x="0" y="0"/>
                            <a:ext cx="2676525" cy="2489200"/>
                          </a:xfrm>
                          <a:prstGeom prst="rect"/>
                          <a:ln/>
                        </pic:spPr>
                      </pic:pic>
                    </a:graphicData>
                  </a:graphic>
                </wp:inline>
              </w:drawing>
            </w:r>
            <w:r w:rsidDel="00000000" w:rsidR="00000000" w:rsidRPr="00000000">
              <w:rPr>
                <w:rtl w:val="0"/>
              </w:rPr>
            </w:r>
          </w:p>
        </w:tc>
        <w:tc>
          <w:tcPr>
            <w:shd w:fill="ffc000" w:val="clear"/>
          </w:tcPr>
          <w:p w:rsidR="00000000" w:rsidDel="00000000" w:rsidP="00000000" w:rsidRDefault="00000000" w:rsidRPr="00000000" w14:paraId="000003E9">
            <w:pPr>
              <w:widowControl w:val="0"/>
              <w:pBdr>
                <w:top w:space="0" w:sz="0" w:val="nil"/>
                <w:left w:space="0" w:sz="0" w:val="nil"/>
                <w:bottom w:space="0" w:sz="0" w:val="nil"/>
                <w:right w:space="0" w:sz="0" w:val="nil"/>
                <w:between w:space="0" w:sz="0" w:val="nil"/>
              </w:pBdr>
              <w:spacing w:after="0" w:lineRule="auto"/>
              <w:rPr>
                <w:rFonts w:ascii="Arial" w:cs="Arial" w:eastAsia="Arial" w:hAnsi="Arial"/>
                <w:b w:val="1"/>
                <w:sz w:val="20"/>
                <w:szCs w:val="20"/>
              </w:rPr>
            </w:pPr>
            <w:r w:rsidDel="00000000" w:rsidR="00000000" w:rsidRPr="00000000">
              <w:rPr>
                <w:rtl w:val="0"/>
              </w:rPr>
            </w:r>
          </w:p>
        </w:tc>
      </w:tr>
    </w:tbl>
    <w:p w:rsidR="00000000" w:rsidDel="00000000" w:rsidP="00000000" w:rsidRDefault="00000000" w:rsidRPr="00000000" w14:paraId="000003EA">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B">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C">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D">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E">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EF">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0">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1">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2">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3">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3F4">
      <w:pPr>
        <w:ind w:left="720" w:firstLine="0"/>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2. Kako dobro so nam služila digitalna orodja za vrednotenje izbranih kompetenc? </w:t>
      </w:r>
    </w:p>
    <w:p w:rsidR="00000000" w:rsidDel="00000000" w:rsidP="00000000" w:rsidRDefault="00000000" w:rsidRPr="00000000" w14:paraId="000003F5">
      <w:pPr>
        <w:spacing w:after="0" w:line="240" w:lineRule="auto"/>
        <w:ind w:left="357" w:firstLine="0"/>
        <w:rPr>
          <w:rFonts w:ascii="Arial" w:cs="Arial" w:eastAsia="Arial" w:hAnsi="Arial"/>
          <w:sz w:val="20"/>
          <w:szCs w:val="20"/>
        </w:rPr>
      </w:pPr>
      <w:r w:rsidDel="00000000" w:rsidR="00000000" w:rsidRPr="00000000">
        <w:rPr>
          <w:rFonts w:ascii="Arial" w:cs="Arial" w:eastAsia="Arial" w:hAnsi="Arial"/>
          <w:b w:val="1"/>
          <w:color w:val="ff0000"/>
          <w:sz w:val="20"/>
          <w:szCs w:val="20"/>
          <w:rtl w:val="0"/>
        </w:rPr>
        <w:t xml:space="preserve">VREDNOTENJE UPORABLJENIH DIGITALNA ORODIJ V SKLADU S KRITERIJI  </w:t>
      </w:r>
      <w:r w:rsidDel="00000000" w:rsidR="00000000" w:rsidRPr="00000000">
        <w:rPr>
          <w:rtl w:val="0"/>
        </w:rPr>
      </w:r>
    </w:p>
    <w:p w:rsidR="00000000" w:rsidDel="00000000" w:rsidP="00000000" w:rsidRDefault="00000000" w:rsidRPr="00000000" w14:paraId="000003F6">
      <w:pPr>
        <w:spacing w:after="0" w:line="240" w:lineRule="auto"/>
        <w:ind w:left="357" w:firstLine="0"/>
        <w:rPr>
          <w:rFonts w:ascii="Arial" w:cs="Arial" w:eastAsia="Arial" w:hAnsi="Arial"/>
          <w:b w:val="1"/>
          <w:color w:val="ff0000"/>
          <w:sz w:val="20"/>
          <w:szCs w:val="20"/>
        </w:rPr>
      </w:pPr>
      <w:r w:rsidDel="00000000" w:rsidR="00000000" w:rsidRPr="00000000">
        <w:rPr>
          <w:rFonts w:ascii="Arial" w:cs="Arial" w:eastAsia="Arial" w:hAnsi="Arial"/>
          <w:sz w:val="20"/>
          <w:szCs w:val="20"/>
          <w:rtl w:val="0"/>
        </w:rPr>
        <w:t xml:space="preserve">Opomba: vstavite </w:t>
      </w:r>
      <w:r w:rsidDel="00000000" w:rsidR="00000000" w:rsidRPr="00000000">
        <w:rPr>
          <w:rFonts w:ascii="Arial" w:cs="Arial" w:eastAsia="Arial" w:hAnsi="Arial"/>
          <w:b w:val="1"/>
          <w:sz w:val="20"/>
          <w:szCs w:val="20"/>
          <w:rtl w:val="0"/>
        </w:rPr>
        <w:t xml:space="preserve">+</w:t>
      </w:r>
      <w:r w:rsidDel="00000000" w:rsidR="00000000" w:rsidRPr="00000000">
        <w:rPr>
          <w:rFonts w:ascii="Arial" w:cs="Arial" w:eastAsia="Arial" w:hAnsi="Arial"/>
          <w:sz w:val="20"/>
          <w:szCs w:val="20"/>
          <w:rtl w:val="0"/>
        </w:rPr>
        <w:t xml:space="preserve"> pri ustreznem kriteriju</w:t>
      </w:r>
      <w:r w:rsidDel="00000000" w:rsidR="00000000" w:rsidRPr="00000000">
        <w:rPr>
          <w:rtl w:val="0"/>
        </w:rPr>
      </w:r>
    </w:p>
    <w:tbl>
      <w:tblPr>
        <w:tblStyle w:val="Table11"/>
        <w:tblW w:w="9832.0" w:type="dxa"/>
        <w:jc w:val="left"/>
        <w:tblInd w:w="36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Layout w:type="fixed"/>
        <w:tblLook w:val="0400"/>
      </w:tblPr>
      <w:tblGrid>
        <w:gridCol w:w="3028"/>
        <w:gridCol w:w="1701"/>
        <w:gridCol w:w="1701"/>
        <w:gridCol w:w="1800"/>
        <w:gridCol w:w="1602"/>
        <w:tblGridChange w:id="0">
          <w:tblGrid>
            <w:gridCol w:w="3028"/>
            <w:gridCol w:w="1701"/>
            <w:gridCol w:w="1701"/>
            <w:gridCol w:w="1800"/>
            <w:gridCol w:w="1602"/>
          </w:tblGrid>
        </w:tblGridChange>
      </w:tblGrid>
      <w:tr>
        <w:tc>
          <w:tcPr/>
          <w:p w:rsidR="00000000" w:rsidDel="00000000" w:rsidP="00000000" w:rsidRDefault="00000000" w:rsidRPr="00000000" w14:paraId="000003F7">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DIGITALNO ORODJE</w:t>
            </w:r>
          </w:p>
        </w:tc>
        <w:tc>
          <w:tcPr/>
          <w:p w:rsidR="00000000" w:rsidDel="00000000" w:rsidP="00000000" w:rsidRDefault="00000000" w:rsidRPr="00000000" w14:paraId="000003F8">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Prilagodljivost</w:t>
            </w:r>
          </w:p>
        </w:tc>
        <w:tc>
          <w:tcPr/>
          <w:p w:rsidR="00000000" w:rsidDel="00000000" w:rsidP="00000000" w:rsidRDefault="00000000" w:rsidRPr="00000000" w14:paraId="000003F9">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Praktičnost</w:t>
            </w:r>
          </w:p>
        </w:tc>
        <w:tc>
          <w:tcPr/>
          <w:p w:rsidR="00000000" w:rsidDel="00000000" w:rsidP="00000000" w:rsidRDefault="00000000" w:rsidRPr="00000000" w14:paraId="000003FA">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Funkcionalnost</w:t>
            </w:r>
          </w:p>
        </w:tc>
        <w:tc>
          <w:tcPr/>
          <w:p w:rsidR="00000000" w:rsidDel="00000000" w:rsidP="00000000" w:rsidRDefault="00000000" w:rsidRPr="00000000" w14:paraId="000003FB">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Uporabnost</w:t>
            </w:r>
          </w:p>
        </w:tc>
      </w:tr>
      <w:tr>
        <w:tc>
          <w:tcPr/>
          <w:p w:rsidR="00000000" w:rsidDel="00000000" w:rsidP="00000000" w:rsidRDefault="00000000" w:rsidRPr="00000000" w14:paraId="000003FC">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MS Forms</w:t>
            </w:r>
          </w:p>
        </w:tc>
        <w:tc>
          <w:tcPr/>
          <w:p w:rsidR="00000000" w:rsidDel="00000000" w:rsidP="00000000" w:rsidRDefault="00000000" w:rsidRPr="00000000" w14:paraId="000003FD">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3FE">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3FF">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0">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r>
      <w:tr>
        <w:tc>
          <w:tcPr/>
          <w:p w:rsidR="00000000" w:rsidDel="00000000" w:rsidP="00000000" w:rsidRDefault="00000000" w:rsidRPr="00000000" w14:paraId="00000401">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MS Teams</w:t>
            </w:r>
          </w:p>
        </w:tc>
        <w:tc>
          <w:tcPr/>
          <w:p w:rsidR="00000000" w:rsidDel="00000000" w:rsidP="00000000" w:rsidRDefault="00000000" w:rsidRPr="00000000" w14:paraId="00000402">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3">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4">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5">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r>
      <w:tr>
        <w:tc>
          <w:tcPr/>
          <w:p w:rsidR="00000000" w:rsidDel="00000000" w:rsidP="00000000" w:rsidRDefault="00000000" w:rsidRPr="00000000" w14:paraId="00000406">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MS Powerpoint</w:t>
            </w:r>
          </w:p>
        </w:tc>
        <w:tc>
          <w:tcPr/>
          <w:p w:rsidR="00000000" w:rsidDel="00000000" w:rsidP="00000000" w:rsidRDefault="00000000" w:rsidRPr="00000000" w14:paraId="00000407">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8">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9">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A">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r>
      <w:tr>
        <w:tc>
          <w:tcPr/>
          <w:p w:rsidR="00000000" w:rsidDel="00000000" w:rsidP="00000000" w:rsidRDefault="00000000" w:rsidRPr="00000000" w14:paraId="0000040B">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MS Forms Polls</w:t>
            </w:r>
          </w:p>
        </w:tc>
        <w:tc>
          <w:tcPr/>
          <w:p w:rsidR="00000000" w:rsidDel="00000000" w:rsidP="00000000" w:rsidRDefault="00000000" w:rsidRPr="00000000" w14:paraId="0000040C">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D">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E">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0F">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r>
      <w:tr>
        <w:tc>
          <w:tcPr/>
          <w:p w:rsidR="00000000" w:rsidDel="00000000" w:rsidP="00000000" w:rsidRDefault="00000000" w:rsidRPr="00000000" w14:paraId="00000410">
            <w:pP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Padlet</w:t>
            </w:r>
          </w:p>
        </w:tc>
        <w:tc>
          <w:tcPr/>
          <w:p w:rsidR="00000000" w:rsidDel="00000000" w:rsidP="00000000" w:rsidRDefault="00000000" w:rsidRPr="00000000" w14:paraId="00000411">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12">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13">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c>
          <w:tcPr/>
          <w:p w:rsidR="00000000" w:rsidDel="00000000" w:rsidP="00000000" w:rsidRDefault="00000000" w:rsidRPr="00000000" w14:paraId="00000414">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w:t>
            </w:r>
          </w:p>
        </w:tc>
      </w:tr>
    </w:tbl>
    <w:p w:rsidR="00000000" w:rsidDel="00000000" w:rsidP="00000000" w:rsidRDefault="00000000" w:rsidRPr="00000000" w14:paraId="00000415">
      <w:pPr>
        <w:ind w:left="0" w:firstLine="0"/>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16">
      <w:pPr>
        <w:ind w:firstLine="720"/>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3. Razmislite in zapišite, kako bi lahko bolje podpirali razvoj izbranih kompetenc učencev pri STEM-učni enoti 2? </w:t>
      </w:r>
    </w:p>
    <w:p w:rsidR="00000000" w:rsidDel="00000000" w:rsidP="00000000" w:rsidRDefault="00000000" w:rsidRPr="00000000" w14:paraId="00000417">
      <w:pPr>
        <w:ind w:firstLine="720"/>
        <w:rPr>
          <w:rFonts w:ascii="Arial" w:cs="Arial" w:eastAsia="Arial" w:hAnsi="Arial"/>
          <w:sz w:val="20"/>
          <w:szCs w:val="20"/>
        </w:rPr>
      </w:pPr>
      <w:r w:rsidDel="00000000" w:rsidR="00000000" w:rsidRPr="00000000">
        <w:rPr>
          <w:rFonts w:ascii="Arial" w:cs="Arial" w:eastAsia="Arial" w:hAnsi="Arial"/>
          <w:sz w:val="20"/>
          <w:szCs w:val="20"/>
          <w:rtl w:val="0"/>
        </w:rPr>
        <w:t xml:space="preserve">Za zbirnik idej uporabiti  bolj uporabno in privlačno IKT orodje. Seveda pa mora biti to orodje oz. njegova uporaba razumljiva in nazorna za šestošolca. Prav tako pa     </w:t>
      </w:r>
    </w:p>
    <w:p w:rsidR="00000000" w:rsidDel="00000000" w:rsidP="00000000" w:rsidRDefault="00000000" w:rsidRPr="00000000" w14:paraId="00000418">
      <w:pPr>
        <w:ind w:firstLine="720"/>
        <w:rPr>
          <w:rFonts w:ascii="Arial" w:cs="Arial" w:eastAsia="Arial" w:hAnsi="Arial"/>
          <w:sz w:val="20"/>
          <w:szCs w:val="20"/>
        </w:rPr>
      </w:pPr>
      <w:r w:rsidDel="00000000" w:rsidR="00000000" w:rsidRPr="00000000">
        <w:rPr>
          <w:rFonts w:ascii="Arial" w:cs="Arial" w:eastAsia="Arial" w:hAnsi="Arial"/>
          <w:sz w:val="20"/>
          <w:szCs w:val="20"/>
          <w:rtl w:val="0"/>
        </w:rPr>
        <w:t xml:space="preserve">naj ne bi zahtevala vpisa oz. logiranja učenca. Uporaba inženirskega pristopa sem nam zdi precej lažja pri delu v šoli, kjer je lahko aktivna vsa skupina. Pri delu na </w:t>
      </w:r>
    </w:p>
    <w:p w:rsidR="00000000" w:rsidDel="00000000" w:rsidP="00000000" w:rsidRDefault="00000000" w:rsidRPr="00000000" w14:paraId="00000419">
      <w:pPr>
        <w:ind w:firstLine="720"/>
        <w:rPr>
          <w:rFonts w:ascii="Arial" w:cs="Arial" w:eastAsia="Arial" w:hAnsi="Arial"/>
          <w:sz w:val="20"/>
          <w:szCs w:val="20"/>
        </w:rPr>
      </w:pPr>
      <w:r w:rsidDel="00000000" w:rsidR="00000000" w:rsidRPr="00000000">
        <w:rPr>
          <w:rFonts w:ascii="Arial" w:cs="Arial" w:eastAsia="Arial" w:hAnsi="Arial"/>
          <w:sz w:val="20"/>
          <w:szCs w:val="20"/>
          <w:rtl w:val="0"/>
        </w:rPr>
        <w:t xml:space="preserve">daljavo vsak član naredi svoj izdelek in tu se pogreša skupinsko delo. </w:t>
      </w:r>
    </w:p>
    <w:p w:rsidR="00000000" w:rsidDel="00000000" w:rsidP="00000000" w:rsidRDefault="00000000" w:rsidRPr="00000000" w14:paraId="0000041A">
      <w:pPr>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1B">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1C">
      <w:pPr>
        <w:spacing w:after="0" w:lineRule="auto"/>
        <w:rPr>
          <w:rFonts w:ascii="Arial" w:cs="Arial" w:eastAsia="Arial" w:hAnsi="Arial"/>
          <w:b w:val="1"/>
          <w:sz w:val="20"/>
          <w:szCs w:val="20"/>
        </w:rPr>
      </w:pPr>
      <w:r w:rsidDel="00000000" w:rsidR="00000000" w:rsidRPr="00000000">
        <w:rPr>
          <w:rtl w:val="0"/>
        </w:rPr>
      </w:r>
    </w:p>
    <w:p w:rsidR="00000000" w:rsidDel="00000000" w:rsidP="00000000" w:rsidRDefault="00000000" w:rsidRPr="00000000" w14:paraId="0000041D">
      <w:pPr>
        <w:spacing w:after="0" w:lineRule="auto"/>
        <w:rPr>
          <w:rFonts w:ascii="Arial" w:cs="Arial" w:eastAsia="Arial" w:hAnsi="Arial"/>
          <w:b w:val="1"/>
          <w:sz w:val="20"/>
          <w:szCs w:val="20"/>
        </w:rPr>
      </w:pPr>
      <w:r w:rsidDel="00000000" w:rsidR="00000000" w:rsidRPr="00000000">
        <w:rPr>
          <w:rtl w:val="0"/>
        </w:rPr>
      </w:r>
    </w:p>
    <w:sectPr>
      <w:headerReference r:id="rId81" w:type="default"/>
      <w:footerReference r:id="rId82" w:type="default"/>
      <w:footerReference r:id="rId83" w:type="even"/>
      <w:pgSz w:h="11906" w:w="16838" w:orient="landscape"/>
      <w:pgMar w:bottom="720" w:top="720" w:left="720" w:right="720" w:header="708"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Arial"/>
  <w:font w:name="Times New Roman"/>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22">
    <w:pPr>
      <w:pBdr>
        <w:top w:space="0" w:sz="0" w:val="nil"/>
        <w:left w:space="0" w:sz="0" w:val="nil"/>
        <w:bottom w:space="0" w:sz="0" w:val="nil"/>
        <w:right w:space="0" w:sz="0" w:val="nil"/>
        <w:between w:space="0" w:sz="0" w:val="nil"/>
      </w:pBdr>
      <w:tabs>
        <w:tab w:val="center" w:pos="4513"/>
        <w:tab w:val="right" w:pos="9026"/>
      </w:tabs>
      <w:spacing w:after="0" w:line="240" w:lineRule="auto"/>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23">
    <w:pPr>
      <w:pBdr>
        <w:top w:space="0" w:sz="0" w:val="nil"/>
        <w:left w:space="0" w:sz="0" w:val="nil"/>
        <w:bottom w:space="0" w:sz="0" w:val="nil"/>
        <w:right w:space="0" w:sz="0" w:val="nil"/>
        <w:between w:space="0" w:sz="0" w:val="nil"/>
      </w:pBdr>
      <w:tabs>
        <w:tab w:val="center" w:pos="4513"/>
        <w:tab w:val="right" w:pos="9026"/>
      </w:tabs>
      <w:spacing w:after="0" w:line="240" w:lineRule="auto"/>
      <w:ind w:right="360"/>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24">
    <w:pPr>
      <w:keepNext w:val="0"/>
      <w:keepLines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Sprotna priprava je delovno gradivo. Tekom projekta jo bomo po potrebi dopolnjevali in nadgrajevali.</w:t>
    </w:r>
  </w:p>
  <w:p w:rsidR="00000000" w:rsidDel="00000000" w:rsidP="00000000" w:rsidRDefault="00000000" w:rsidRPr="00000000" w14:paraId="00000425">
    <w:pPr>
      <w:widowControl w:val="0"/>
      <w:tabs>
        <w:tab w:val="left" w:pos="1575"/>
      </w:tabs>
      <w:spacing w:after="0" w:before="108" w:line="240" w:lineRule="auto"/>
      <w:ind w:right="36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1E">
    <w:pPr>
      <w:pBdr>
        <w:top w:space="0" w:sz="0" w:val="nil"/>
        <w:left w:space="0" w:sz="0" w:val="nil"/>
        <w:bottom w:space="0" w:sz="0" w:val="nil"/>
        <w:right w:space="0" w:sz="0" w:val="nil"/>
        <w:between w:space="0" w:sz="0" w:val="nil"/>
      </w:pBdr>
      <w:tabs>
        <w:tab w:val="center" w:pos="4513"/>
        <w:tab w:val="right" w:pos="9026"/>
      </w:tabs>
      <w:spacing w:after="0" w:line="240" w:lineRule="auto"/>
      <w:rPr>
        <w:color w:val="000000"/>
      </w:rPr>
    </w:pPr>
    <w:r w:rsidDel="00000000" w:rsidR="00000000" w:rsidRPr="00000000">
      <w:rPr>
        <w:color w:val="000000"/>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8385801</wp:posOffset>
          </wp:positionH>
          <wp:positionV relativeFrom="paragraph">
            <wp:posOffset>-150541</wp:posOffset>
          </wp:positionV>
          <wp:extent cx="604520" cy="805815"/>
          <wp:effectExtent b="0" l="0" r="0" t="0"/>
          <wp:wrapSquare wrapText="bothSides" distB="0" distT="0" distL="114300" distR="114300"/>
          <wp:docPr descr="primarna" id="1572572310" name="image35.jpg"/>
          <a:graphic>
            <a:graphicData uri="http://schemas.openxmlformats.org/drawingml/2006/picture">
              <pic:pic>
                <pic:nvPicPr>
                  <pic:cNvPr descr="primarna" id="0" name="image35.jpg"/>
                  <pic:cNvPicPr preferRelativeResize="0"/>
                </pic:nvPicPr>
                <pic:blipFill>
                  <a:blip r:embed="rId1"/>
                  <a:srcRect b="0" l="0" r="0" t="0"/>
                  <a:stretch>
                    <a:fillRect/>
                  </a:stretch>
                </pic:blipFill>
                <pic:spPr>
                  <a:xfrm>
                    <a:off x="0" y="0"/>
                    <a:ext cx="604520" cy="8058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218364</wp:posOffset>
          </wp:positionH>
          <wp:positionV relativeFrom="paragraph">
            <wp:posOffset>20898</wp:posOffset>
          </wp:positionV>
          <wp:extent cx="1386840" cy="396240"/>
          <wp:effectExtent b="0" l="0" r="0" t="0"/>
          <wp:wrapNone/>
          <wp:docPr descr="D:\anastasia_laptop_12aug15\european_projects\2015_2018_ATS2020\WorkPackages\WP6_dissemination\EU_logos_guidelines\eu_flag_co_funded_pos_[rgb]_right.jpg" id="1572572320" name="image51.jpg"/>
          <a:graphic>
            <a:graphicData uri="http://schemas.openxmlformats.org/drawingml/2006/picture">
              <pic:pic>
                <pic:nvPicPr>
                  <pic:cNvPr descr="D:\anastasia_laptop_12aug15\european_projects\2015_2018_ATS2020\WorkPackages\WP6_dissemination\EU_logos_guidelines\eu_flag_co_funded_pos_[rgb]_right.jpg" id="0" name="image51.jpg"/>
                  <pic:cNvPicPr preferRelativeResize="0"/>
                </pic:nvPicPr>
                <pic:blipFill>
                  <a:blip r:embed="rId2"/>
                  <a:srcRect b="0" l="0" r="0" t="0"/>
                  <a:stretch>
                    <a:fillRect/>
                  </a:stretch>
                </pic:blipFill>
                <pic:spPr>
                  <a:xfrm>
                    <a:off x="0" y="0"/>
                    <a:ext cx="1386840" cy="3962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3848629</wp:posOffset>
          </wp:positionH>
          <wp:positionV relativeFrom="paragraph">
            <wp:posOffset>-169961</wp:posOffset>
          </wp:positionV>
          <wp:extent cx="1560195" cy="708660"/>
          <wp:effectExtent b="0" l="0" r="0" t="0"/>
          <wp:wrapNone/>
          <wp:docPr descr="D:\Users\bmoravec\Documents\_MOJI DOKUMENTI\_ATS_STEM\WP6 Dissemination\končni obrazci\ATS_STEM_logo_FINAL_RGB.jpg" id="1572572273" name="image7.jpg"/>
          <a:graphic>
            <a:graphicData uri="http://schemas.openxmlformats.org/drawingml/2006/picture">
              <pic:pic>
                <pic:nvPicPr>
                  <pic:cNvPr descr="D:\Users\bmoravec\Documents\_MOJI DOKUMENTI\_ATS_STEM\WP6 Dissemination\končni obrazci\ATS_STEM_logo_FINAL_RGB.jpg" id="0" name="image7.jpg"/>
                  <pic:cNvPicPr preferRelativeResize="0"/>
                </pic:nvPicPr>
                <pic:blipFill>
                  <a:blip r:embed="rId3"/>
                  <a:srcRect b="0" l="0" r="0" t="0"/>
                  <a:stretch>
                    <a:fillRect/>
                  </a:stretch>
                </pic:blipFill>
                <pic:spPr>
                  <a:xfrm>
                    <a:off x="0" y="0"/>
                    <a:ext cx="1560195" cy="708660"/>
                  </a:xfrm>
                  <a:prstGeom prst="rect"/>
                  <a:ln/>
                </pic:spPr>
              </pic:pic>
            </a:graphicData>
          </a:graphic>
        </wp:anchor>
      </w:drawing>
    </w:r>
  </w:p>
  <w:p w:rsidR="00000000" w:rsidDel="00000000" w:rsidP="00000000" w:rsidRDefault="00000000" w:rsidRPr="00000000" w14:paraId="0000041F">
    <w:pPr>
      <w:pBdr>
        <w:top w:space="0" w:sz="0" w:val="nil"/>
        <w:left w:space="0" w:sz="0" w:val="nil"/>
        <w:bottom w:space="0" w:sz="0" w:val="nil"/>
        <w:right w:space="0" w:sz="0" w:val="nil"/>
        <w:between w:space="0" w:sz="0" w:val="nil"/>
      </w:pBdr>
      <w:tabs>
        <w:tab w:val="center" w:pos="4513"/>
        <w:tab w:val="right" w:pos="9026"/>
      </w:tabs>
      <w:spacing w:after="0" w:line="240" w:lineRule="auto"/>
      <w:rPr>
        <w:color w:val="000000"/>
      </w:rPr>
    </w:pPr>
    <w:r w:rsidDel="00000000" w:rsidR="00000000" w:rsidRPr="00000000">
      <w:rPr>
        <w:rtl w:val="0"/>
      </w:rPr>
    </w:r>
  </w:p>
  <w:p w:rsidR="00000000" w:rsidDel="00000000" w:rsidP="00000000" w:rsidRDefault="00000000" w:rsidRPr="00000000" w14:paraId="00000420">
    <w:pPr>
      <w:pBdr>
        <w:top w:space="0" w:sz="0" w:val="nil"/>
        <w:left w:space="0" w:sz="0" w:val="nil"/>
        <w:bottom w:space="0" w:sz="0" w:val="nil"/>
        <w:right w:space="0" w:sz="0" w:val="nil"/>
        <w:between w:space="0" w:sz="0" w:val="nil"/>
      </w:pBdr>
      <w:tabs>
        <w:tab w:val="center" w:pos="4513"/>
        <w:tab w:val="right" w:pos="9026"/>
      </w:tabs>
      <w:spacing w:after="0" w:line="240" w:lineRule="auto"/>
      <w:rPr>
        <w:color w:val="000000"/>
      </w:rPr>
    </w:pPr>
    <w:r w:rsidDel="00000000" w:rsidR="00000000" w:rsidRPr="00000000">
      <w:rPr>
        <w:rtl w:val="0"/>
      </w:rPr>
    </w:r>
  </w:p>
  <w:p w:rsidR="00000000" w:rsidDel="00000000" w:rsidP="00000000" w:rsidRDefault="00000000" w:rsidRPr="00000000" w14:paraId="00000421">
    <w:pPr>
      <w:pBdr>
        <w:top w:space="0" w:sz="0" w:val="nil"/>
        <w:left w:space="0" w:sz="0" w:val="nil"/>
        <w:bottom w:space="0" w:sz="0" w:val="nil"/>
        <w:right w:space="0" w:sz="0" w:val="nil"/>
        <w:between w:space="0" w:sz="0" w:val="nil"/>
      </w:pBdr>
      <w:tabs>
        <w:tab w:val="center" w:pos="4513"/>
        <w:tab w:val="right" w:pos="9026"/>
      </w:tabs>
      <w:spacing w:after="0"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502"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6">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7">
    <w:lvl w:ilvl="0">
      <w:start w:val="1"/>
      <w:numFmt w:val="decimal"/>
      <w:lvlText w:val="%1."/>
      <w:lvlJc w:val="left"/>
      <w:pPr>
        <w:ind w:left="360" w:hanging="360"/>
      </w:pPr>
      <w:rPr>
        <w:color w:val="000000"/>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8">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4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sl-SI"/>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0" w:before="200" w:line="240" w:lineRule="auto"/>
    </w:pPr>
    <w:rPr>
      <w:rFonts w:ascii="Cambria" w:cs="Cambria" w:eastAsia="Cambria" w:hAnsi="Cambria"/>
      <w:color w:val="243f60"/>
    </w:rPr>
  </w:style>
  <w:style w:type="paragraph" w:styleId="Heading6">
    <w:name w:val="heading 6"/>
    <w:basedOn w:val="Normal"/>
    <w:next w:val="Normal"/>
    <w:pPr>
      <w:spacing w:after="60" w:before="240" w:lineRule="auto"/>
    </w:pPr>
    <w:rPr>
      <w:b w:val="1"/>
    </w:rPr>
  </w:style>
  <w:style w:type="paragraph" w:styleId="Title">
    <w:name w:val="Title"/>
    <w:basedOn w:val="Normal"/>
    <w:next w:val="Normal"/>
    <w:pPr>
      <w:keepNext w:val="1"/>
      <w:keepLines w:val="1"/>
      <w:spacing w:after="120" w:before="480" w:lineRule="auto"/>
    </w:pPr>
    <w:rPr>
      <w:b w:val="1"/>
      <w:sz w:val="72"/>
      <w:szCs w:val="72"/>
    </w:rPr>
  </w:style>
  <w:style w:type="paragraph" w:styleId="Navaden" w:default="1">
    <w:name w:val="Normal"/>
    <w:qFormat w:val="1"/>
    <w:rsid w:val="006453D6"/>
    <w:rPr>
      <w:lang w:eastAsia="en-US" w:val="sl-SI"/>
    </w:rPr>
  </w:style>
  <w:style w:type="paragraph" w:styleId="Naslov1">
    <w:name w:val="heading 1"/>
    <w:basedOn w:val="Navaden"/>
    <w:next w:val="Navaden"/>
    <w:rsid w:val="006453D6"/>
    <w:pPr>
      <w:keepNext w:val="1"/>
      <w:keepLines w:val="1"/>
      <w:spacing w:after="120" w:before="480"/>
      <w:outlineLvl w:val="0"/>
    </w:pPr>
    <w:rPr>
      <w:b w:val="1"/>
      <w:sz w:val="48"/>
      <w:szCs w:val="48"/>
    </w:rPr>
  </w:style>
  <w:style w:type="paragraph" w:styleId="Naslov2">
    <w:name w:val="heading 2"/>
    <w:basedOn w:val="Navaden"/>
    <w:next w:val="Navaden"/>
    <w:rsid w:val="006453D6"/>
    <w:pPr>
      <w:keepNext w:val="1"/>
      <w:keepLines w:val="1"/>
      <w:spacing w:after="80" w:before="360"/>
      <w:outlineLvl w:val="1"/>
    </w:pPr>
    <w:rPr>
      <w:b w:val="1"/>
      <w:sz w:val="36"/>
      <w:szCs w:val="36"/>
    </w:rPr>
  </w:style>
  <w:style w:type="paragraph" w:styleId="Naslov3">
    <w:name w:val="heading 3"/>
    <w:basedOn w:val="Navaden"/>
    <w:next w:val="Navaden"/>
    <w:rsid w:val="006453D6"/>
    <w:pPr>
      <w:keepNext w:val="1"/>
      <w:keepLines w:val="1"/>
      <w:spacing w:after="80" w:before="280"/>
      <w:outlineLvl w:val="2"/>
    </w:pPr>
    <w:rPr>
      <w:b w:val="1"/>
      <w:sz w:val="28"/>
      <w:szCs w:val="28"/>
    </w:rPr>
  </w:style>
  <w:style w:type="paragraph" w:styleId="Naslov4">
    <w:name w:val="heading 4"/>
    <w:basedOn w:val="Navaden"/>
    <w:next w:val="Navaden"/>
    <w:rsid w:val="006453D6"/>
    <w:pPr>
      <w:keepNext w:val="1"/>
      <w:keepLines w:val="1"/>
      <w:spacing w:after="40" w:before="240"/>
      <w:outlineLvl w:val="3"/>
    </w:pPr>
    <w:rPr>
      <w:b w:val="1"/>
      <w:sz w:val="24"/>
      <w:szCs w:val="24"/>
    </w:rPr>
  </w:style>
  <w:style w:type="paragraph" w:styleId="Naslov5">
    <w:name w:val="heading 5"/>
    <w:basedOn w:val="Navaden"/>
    <w:next w:val="Navaden"/>
    <w:link w:val="Naslov5Znak"/>
    <w:uiPriority w:val="9"/>
    <w:unhideWhenUsed w:val="1"/>
    <w:qFormat w:val="1"/>
    <w:rsid w:val="009876B3"/>
    <w:pPr>
      <w:keepNext w:val="1"/>
      <w:keepLines w:val="1"/>
      <w:spacing w:after="0" w:before="200" w:line="240" w:lineRule="auto"/>
      <w:outlineLvl w:val="4"/>
    </w:pPr>
    <w:rPr>
      <w:rFonts w:ascii="Cambria" w:eastAsia="Times New Roman" w:hAnsi="Cambria"/>
      <w:color w:val="243f60"/>
      <w:lang w:eastAsia="en-GB" w:val="en-GB"/>
    </w:rPr>
  </w:style>
  <w:style w:type="paragraph" w:styleId="Naslov6">
    <w:name w:val="heading 6"/>
    <w:basedOn w:val="Navaden"/>
    <w:next w:val="Navaden"/>
    <w:link w:val="Naslov6Znak"/>
    <w:uiPriority w:val="9"/>
    <w:unhideWhenUsed w:val="1"/>
    <w:qFormat w:val="1"/>
    <w:rsid w:val="009145A3"/>
    <w:pPr>
      <w:spacing w:after="60" w:before="240"/>
      <w:outlineLvl w:val="5"/>
    </w:pPr>
    <w:rPr>
      <w:rFonts w:eastAsia="Times New Roman"/>
      <w:b w:val="1"/>
      <w:bCs w:val="1"/>
    </w:rPr>
  </w:style>
  <w:style w:type="character" w:styleId="Privzetapisavaodstavka" w:default="1">
    <w:name w:val="Default Paragraph Font"/>
    <w:uiPriority w:val="1"/>
    <w:semiHidden w:val="1"/>
    <w:unhideWhenUsed w:val="1"/>
  </w:style>
  <w:style w:type="table" w:styleId="Navadnatabela"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Brezseznama" w:default="1">
    <w:name w:val="No List"/>
    <w:uiPriority w:val="99"/>
    <w:semiHidden w:val="1"/>
    <w:unhideWhenUsed w:val="1"/>
  </w:style>
  <w:style w:type="table" w:styleId="TableNormal" w:customStyle="1">
    <w:name w:val="Table Normal"/>
    <w:rsid w:val="006453D6"/>
    <w:tblPr>
      <w:tblCellMar>
        <w:top w:w="0.0" w:type="dxa"/>
        <w:left w:w="0.0" w:type="dxa"/>
        <w:bottom w:w="0.0" w:type="dxa"/>
        <w:right w:w="0.0" w:type="dxa"/>
      </w:tblCellMar>
    </w:tblPr>
  </w:style>
  <w:style w:type="paragraph" w:styleId="Naslov">
    <w:name w:val="Title"/>
    <w:basedOn w:val="Navaden"/>
    <w:next w:val="Navaden"/>
    <w:rsid w:val="006453D6"/>
    <w:pPr>
      <w:keepNext w:val="1"/>
      <w:keepLines w:val="1"/>
      <w:spacing w:after="120" w:before="480"/>
    </w:pPr>
    <w:rPr>
      <w:b w:val="1"/>
      <w:sz w:val="72"/>
      <w:szCs w:val="72"/>
    </w:rPr>
  </w:style>
  <w:style w:type="paragraph" w:styleId="Glava">
    <w:name w:val="header"/>
    <w:basedOn w:val="Navaden"/>
    <w:link w:val="GlavaZnak"/>
    <w:uiPriority w:val="99"/>
    <w:unhideWhenUsed w:val="1"/>
    <w:rsid w:val="00B92429"/>
    <w:pPr>
      <w:tabs>
        <w:tab w:val="center" w:pos="4513"/>
        <w:tab w:val="right" w:pos="9026"/>
      </w:tabs>
      <w:spacing w:after="0" w:line="240" w:lineRule="auto"/>
    </w:pPr>
  </w:style>
  <w:style w:type="character" w:styleId="GlavaZnak" w:customStyle="1">
    <w:name w:val="Glava Znak"/>
    <w:basedOn w:val="Privzetapisavaodstavka"/>
    <w:link w:val="Glava"/>
    <w:uiPriority w:val="99"/>
    <w:rsid w:val="00B92429"/>
  </w:style>
  <w:style w:type="paragraph" w:styleId="Noga">
    <w:name w:val="footer"/>
    <w:basedOn w:val="Navaden"/>
    <w:link w:val="NogaZnak"/>
    <w:uiPriority w:val="99"/>
    <w:unhideWhenUsed w:val="1"/>
    <w:rsid w:val="00B92429"/>
    <w:pPr>
      <w:tabs>
        <w:tab w:val="center" w:pos="4513"/>
        <w:tab w:val="right" w:pos="9026"/>
      </w:tabs>
      <w:spacing w:after="0" w:line="240" w:lineRule="auto"/>
    </w:pPr>
  </w:style>
  <w:style w:type="character" w:styleId="NogaZnak" w:customStyle="1">
    <w:name w:val="Noga Znak"/>
    <w:basedOn w:val="Privzetapisavaodstavka"/>
    <w:link w:val="Noga"/>
    <w:uiPriority w:val="99"/>
    <w:rsid w:val="00B92429"/>
  </w:style>
  <w:style w:type="table" w:styleId="Tabela-mrea">
    <w:name w:val="Table Grid"/>
    <w:basedOn w:val="Navadnatabela"/>
    <w:uiPriority w:val="59"/>
    <w:rsid w:val="00BC1B45"/>
    <w:rPr>
      <w:rFonts w:eastAsia="Times New Roman"/>
    </w:r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Odstavekseznama">
    <w:name w:val="List Paragraph"/>
    <w:basedOn w:val="Navaden"/>
    <w:uiPriority w:val="34"/>
    <w:qFormat w:val="1"/>
    <w:rsid w:val="00B03FD2"/>
    <w:pPr>
      <w:ind w:left="720"/>
      <w:contextualSpacing w:val="1"/>
    </w:pPr>
  </w:style>
  <w:style w:type="character" w:styleId="apple-converted-space" w:customStyle="1">
    <w:name w:val="apple-converted-space"/>
    <w:basedOn w:val="Privzetapisavaodstavka"/>
    <w:rsid w:val="00275E55"/>
  </w:style>
  <w:style w:type="table" w:styleId="TableGrid1" w:customStyle="1">
    <w:name w:val="Table Grid1"/>
    <w:basedOn w:val="Navadnatabela"/>
    <w:next w:val="Tabela-mrea"/>
    <w:uiPriority w:val="59"/>
    <w:rsid w:val="00822BEE"/>
    <w:rPr>
      <w:rFonts w:eastAsia="Times New Roman"/>
    </w:rPr>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paragraph" w:styleId="Besedilooblaka">
    <w:name w:val="Balloon Text"/>
    <w:basedOn w:val="Navaden"/>
    <w:link w:val="BesedilooblakaZnak"/>
    <w:uiPriority w:val="99"/>
    <w:semiHidden w:val="1"/>
    <w:unhideWhenUsed w:val="1"/>
    <w:rsid w:val="00F36FB6"/>
    <w:pPr>
      <w:spacing w:after="0" w:line="240" w:lineRule="auto"/>
    </w:pPr>
    <w:rPr>
      <w:rFonts w:ascii="Tahoma" w:hAnsi="Tahoma"/>
      <w:sz w:val="16"/>
      <w:szCs w:val="16"/>
      <w:lang/>
    </w:rPr>
  </w:style>
  <w:style w:type="character" w:styleId="BesedilooblakaZnak" w:customStyle="1">
    <w:name w:val="Besedilo oblačka Znak"/>
    <w:link w:val="Besedilooblaka"/>
    <w:uiPriority w:val="99"/>
    <w:semiHidden w:val="1"/>
    <w:rsid w:val="00F36FB6"/>
    <w:rPr>
      <w:rFonts w:ascii="Tahoma" w:cs="Tahoma" w:hAnsi="Tahoma"/>
      <w:sz w:val="16"/>
      <w:szCs w:val="16"/>
    </w:rPr>
  </w:style>
  <w:style w:type="character" w:styleId="Hiperpovezava">
    <w:name w:val="Hyperlink"/>
    <w:uiPriority w:val="99"/>
    <w:unhideWhenUsed w:val="1"/>
    <w:rsid w:val="00AC4727"/>
    <w:rPr>
      <w:color w:val="0000ff"/>
      <w:u w:val="single"/>
    </w:rPr>
  </w:style>
  <w:style w:type="character" w:styleId="tevilkastrani">
    <w:name w:val="page number"/>
    <w:basedOn w:val="Privzetapisavaodstavka"/>
    <w:rsid w:val="004C79E4"/>
  </w:style>
  <w:style w:type="character" w:styleId="Naslov5Znak" w:customStyle="1">
    <w:name w:val="Naslov 5 Znak"/>
    <w:link w:val="Naslov5"/>
    <w:uiPriority w:val="9"/>
    <w:rsid w:val="009876B3"/>
    <w:rPr>
      <w:rFonts w:ascii="Cambria" w:eastAsia="Times New Roman" w:hAnsi="Cambria"/>
      <w:color w:val="243f60"/>
      <w:sz w:val="22"/>
      <w:szCs w:val="22"/>
      <w:lang w:eastAsia="en-GB" w:val="en-GB"/>
    </w:rPr>
  </w:style>
  <w:style w:type="paragraph" w:styleId="Navadensplet">
    <w:name w:val="Normal (Web)"/>
    <w:basedOn w:val="Navaden"/>
    <w:uiPriority w:val="99"/>
    <w:unhideWhenUsed w:val="1"/>
    <w:rsid w:val="00D243EC"/>
    <w:pPr>
      <w:spacing w:after="100" w:afterAutospacing="1" w:before="100" w:beforeAutospacing="1" w:line="240" w:lineRule="auto"/>
    </w:pPr>
    <w:rPr>
      <w:rFonts w:ascii="Times New Roman" w:eastAsia="Times New Roman" w:hAnsi="Times New Roman"/>
      <w:sz w:val="24"/>
      <w:szCs w:val="24"/>
      <w:lang w:eastAsia="pl-PL" w:val="pl-PL"/>
    </w:rPr>
  </w:style>
  <w:style w:type="character" w:styleId="HTMLpisalnistroj">
    <w:name w:val="HTML Typewriter"/>
    <w:uiPriority w:val="99"/>
    <w:semiHidden w:val="1"/>
    <w:unhideWhenUsed w:val="1"/>
    <w:rsid w:val="00FD3AAC"/>
    <w:rPr>
      <w:rFonts w:ascii="Courier New" w:cs="Courier New" w:eastAsia="Calibri" w:hAnsi="Courier New" w:hint="default"/>
      <w:sz w:val="20"/>
      <w:szCs w:val="20"/>
    </w:rPr>
  </w:style>
  <w:style w:type="character" w:styleId="f1741" w:customStyle="1">
    <w:name w:val="f1741"/>
    <w:rsid w:val="000B1AFC"/>
    <w:rPr>
      <w:rFonts w:ascii="f174" w:hAnsi="f174" w:hint="default"/>
    </w:rPr>
  </w:style>
  <w:style w:type="character" w:styleId="f1821" w:customStyle="1">
    <w:name w:val="f1821"/>
    <w:rsid w:val="000B1AFC"/>
    <w:rPr>
      <w:rFonts w:ascii="f182" w:hAnsi="f182" w:hint="default"/>
    </w:rPr>
  </w:style>
  <w:style w:type="character" w:styleId="sp" w:customStyle="1">
    <w:name w:val="sp"/>
    <w:rsid w:val="000B1AFC"/>
  </w:style>
  <w:style w:type="character" w:styleId="f1901" w:customStyle="1">
    <w:name w:val="f1901"/>
    <w:rsid w:val="009A21F5"/>
    <w:rPr>
      <w:rFonts w:ascii="f190" w:hAnsi="f190" w:hint="default"/>
    </w:rPr>
  </w:style>
  <w:style w:type="character" w:styleId="Krepko">
    <w:name w:val="Strong"/>
    <w:uiPriority w:val="22"/>
    <w:qFormat w:val="1"/>
    <w:rsid w:val="00F44CFD"/>
    <w:rPr>
      <w:b w:val="1"/>
      <w:bCs w:val="1"/>
    </w:rPr>
  </w:style>
  <w:style w:type="table" w:styleId="GridTable4Accent1" w:customStyle="1">
    <w:name w:val="Grid Table 4 Accent 1"/>
    <w:basedOn w:val="Navadnatabela"/>
    <w:uiPriority w:val="49"/>
    <w:rsid w:val="00ED6659"/>
    <w:tblPr>
      <w:tblStyleRowBandSize w:val="1"/>
      <w:tblStyleColBandSize w:val="1"/>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CellMar>
        <w:top w:w="0.0" w:type="dxa"/>
        <w:left w:w="108.0" w:type="dxa"/>
        <w:bottom w:w="0.0" w:type="dxa"/>
        <w:right w:w="108.0" w:type="dxa"/>
      </w:tblCellMar>
    </w:tblPr>
    <w:tblStylePr w:type="firstRow">
      <w:rPr>
        <w:b w:val="1"/>
        <w:bCs w:val="1"/>
        <w:color w:val="ffffff"/>
      </w:rPr>
      <w:tblPr/>
      <w:tcPr>
        <w:tcBorders>
          <w:top w:color="5b9bd5" w:space="0" w:sz="4" w:val="single"/>
          <w:left w:color="5b9bd5" w:space="0" w:sz="4" w:val="single"/>
          <w:bottom w:color="5b9bd5" w:space="0" w:sz="4" w:val="single"/>
          <w:right w:color="5b9bd5" w:space="0" w:sz="4" w:val="single"/>
          <w:insideH w:space="0" w:sz="0" w:val="nil"/>
          <w:insideV w:space="0" w:sz="0" w:val="nil"/>
        </w:tcBorders>
        <w:shd w:color="auto" w:fill="5b9bd5" w:val="clear"/>
      </w:tcPr>
    </w:tblStylePr>
    <w:tblStylePr w:type="lastRow">
      <w:rPr>
        <w:b w:val="1"/>
        <w:bCs w:val="1"/>
      </w:rPr>
      <w:tblPr/>
      <w:tcPr>
        <w:tcBorders>
          <w:top w:color="5b9bd5" w:space="0" w:sz="4" w:val="double"/>
        </w:tcBorders>
      </w:tcPr>
    </w:tblStylePr>
    <w:tblStylePr w:type="firstCol">
      <w:rPr>
        <w:b w:val="1"/>
        <w:bCs w:val="1"/>
      </w:rPr>
    </w:tblStylePr>
    <w:tblStylePr w:type="lastCol">
      <w:rPr>
        <w:b w:val="1"/>
        <w:bCs w:val="1"/>
      </w:rPr>
    </w:tblStylePr>
    <w:tblStylePr w:type="band1Vert">
      <w:tblPr/>
      <w:tcPr>
        <w:shd w:color="auto" w:fill="deeaf6" w:val="clear"/>
      </w:tcPr>
    </w:tblStylePr>
    <w:tblStylePr w:type="band1Horz">
      <w:tblPr/>
      <w:tcPr>
        <w:shd w:color="auto" w:fill="deeaf6" w:val="clear"/>
      </w:tcPr>
    </w:tblStylePr>
  </w:style>
  <w:style w:type="character" w:styleId="normaltextrun" w:customStyle="1">
    <w:name w:val="normaltextrun"/>
    <w:rsid w:val="007E1775"/>
  </w:style>
  <w:style w:type="character" w:styleId="eop" w:customStyle="1">
    <w:name w:val="eop"/>
    <w:rsid w:val="007E1775"/>
  </w:style>
  <w:style w:type="character" w:styleId="Naslov6Znak" w:customStyle="1">
    <w:name w:val="Naslov 6 Znak"/>
    <w:link w:val="Naslov6"/>
    <w:uiPriority w:val="9"/>
    <w:rsid w:val="009145A3"/>
    <w:rPr>
      <w:rFonts w:ascii="Calibri" w:cs="Times New Roman" w:eastAsia="Times New Roman" w:hAnsi="Calibri"/>
      <w:b w:val="1"/>
      <w:bCs w:val="1"/>
      <w:sz w:val="22"/>
      <w:szCs w:val="22"/>
      <w:lang w:eastAsia="en-US"/>
    </w:rPr>
  </w:style>
  <w:style w:type="character" w:styleId="SledenaHiperpovezava">
    <w:name w:val="FollowedHyperlink"/>
    <w:uiPriority w:val="99"/>
    <w:semiHidden w:val="1"/>
    <w:unhideWhenUsed w:val="1"/>
    <w:rsid w:val="00653F13"/>
    <w:rPr>
      <w:color w:val="954f72"/>
      <w:u w:val="single"/>
    </w:rPr>
  </w:style>
  <w:style w:type="character" w:styleId="Komentar-sklic">
    <w:name w:val="annotation reference"/>
    <w:uiPriority w:val="99"/>
    <w:semiHidden w:val="1"/>
    <w:unhideWhenUsed w:val="1"/>
    <w:rsid w:val="0097254F"/>
    <w:rPr>
      <w:sz w:val="16"/>
      <w:szCs w:val="16"/>
    </w:rPr>
  </w:style>
  <w:style w:type="paragraph" w:styleId="Komentar-besedilo">
    <w:name w:val="annotation text"/>
    <w:basedOn w:val="Navaden"/>
    <w:link w:val="Komentar-besediloZnak"/>
    <w:uiPriority w:val="99"/>
    <w:semiHidden w:val="1"/>
    <w:unhideWhenUsed w:val="1"/>
    <w:rsid w:val="0097254F"/>
    <w:rPr>
      <w:sz w:val="20"/>
      <w:szCs w:val="20"/>
    </w:rPr>
  </w:style>
  <w:style w:type="character" w:styleId="Komentar-besediloZnak" w:customStyle="1">
    <w:name w:val="Komentar - besedilo Znak"/>
    <w:link w:val="Komentar-besedilo"/>
    <w:uiPriority w:val="99"/>
    <w:semiHidden w:val="1"/>
    <w:rsid w:val="0097254F"/>
    <w:rPr>
      <w:lang w:val="en-IE"/>
    </w:rPr>
  </w:style>
  <w:style w:type="paragraph" w:styleId="Zadevakomentarja">
    <w:name w:val="annotation subject"/>
    <w:basedOn w:val="Komentar-besedilo"/>
    <w:next w:val="Komentar-besedilo"/>
    <w:link w:val="ZadevakomentarjaZnak"/>
    <w:uiPriority w:val="99"/>
    <w:semiHidden w:val="1"/>
    <w:unhideWhenUsed w:val="1"/>
    <w:rsid w:val="0097254F"/>
    <w:rPr>
      <w:b w:val="1"/>
      <w:bCs w:val="1"/>
    </w:rPr>
  </w:style>
  <w:style w:type="character" w:styleId="ZadevakomentarjaZnak" w:customStyle="1">
    <w:name w:val="Zadeva komentarja Znak"/>
    <w:link w:val="Zadevakomentarja"/>
    <w:uiPriority w:val="99"/>
    <w:semiHidden w:val="1"/>
    <w:rsid w:val="0097254F"/>
    <w:rPr>
      <w:b w:val="1"/>
      <w:bCs w:val="1"/>
      <w:lang w:val="en-IE"/>
    </w:rPr>
  </w:style>
  <w:style w:type="paragraph" w:styleId="paragraph" w:customStyle="1">
    <w:name w:val="paragraph"/>
    <w:basedOn w:val="Navaden"/>
    <w:rsid w:val="00060255"/>
    <w:pPr>
      <w:spacing w:after="100" w:afterAutospacing="1" w:before="100" w:beforeAutospacing="1" w:line="240" w:lineRule="auto"/>
    </w:pPr>
    <w:rPr>
      <w:rFonts w:ascii="Times New Roman" w:eastAsia="Times New Roman" w:hAnsi="Times New Roman"/>
      <w:sz w:val="24"/>
      <w:szCs w:val="24"/>
      <w:lang w:eastAsia="en-IE"/>
    </w:rPr>
  </w:style>
  <w:style w:type="character" w:styleId="spellingerror" w:customStyle="1">
    <w:name w:val="spellingerror"/>
    <w:rsid w:val="00060255"/>
  </w:style>
  <w:style w:type="table" w:styleId="PlainTable4" w:customStyle="1">
    <w:name w:val="Plain Table 4"/>
    <w:basedOn w:val="Navadnatabela"/>
    <w:uiPriority w:val="44"/>
    <w:rsid w:val="00060255"/>
    <w:tblPr>
      <w:tblStyleRowBandSize w:val="1"/>
      <w:tblStyleColBandSize w:val="1"/>
      <w:tblInd w:w="0.0" w:type="dxa"/>
      <w:tblCellMar>
        <w:top w:w="0.0" w:type="dxa"/>
        <w:left w:w="108.0" w:type="dxa"/>
        <w:bottom w:w="0.0" w:type="dxa"/>
        <w:right w:w="108.0" w:type="dxa"/>
      </w:tblCellMar>
    </w:tblPr>
    <w:tblStylePr w:type="firstRow">
      <w:rPr>
        <w:b w:val="1"/>
        <w:bCs w:val="1"/>
      </w:rPr>
    </w:tblStylePr>
    <w:tblStylePr w:type="lastRow">
      <w:rPr>
        <w:b w:val="1"/>
        <w:bCs w:val="1"/>
      </w:rPr>
    </w:tblStylePr>
    <w:tblStylePr w:type="firstCol">
      <w:rPr>
        <w:b w:val="1"/>
        <w:bCs w:val="1"/>
      </w:rPr>
    </w:tblStylePr>
    <w:tblStylePr w:type="lastCol">
      <w:rPr>
        <w:b w:val="1"/>
        <w:bCs w:val="1"/>
      </w:rPr>
    </w:tblStylePr>
    <w:tblStylePr w:type="band1Vert">
      <w:tblPr/>
      <w:tcPr>
        <w:shd w:color="auto" w:fill="f2f2f2" w:val="clear"/>
      </w:tcPr>
    </w:tblStylePr>
    <w:tblStylePr w:type="band1Horz">
      <w:tblPr/>
      <w:tcPr>
        <w:shd w:color="auto" w:fill="f2f2f2" w:val="clear"/>
      </w:tcPr>
    </w:tblStylePr>
  </w:style>
  <w:style w:type="table" w:styleId="GridTable1LightAccent1" w:customStyle="1">
    <w:name w:val="Grid Table 1 Light Accent 1"/>
    <w:basedOn w:val="Navadnatabela"/>
    <w:uiPriority w:val="46"/>
    <w:rsid w:val="00060255"/>
    <w:tblPr>
      <w:tblStyleRowBandSize w:val="1"/>
      <w:tblStyleColBandSize w:val="1"/>
      <w:tblInd w:w="0.0" w:type="dxa"/>
      <w:tblBorders>
        <w:top w:color="bdd6ee" w:space="0" w:sz="4" w:val="single"/>
        <w:left w:color="bdd6ee" w:space="0" w:sz="4" w:val="single"/>
        <w:bottom w:color="bdd6ee" w:space="0" w:sz="4" w:val="single"/>
        <w:right w:color="bdd6ee" w:space="0" w:sz="4" w:val="single"/>
        <w:insideH w:color="bdd6ee" w:space="0" w:sz="4" w:val="single"/>
        <w:insideV w:color="bdd6ee" w:space="0" w:sz="4" w:val="single"/>
      </w:tblBorders>
      <w:tblCellMar>
        <w:top w:w="0.0" w:type="dxa"/>
        <w:left w:w="108.0" w:type="dxa"/>
        <w:bottom w:w="0.0" w:type="dxa"/>
        <w:right w:w="108.0" w:type="dxa"/>
      </w:tblCellMar>
    </w:tblPr>
    <w:tblStylePr w:type="firstRow">
      <w:rPr>
        <w:b w:val="1"/>
        <w:bCs w:val="1"/>
      </w:rPr>
      <w:tblPr/>
      <w:tcPr>
        <w:tcBorders>
          <w:bottom w:color="9cc2e5" w:space="0" w:sz="12" w:val="single"/>
        </w:tcBorders>
      </w:tcPr>
    </w:tblStylePr>
    <w:tblStylePr w:type="lastRow">
      <w:rPr>
        <w:b w:val="1"/>
        <w:bCs w:val="1"/>
      </w:rPr>
      <w:tblPr/>
      <w:tcPr>
        <w:tcBorders>
          <w:top w:color="9cc2e5" w:space="0" w:sz="2" w:val="double"/>
        </w:tcBorders>
      </w:tcPr>
    </w:tblStylePr>
    <w:tblStylePr w:type="firstCol">
      <w:rPr>
        <w:b w:val="1"/>
        <w:bCs w:val="1"/>
      </w:rPr>
    </w:tblStylePr>
    <w:tblStylePr w:type="lastCol">
      <w:rPr>
        <w:b w:val="1"/>
        <w:bCs w:val="1"/>
      </w:rPr>
    </w:tblStylePr>
  </w:style>
  <w:style w:type="table" w:styleId="GridTable5DarkAccent1" w:customStyle="1">
    <w:name w:val="Grid Table 5 Dark Accent 1"/>
    <w:basedOn w:val="Navadnatabela"/>
    <w:uiPriority w:val="50"/>
    <w:rsid w:val="00060255"/>
    <w:tblPr>
      <w:tblStyleRowBandSize w:val="1"/>
      <w:tblStyleColBandSize w:val="1"/>
      <w:tblInd w:w="0.0" w:type="dxa"/>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CellMar>
        <w:top w:w="0.0" w:type="dxa"/>
        <w:left w:w="108.0" w:type="dxa"/>
        <w:bottom w:w="0.0" w:type="dxa"/>
        <w:right w:w="108.0" w:type="dxa"/>
      </w:tblCellMar>
    </w:tblPr>
    <w:tcPr>
      <w:shd w:color="auto" w:fill="deeaf6" w:val="clear"/>
    </w:tcPr>
    <w:tblStylePr w:type="firstRow">
      <w:rPr>
        <w:b w:val="1"/>
        <w:bCs w:val="1"/>
        <w:color w:val="ffffff"/>
      </w:rPr>
      <w:tblPr/>
      <w:tcPr>
        <w:tcBorders>
          <w:top w:color="ffffff" w:space="0" w:sz="4" w:val="single"/>
          <w:left w:color="ffffff" w:space="0" w:sz="4" w:val="single"/>
          <w:right w:color="ffffff" w:space="0" w:sz="4" w:val="single"/>
          <w:insideH w:space="0" w:sz="0" w:val="nil"/>
          <w:insideV w:space="0" w:sz="0" w:val="nil"/>
        </w:tcBorders>
        <w:shd w:color="auto" w:fill="5b9bd5" w:val="clear"/>
      </w:tcPr>
    </w:tblStylePr>
    <w:tblStylePr w:type="lastRow">
      <w:rPr>
        <w:b w:val="1"/>
        <w:bCs w:val="1"/>
        <w:color w:val="ffffff"/>
      </w:rPr>
      <w:tblPr/>
      <w:tcPr>
        <w:tcBorders>
          <w:left w:color="ffffff" w:space="0" w:sz="4" w:val="single"/>
          <w:bottom w:color="ffffff" w:space="0" w:sz="4" w:val="single"/>
          <w:right w:color="ffffff" w:space="0" w:sz="4" w:val="single"/>
          <w:insideH w:space="0" w:sz="0" w:val="nil"/>
          <w:insideV w:space="0" w:sz="0" w:val="nil"/>
        </w:tcBorders>
        <w:shd w:color="auto" w:fill="5b9bd5" w:val="clear"/>
      </w:tcPr>
    </w:tblStylePr>
    <w:tblStylePr w:type="firstCol">
      <w:rPr>
        <w:b w:val="1"/>
        <w:bCs w:val="1"/>
        <w:color w:val="ffffff"/>
      </w:rPr>
      <w:tblPr/>
      <w:tcPr>
        <w:tcBorders>
          <w:top w:color="ffffff" w:space="0" w:sz="4" w:val="single"/>
          <w:left w:color="ffffff" w:space="0" w:sz="4" w:val="single"/>
          <w:bottom w:color="ffffff" w:space="0" w:sz="4" w:val="single"/>
          <w:insideV w:space="0" w:sz="0" w:val="nil"/>
        </w:tcBorders>
        <w:shd w:color="auto" w:fill="5b9bd5" w:val="clear"/>
      </w:tcPr>
    </w:tblStylePr>
    <w:tblStylePr w:type="lastCol">
      <w:rPr>
        <w:b w:val="1"/>
        <w:bCs w:val="1"/>
        <w:color w:val="ffffff"/>
      </w:rPr>
      <w:tblPr/>
      <w:tcPr>
        <w:tcBorders>
          <w:top w:color="ffffff" w:space="0" w:sz="4" w:val="single"/>
          <w:bottom w:color="ffffff" w:space="0" w:sz="4" w:val="single"/>
          <w:right w:color="ffffff" w:space="0" w:sz="4" w:val="single"/>
          <w:insideV w:space="0" w:sz="0" w:val="nil"/>
        </w:tcBorders>
        <w:shd w:color="auto" w:fill="5b9bd5" w:val="clear"/>
      </w:tcPr>
    </w:tblStylePr>
    <w:tblStylePr w:type="band1Vert">
      <w:tblPr/>
      <w:tcPr>
        <w:shd w:color="auto" w:fill="bdd6ee" w:val="clear"/>
      </w:tcPr>
    </w:tblStylePr>
    <w:tblStylePr w:type="band1Horz">
      <w:tblPr/>
      <w:tcPr>
        <w:shd w:color="auto" w:fill="bdd6ee" w:val="clear"/>
      </w:tcPr>
    </w:tblStylePr>
  </w:style>
  <w:style w:type="table" w:styleId="GridTable6ColorfulAccent1" w:customStyle="1">
    <w:name w:val="Grid Table 6 Colorful Accent 1"/>
    <w:basedOn w:val="Navadnatabela"/>
    <w:uiPriority w:val="51"/>
    <w:rsid w:val="00060255"/>
    <w:rPr>
      <w:color w:val="2e74b5"/>
    </w:rPr>
    <w:tblPr>
      <w:tblStyleRowBandSize w:val="1"/>
      <w:tblStyleColBandSize w:val="1"/>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CellMar>
        <w:top w:w="0.0" w:type="dxa"/>
        <w:left w:w="108.0" w:type="dxa"/>
        <w:bottom w:w="0.0" w:type="dxa"/>
        <w:right w:w="108.0" w:type="dxa"/>
      </w:tblCellMar>
    </w:tblPr>
    <w:tblStylePr w:type="firstRow">
      <w:rPr>
        <w:b w:val="1"/>
        <w:bCs w:val="1"/>
      </w:rPr>
      <w:tblPr/>
      <w:tcPr>
        <w:tcBorders>
          <w:bottom w:color="9cc2e5" w:space="0" w:sz="12" w:val="single"/>
        </w:tcBorders>
      </w:tcPr>
    </w:tblStylePr>
    <w:tblStylePr w:type="lastRow">
      <w:rPr>
        <w:b w:val="1"/>
        <w:bCs w:val="1"/>
      </w:rPr>
      <w:tblPr/>
      <w:tcPr>
        <w:tcBorders>
          <w:top w:color="9cc2e5" w:space="0" w:sz="4" w:val="double"/>
        </w:tcBorders>
      </w:tcPr>
    </w:tblStylePr>
    <w:tblStylePr w:type="firstCol">
      <w:rPr>
        <w:b w:val="1"/>
        <w:bCs w:val="1"/>
      </w:rPr>
    </w:tblStylePr>
    <w:tblStylePr w:type="lastCol">
      <w:rPr>
        <w:b w:val="1"/>
        <w:bCs w:val="1"/>
      </w:rPr>
    </w:tblStylePr>
    <w:tblStylePr w:type="band1Vert">
      <w:tblPr/>
      <w:tcPr>
        <w:shd w:color="auto" w:fill="deeaf6" w:val="clear"/>
      </w:tcPr>
    </w:tblStylePr>
    <w:tblStylePr w:type="band1Horz">
      <w:tblPr/>
      <w:tcPr>
        <w:shd w:color="auto" w:fill="deeaf6" w:val="clear"/>
      </w:tcPr>
    </w:tblStylePr>
  </w:style>
  <w:style w:type="table" w:styleId="ListTable4Accent1" w:customStyle="1">
    <w:name w:val="List Table 4 Accent 1"/>
    <w:basedOn w:val="Navadnatabela"/>
    <w:uiPriority w:val="49"/>
    <w:rsid w:val="00060255"/>
    <w:tblPr>
      <w:tblStyleRowBandSize w:val="1"/>
      <w:tblStyleColBandSize w:val="1"/>
      <w:tblInd w:w="0.0" w:type="dxa"/>
      <w:tblBorders>
        <w:top w:color="9cc2e5" w:space="0" w:sz="4" w:val="single"/>
        <w:left w:color="9cc2e5" w:space="0" w:sz="4" w:val="single"/>
        <w:bottom w:color="9cc2e5" w:space="0" w:sz="4" w:val="single"/>
        <w:right w:color="9cc2e5" w:space="0" w:sz="4" w:val="single"/>
        <w:insideH w:color="9cc2e5" w:space="0" w:sz="4" w:val="single"/>
      </w:tblBorders>
      <w:tblCellMar>
        <w:top w:w="0.0" w:type="dxa"/>
        <w:left w:w="108.0" w:type="dxa"/>
        <w:bottom w:w="0.0" w:type="dxa"/>
        <w:right w:w="108.0" w:type="dxa"/>
      </w:tblCellMar>
    </w:tblPr>
    <w:tblStylePr w:type="firstRow">
      <w:rPr>
        <w:b w:val="1"/>
        <w:bCs w:val="1"/>
        <w:color w:val="ffffff"/>
      </w:rPr>
      <w:tblPr/>
      <w:tcPr>
        <w:tcBorders>
          <w:top w:color="5b9bd5" w:space="0" w:sz="4" w:val="single"/>
          <w:left w:color="5b9bd5" w:space="0" w:sz="4" w:val="single"/>
          <w:bottom w:color="5b9bd5" w:space="0" w:sz="4" w:val="single"/>
          <w:right w:color="5b9bd5" w:space="0" w:sz="4" w:val="single"/>
          <w:insideH w:space="0" w:sz="0" w:val="nil"/>
        </w:tcBorders>
        <w:shd w:color="auto" w:fill="5b9bd5" w:val="clear"/>
      </w:tcPr>
    </w:tblStylePr>
    <w:tblStylePr w:type="lastRow">
      <w:rPr>
        <w:b w:val="1"/>
        <w:bCs w:val="1"/>
      </w:rPr>
      <w:tblPr/>
      <w:tcPr>
        <w:tcBorders>
          <w:top w:color="9cc2e5" w:space="0" w:sz="4" w:val="double"/>
        </w:tcBorders>
      </w:tcPr>
    </w:tblStylePr>
    <w:tblStylePr w:type="firstCol">
      <w:rPr>
        <w:b w:val="1"/>
        <w:bCs w:val="1"/>
      </w:rPr>
    </w:tblStylePr>
    <w:tblStylePr w:type="lastCol">
      <w:rPr>
        <w:b w:val="1"/>
        <w:bCs w:val="1"/>
      </w:rPr>
    </w:tblStylePr>
    <w:tblStylePr w:type="band1Vert">
      <w:tblPr/>
      <w:tcPr>
        <w:shd w:color="auto" w:fill="deeaf6" w:val="clear"/>
      </w:tcPr>
    </w:tblStylePr>
    <w:tblStylePr w:type="band1Horz">
      <w:tblPr/>
      <w:tcPr>
        <w:shd w:color="auto" w:fill="deeaf6" w:val="clear"/>
      </w:tcPr>
    </w:tblStylePr>
  </w:style>
  <w:style w:type="table" w:styleId="ListTable7ColorfulAccent1" w:customStyle="1">
    <w:name w:val="List Table 7 Colorful Accent 1"/>
    <w:basedOn w:val="Navadnatabela"/>
    <w:uiPriority w:val="52"/>
    <w:rsid w:val="00060255"/>
    <w:rPr>
      <w:color w:val="2e74b5"/>
    </w:rPr>
    <w:tblPr>
      <w:tblStyleRowBandSize w:val="1"/>
      <w:tblStyleColBandSize w:val="1"/>
      <w:tblInd w:w="0.0" w:type="dxa"/>
      <w:tblCellMar>
        <w:top w:w="0.0" w:type="dxa"/>
        <w:left w:w="108.0" w:type="dxa"/>
        <w:bottom w:w="0.0" w:type="dxa"/>
        <w:right w:w="108.0" w:type="dxa"/>
      </w:tblCellMar>
    </w:tblPr>
    <w:tblStylePr w:type="firstRow">
      <w:rPr>
        <w:rFonts w:ascii="Calibri Light" w:cs="Times New Roman" w:eastAsia="Times New Roman" w:hAnsi="Calibri Light"/>
        <w:i w:val="1"/>
        <w:iCs w:val="1"/>
        <w:sz w:val="26"/>
      </w:rPr>
      <w:tblPr/>
      <w:tcPr>
        <w:tcBorders>
          <w:bottom w:color="5b9bd5" w:space="0" w:sz="4" w:val="single"/>
        </w:tcBorders>
        <w:shd w:color="auto" w:fill="ffffff" w:val="clear"/>
      </w:tcPr>
    </w:tblStylePr>
    <w:tblStylePr w:type="lastRow">
      <w:rPr>
        <w:rFonts w:ascii="Calibri Light" w:cs="Times New Roman" w:eastAsia="Times New Roman" w:hAnsi="Calibri Light"/>
        <w:i w:val="1"/>
        <w:iCs w:val="1"/>
        <w:sz w:val="26"/>
      </w:rPr>
      <w:tblPr/>
      <w:tcPr>
        <w:tcBorders>
          <w:top w:color="5b9bd5" w:space="0" w:sz="4" w:val="single"/>
        </w:tcBorders>
        <w:shd w:color="auto" w:fill="ffffff" w:val="clear"/>
      </w:tcPr>
    </w:tblStylePr>
    <w:tblStylePr w:type="firstCol">
      <w:pPr>
        <w:jc w:val="right"/>
      </w:pPr>
      <w:rPr>
        <w:rFonts w:ascii="Calibri Light" w:cs="Times New Roman" w:eastAsia="Times New Roman" w:hAnsi="Calibri Light"/>
        <w:i w:val="1"/>
        <w:iCs w:val="1"/>
        <w:sz w:val="26"/>
      </w:rPr>
      <w:tblPr/>
      <w:tcPr>
        <w:tcBorders>
          <w:right w:color="5b9bd5" w:space="0" w:sz="4" w:val="single"/>
        </w:tcBorders>
        <w:shd w:color="auto" w:fill="ffffff" w:val="clear"/>
      </w:tcPr>
    </w:tblStylePr>
    <w:tblStylePr w:type="lastCol">
      <w:rPr>
        <w:rFonts w:ascii="Calibri Light" w:cs="Times New Roman" w:eastAsia="Times New Roman" w:hAnsi="Calibri Light"/>
        <w:i w:val="1"/>
        <w:iCs w:val="1"/>
        <w:sz w:val="26"/>
      </w:rPr>
      <w:tblPr/>
      <w:tcPr>
        <w:tcBorders>
          <w:left w:color="5b9bd5" w:space="0" w:sz="4" w:val="single"/>
        </w:tcBorders>
        <w:shd w:color="auto" w:fill="ffffff" w:val="clear"/>
      </w:tcPr>
    </w:tblStylePr>
    <w:tblStylePr w:type="band1Vert">
      <w:tblPr/>
      <w:tcPr>
        <w:shd w:color="auto" w:fill="deeaf6" w:val="clear"/>
      </w:tcPr>
    </w:tblStylePr>
    <w:tblStylePr w:type="band1Horz">
      <w:tblPr/>
      <w:tcPr>
        <w:shd w:color="auto" w:fill="deeaf6" w:val="clear"/>
      </w:tcPr>
    </w:tblStylePr>
    <w:tblStylePr w:type="neCell">
      <w:tblPr/>
      <w:tcPr>
        <w:tcBorders>
          <w:left w:space="0" w:sz="0" w:val="nil"/>
        </w:tcBorders>
      </w:tcPr>
    </w:tblStylePr>
    <w:tblStylePr w:type="nwCell">
      <w:tblPr/>
      <w:tcPr>
        <w:tcBorders>
          <w:right w:space="0" w:sz="0" w:val="nil"/>
        </w:tcBorders>
      </w:tcPr>
    </w:tblStylePr>
    <w:tblStylePr w:type="seCell">
      <w:tblPr/>
      <w:tcPr>
        <w:tcBorders>
          <w:left w:space="0" w:sz="0" w:val="nil"/>
        </w:tcBorders>
      </w:tcPr>
    </w:tblStylePr>
    <w:tblStylePr w:type="swCell">
      <w:tblPr/>
      <w:tcPr>
        <w:tcBorders>
          <w:right w:space="0" w:sz="0" w:val="nil"/>
        </w:tcBorders>
      </w:tcPr>
    </w:tblStylePr>
  </w:style>
  <w:style w:type="table" w:styleId="ListTable6ColorfulAccent1" w:customStyle="1">
    <w:name w:val="List Table 6 Colorful Accent 1"/>
    <w:basedOn w:val="Navadnatabela"/>
    <w:uiPriority w:val="51"/>
    <w:rsid w:val="00060255"/>
    <w:rPr>
      <w:color w:val="2e74b5"/>
    </w:rPr>
    <w:tblPr>
      <w:tblStyleRowBandSize w:val="1"/>
      <w:tblStyleColBandSize w:val="1"/>
      <w:tblInd w:w="0.0" w:type="dxa"/>
      <w:tblBorders>
        <w:top w:color="5b9bd5" w:space="0" w:sz="4" w:val="single"/>
        <w:bottom w:color="5b9bd5" w:space="0" w:sz="4" w:val="single"/>
      </w:tblBorders>
      <w:tblCellMar>
        <w:top w:w="0.0" w:type="dxa"/>
        <w:left w:w="108.0" w:type="dxa"/>
        <w:bottom w:w="0.0" w:type="dxa"/>
        <w:right w:w="108.0" w:type="dxa"/>
      </w:tblCellMar>
    </w:tblPr>
    <w:tblStylePr w:type="firstRow">
      <w:rPr>
        <w:b w:val="1"/>
        <w:bCs w:val="1"/>
      </w:rPr>
      <w:tblPr/>
      <w:tcPr>
        <w:tcBorders>
          <w:bottom w:color="5b9bd5" w:space="0" w:sz="4" w:val="single"/>
        </w:tcBorders>
      </w:tcPr>
    </w:tblStylePr>
    <w:tblStylePr w:type="lastRow">
      <w:rPr>
        <w:b w:val="1"/>
        <w:bCs w:val="1"/>
      </w:rPr>
      <w:tblPr/>
      <w:tcPr>
        <w:tcBorders>
          <w:top w:color="5b9bd5" w:space="0" w:sz="4" w:val="double"/>
        </w:tcBorders>
      </w:tcPr>
    </w:tblStylePr>
    <w:tblStylePr w:type="firstCol">
      <w:rPr>
        <w:b w:val="1"/>
        <w:bCs w:val="1"/>
      </w:rPr>
    </w:tblStylePr>
    <w:tblStylePr w:type="lastCol">
      <w:rPr>
        <w:b w:val="1"/>
        <w:bCs w:val="1"/>
      </w:rPr>
    </w:tblStylePr>
    <w:tblStylePr w:type="band1Vert">
      <w:tblPr/>
      <w:tcPr>
        <w:shd w:color="auto" w:fill="deeaf6" w:val="clear"/>
      </w:tcPr>
    </w:tblStylePr>
    <w:tblStylePr w:type="band1Horz">
      <w:tblPr/>
      <w:tcPr>
        <w:shd w:color="auto" w:fill="deeaf6" w:val="clear"/>
      </w:tcPr>
    </w:tblStylePr>
  </w:style>
  <w:style w:type="table" w:styleId="Srednjesenenje2poudarek1">
    <w:name w:val="Medium Shading 2 Accent 1"/>
    <w:basedOn w:val="Navadnatabela"/>
    <w:uiPriority w:val="64"/>
    <w:rsid w:val="00060255"/>
    <w:tblPr>
      <w:tblStyleRowBandSize w:val="1"/>
      <w:tblStyleColBandSize w:val="1"/>
      <w:tblInd w:w="0.0" w:type="dxa"/>
      <w:tblBorders>
        <w:top w:color="auto" w:space="0" w:sz="18" w:val="single"/>
        <w:bottom w:color="auto" w:space="0" w:sz="18" w:val="single"/>
      </w:tblBorders>
      <w:tblCellMar>
        <w:top w:w="0.0" w:type="dxa"/>
        <w:left w:w="108.0" w:type="dxa"/>
        <w:bottom w:w="0.0" w:type="dxa"/>
        <w:right w:w="108.0" w:type="dxa"/>
      </w:tblCellMar>
    </w:tblPr>
    <w:tblStylePr w:type="firstRow">
      <w:pPr>
        <w:spacing w:after="0" w:before="0" w:line="240" w:lineRule="auto"/>
      </w:pPr>
      <w:rPr>
        <w:b w:val="1"/>
        <w:bCs w:val="1"/>
        <w:color w:val="ffffff"/>
      </w:rPr>
      <w:tblPr/>
      <w:tcPr>
        <w:tcBorders>
          <w:top w:color="auto" w:space="0" w:sz="18" w:val="single"/>
          <w:left w:space="0" w:sz="0" w:val="nil"/>
          <w:bottom w:color="auto" w:space="0" w:sz="18" w:val="single"/>
          <w:right w:space="0" w:sz="0" w:val="nil"/>
          <w:insideH w:space="0" w:sz="0" w:val="nil"/>
          <w:insideV w:space="0" w:sz="0" w:val="nil"/>
        </w:tcBorders>
        <w:shd w:color="auto" w:fill="5b9bd5" w:val="clear"/>
      </w:tcPr>
    </w:tblStylePr>
    <w:tblStylePr w:type="lastRow">
      <w:pPr>
        <w:spacing w:after="0" w:before="0" w:line="240" w:lineRule="auto"/>
      </w:pPr>
      <w:rPr>
        <w:color w:val="auto"/>
      </w:rPr>
      <w:tblPr/>
      <w:tcPr>
        <w:tcBorders>
          <w:top w:color="auto" w:space="0" w:sz="6" w:val="double"/>
          <w:left w:space="0" w:sz="0" w:val="nil"/>
          <w:bottom w:color="auto" w:space="0" w:sz="18" w:val="single"/>
          <w:right w:space="0" w:sz="0" w:val="nil"/>
          <w:insideH w:space="0" w:sz="0" w:val="nil"/>
          <w:insideV w:space="0" w:sz="0" w:val="nil"/>
        </w:tcBorders>
        <w:shd w:color="auto" w:fill="ffffff" w:val="clear"/>
      </w:tcPr>
    </w:tblStylePr>
    <w:tblStylePr w:type="firstCol">
      <w:rPr>
        <w:b w:val="1"/>
        <w:bCs w:val="1"/>
        <w:color w:val="ffffff"/>
      </w:rPr>
      <w:tblPr/>
      <w:tcPr>
        <w:tcBorders>
          <w:top w:space="0" w:sz="0" w:val="nil"/>
          <w:left w:space="0" w:sz="0" w:val="nil"/>
          <w:bottom w:space="0" w:sz="0" w:val="nil"/>
          <w:right w:space="0" w:sz="0" w:val="nil"/>
          <w:insideH w:space="0" w:sz="0" w:val="nil"/>
          <w:insideV w:space="0" w:sz="0" w:val="nil"/>
        </w:tcBorders>
        <w:shd w:color="auto" w:fill="5b9bd5" w:val="clear"/>
      </w:tcPr>
    </w:tblStylePr>
    <w:tblStylePr w:type="lastCol">
      <w:rPr>
        <w:b w:val="1"/>
        <w:bCs w:val="1"/>
        <w:color w:val="ffffff"/>
      </w:rPr>
      <w:tblPr/>
      <w:tcPr>
        <w:tcBorders>
          <w:left w:space="0" w:sz="0" w:val="nil"/>
          <w:right w:space="0" w:sz="0" w:val="nil"/>
          <w:insideH w:space="0" w:sz="0" w:val="nil"/>
          <w:insideV w:space="0" w:sz="0" w:val="nil"/>
        </w:tcBorders>
        <w:shd w:color="auto" w:fill="5b9bd5" w:val="clear"/>
      </w:tcPr>
    </w:tblStylePr>
    <w:tblStylePr w:type="band1Vert">
      <w:tblPr/>
      <w:tcPr>
        <w:tcBorders>
          <w:left w:space="0" w:sz="0" w:val="nil"/>
          <w:right w:space="0" w:sz="0" w:val="nil"/>
          <w:insideH w:space="0" w:sz="0" w:val="nil"/>
          <w:insideV w:space="0" w:sz="0" w:val="nil"/>
        </w:tcBorders>
        <w:shd w:color="auto" w:fill="d8d8d8" w:val="clear"/>
      </w:tcPr>
    </w:tblStylePr>
    <w:tblStylePr w:type="band1Horz">
      <w:tblPr/>
      <w:tcPr>
        <w:shd w:color="auto" w:fill="d8d8d8" w:val="clear"/>
      </w:tcPr>
    </w:tblStylePr>
    <w:tblStylePr w:type="neCell">
      <w:tblPr/>
      <w:tcPr>
        <w:tcBorders>
          <w:top w:color="auto" w:space="0" w:sz="18" w:val="single"/>
          <w:left w:space="0" w:sz="0" w:val="nil"/>
          <w:bottom w:space="0" w:sz="0" w:val="nil"/>
          <w:right w:space="0" w:sz="0" w:val="nil"/>
          <w:insideH w:space="0" w:sz="0" w:val="nil"/>
          <w:insideV w:space="0" w:sz="0" w:val="nil"/>
        </w:tcBorders>
      </w:tcPr>
    </w:tblStylePr>
    <w:tblStylePr w:type="nwCell">
      <w:rPr>
        <w:color w:val="ffffff"/>
      </w:rPr>
      <w:tblPr/>
      <w:tcPr>
        <w:tcBorders>
          <w:top w:color="auto" w:space="0" w:sz="18" w:val="single"/>
          <w:left w:space="0" w:sz="0" w:val="nil"/>
          <w:bottom w:space="0" w:sz="0" w:val="nil"/>
          <w:right w:space="0" w:sz="0" w:val="nil"/>
          <w:insideH w:space="0" w:sz="0" w:val="nil"/>
          <w:insideV w:space="0" w:sz="0" w:val="nil"/>
        </w:tcBorders>
      </w:tcPr>
    </w:tblStylePr>
  </w:style>
  <w:style w:type="table" w:styleId="GridTable3Accent1" w:customStyle="1">
    <w:name w:val="Grid Table 3 Accent 1"/>
    <w:basedOn w:val="Navadnatabela"/>
    <w:uiPriority w:val="48"/>
    <w:rsid w:val="00060255"/>
    <w:tblPr>
      <w:tblStyleRowBandSize w:val="1"/>
      <w:tblStyleColBandSize w:val="1"/>
      <w:tblInd w:w="0.0" w:type="dxa"/>
      <w:tblBorders>
        <w:top w:color="9cc2e5" w:space="0" w:sz="4" w:val="single"/>
        <w:left w:color="9cc2e5" w:space="0" w:sz="4" w:val="single"/>
        <w:bottom w:color="9cc2e5" w:space="0" w:sz="4" w:val="single"/>
        <w:right w:color="9cc2e5" w:space="0" w:sz="4" w:val="single"/>
        <w:insideH w:color="9cc2e5" w:space="0" w:sz="4" w:val="single"/>
        <w:insideV w:color="9cc2e5" w:space="0" w:sz="4" w:val="single"/>
      </w:tblBorders>
      <w:tblCellMar>
        <w:top w:w="0.0" w:type="dxa"/>
        <w:left w:w="108.0" w:type="dxa"/>
        <w:bottom w:w="0.0" w:type="dxa"/>
        <w:right w:w="108.0" w:type="dxa"/>
      </w:tblCellMar>
    </w:tblPr>
    <w:tblStylePr w:type="firstRow">
      <w:rPr>
        <w:b w:val="1"/>
        <w:bCs w:val="1"/>
      </w:rPr>
      <w:tblPr/>
      <w:tcPr>
        <w:tcBorders>
          <w:top w:space="0" w:sz="0" w:val="nil"/>
          <w:left w:space="0" w:sz="0" w:val="nil"/>
          <w:right w:space="0" w:sz="0" w:val="nil"/>
          <w:insideH w:space="0" w:sz="0" w:val="nil"/>
          <w:insideV w:space="0" w:sz="0" w:val="nil"/>
        </w:tcBorders>
        <w:shd w:color="auto" w:fill="ffffff" w:val="clear"/>
      </w:tcPr>
    </w:tblStylePr>
    <w:tblStylePr w:type="lastRow">
      <w:rPr>
        <w:b w:val="1"/>
        <w:bCs w:val="1"/>
      </w:rPr>
      <w:tblPr/>
      <w:tcPr>
        <w:tcBorders>
          <w:left w:space="0" w:sz="0" w:val="nil"/>
          <w:bottom w:space="0" w:sz="0" w:val="nil"/>
          <w:right w:space="0" w:sz="0" w:val="nil"/>
          <w:insideH w:space="0" w:sz="0" w:val="nil"/>
          <w:insideV w:space="0" w:sz="0" w:val="nil"/>
        </w:tcBorders>
        <w:shd w:color="auto" w:fill="ffffff" w:val="clear"/>
      </w:tcPr>
    </w:tblStylePr>
    <w:tblStylePr w:type="firstCol">
      <w:pPr>
        <w:jc w:val="right"/>
      </w:pPr>
      <w:rPr>
        <w:i w:val="1"/>
        <w:iCs w:val="1"/>
      </w:rPr>
      <w:tblPr/>
      <w:tcPr>
        <w:tcBorders>
          <w:top w:space="0" w:sz="0" w:val="nil"/>
          <w:left w:space="0" w:sz="0" w:val="nil"/>
          <w:bottom w:space="0" w:sz="0" w:val="nil"/>
          <w:insideH w:space="0" w:sz="0" w:val="nil"/>
          <w:insideV w:space="0" w:sz="0" w:val="nil"/>
        </w:tcBorders>
        <w:shd w:color="auto" w:fill="ffffff" w:val="clear"/>
      </w:tcPr>
    </w:tblStylePr>
    <w:tblStylePr w:type="lastCol">
      <w:rPr>
        <w:i w:val="1"/>
        <w:iCs w:val="1"/>
      </w:rPr>
      <w:tblPr/>
      <w:tcPr>
        <w:tcBorders>
          <w:top w:space="0" w:sz="0" w:val="nil"/>
          <w:bottom w:space="0" w:sz="0" w:val="nil"/>
          <w:right w:space="0" w:sz="0" w:val="nil"/>
          <w:insideH w:space="0" w:sz="0" w:val="nil"/>
          <w:insideV w:space="0" w:sz="0" w:val="nil"/>
        </w:tcBorders>
        <w:shd w:color="auto" w:fill="ffffff" w:val="clear"/>
      </w:tcPr>
    </w:tblStylePr>
    <w:tblStylePr w:type="band1Vert">
      <w:tblPr/>
      <w:tcPr>
        <w:shd w:color="auto" w:fill="deeaf6" w:val="clear"/>
      </w:tcPr>
    </w:tblStylePr>
    <w:tblStylePr w:type="band1Horz">
      <w:tblPr/>
      <w:tcPr>
        <w:shd w:color="auto" w:fill="deeaf6" w:val="clear"/>
      </w:tcPr>
    </w:tblStylePr>
    <w:tblStylePr w:type="neCell">
      <w:tblPr/>
      <w:tcPr>
        <w:tcBorders>
          <w:bottom w:color="9cc2e5" w:space="0" w:sz="4" w:val="single"/>
        </w:tcBorders>
      </w:tcPr>
    </w:tblStylePr>
    <w:tblStylePr w:type="nwCell">
      <w:tblPr/>
      <w:tcPr>
        <w:tcBorders>
          <w:bottom w:color="9cc2e5" w:space="0" w:sz="4" w:val="single"/>
        </w:tcBorders>
      </w:tcPr>
    </w:tblStylePr>
    <w:tblStylePr w:type="seCell">
      <w:tblPr/>
      <w:tcPr>
        <w:tcBorders>
          <w:top w:color="9cc2e5" w:space="0" w:sz="4" w:val="single"/>
        </w:tcBorders>
      </w:tcPr>
    </w:tblStylePr>
    <w:tblStylePr w:type="swCell">
      <w:tblPr/>
      <w:tcPr>
        <w:tcBorders>
          <w:top w:color="9cc2e5" w:space="0" w:sz="4" w:val="single"/>
        </w:tcBorders>
      </w:tcPr>
    </w:tblStylePr>
  </w:style>
  <w:style w:type="character" w:styleId="Nerazreenaomemba1" w:customStyle="1">
    <w:name w:val="Nerazrešena omemba1"/>
    <w:uiPriority w:val="99"/>
    <w:semiHidden w:val="1"/>
    <w:unhideWhenUsed w:val="1"/>
    <w:rsid w:val="00A16599"/>
    <w:rPr>
      <w:color w:val="605e5c"/>
      <w:shd w:color="auto" w:fill="e1dfdd" w:val="clear"/>
    </w:rPr>
  </w:style>
  <w:style w:type="paragraph" w:styleId="HIT7Normal" w:customStyle="1">
    <w:name w:val="HIT 7 Normal"/>
    <w:basedOn w:val="Navaden"/>
    <w:rsid w:val="006864D9"/>
    <w:pPr>
      <w:spacing w:after="240" w:line="240" w:lineRule="auto"/>
    </w:pPr>
    <w:rPr>
      <w:rFonts w:ascii="Myriad Pro" w:hAnsi="Myriad Pro" w:eastAsiaTheme="minorHAnsi"/>
      <w:sz w:val="14"/>
      <w:szCs w:val="14"/>
      <w:lang w:eastAsia="sl-SI"/>
    </w:rPr>
  </w:style>
  <w:style w:type="paragraph" w:styleId="Sprotnaopomba-besedilo">
    <w:name w:val="footnote text"/>
    <w:basedOn w:val="Navaden"/>
    <w:link w:val="Sprotnaopomba-besediloZnak"/>
    <w:uiPriority w:val="99"/>
    <w:semiHidden w:val="1"/>
    <w:unhideWhenUsed w:val="1"/>
    <w:rsid w:val="00073DF4"/>
    <w:pPr>
      <w:spacing w:after="0" w:line="240" w:lineRule="auto"/>
    </w:pPr>
    <w:rPr>
      <w:sz w:val="20"/>
      <w:szCs w:val="20"/>
    </w:rPr>
  </w:style>
  <w:style w:type="character" w:styleId="Sprotnaopomba-besediloZnak" w:customStyle="1">
    <w:name w:val="Sprotna opomba - besedilo Znak"/>
    <w:basedOn w:val="Privzetapisavaodstavka"/>
    <w:link w:val="Sprotnaopomba-besedilo"/>
    <w:uiPriority w:val="99"/>
    <w:semiHidden w:val="1"/>
    <w:rsid w:val="00073DF4"/>
    <w:rPr>
      <w:lang w:eastAsia="en-US"/>
    </w:rPr>
  </w:style>
  <w:style w:type="character" w:styleId="Sprotnaopomba-sklic">
    <w:name w:val="footnote reference"/>
    <w:basedOn w:val="Privzetapisavaodstavka"/>
    <w:uiPriority w:val="99"/>
    <w:semiHidden w:val="1"/>
    <w:unhideWhenUsed w:val="1"/>
    <w:rsid w:val="00073DF4"/>
    <w:rPr>
      <w:vertAlign w:val="superscript"/>
    </w:rPr>
  </w:style>
  <w:style w:type="paragraph" w:styleId="Podnaslov">
    <w:name w:val="Subtitle"/>
    <w:basedOn w:val="Navaden"/>
    <w:next w:val="Navaden"/>
    <w:rsid w:val="006453D6"/>
    <w:pPr>
      <w:keepNext w:val="1"/>
      <w:keepLines w:val="1"/>
      <w:spacing w:after="80" w:before="360"/>
    </w:pPr>
    <w:rPr>
      <w:rFonts w:ascii="Georgia" w:cs="Georgia" w:eastAsia="Georgia" w:hAnsi="Georgia"/>
      <w:i w:val="1"/>
      <w:color w:val="666666"/>
      <w:sz w:val="48"/>
      <w:szCs w:val="48"/>
    </w:rPr>
  </w:style>
  <w:style w:type="table" w:styleId="a" w:customStyle="1">
    <w:basedOn w:val="TableNormal"/>
    <w:rsid w:val="006453D6"/>
    <w:rPr>
      <w:color w:val="2e74b5"/>
    </w:rPr>
    <w:tblPr>
      <w:tblStyleRowBandSize w:val="1"/>
      <w:tblStyleColBandSize w:val="1"/>
      <w:tblCellMar>
        <w:top w:w="0.0" w:type="dxa"/>
        <w:left w:w="115.0" w:type="dxa"/>
        <w:bottom w:w="0.0" w:type="dxa"/>
        <w:right w:w="115.0" w:type="dxa"/>
      </w:tblCellMar>
    </w:tblPr>
    <w:tcPr>
      <w:shd w:color="auto" w:fill="deeaf6" w:val="clear"/>
    </w:tcPr>
  </w:style>
  <w:style w:type="table" w:styleId="a0" w:customStyle="1">
    <w:basedOn w:val="TableNormal"/>
    <w:rsid w:val="006453D6"/>
    <w:rPr>
      <w:color w:val="2e74b5"/>
    </w:rPr>
    <w:tblPr>
      <w:tblStyleRowBandSize w:val="1"/>
      <w:tblStyleColBandSize w:val="1"/>
      <w:tblCellMar>
        <w:top w:w="0.0" w:type="dxa"/>
        <w:left w:w="115.0" w:type="dxa"/>
        <w:bottom w:w="0.0" w:type="dxa"/>
        <w:right w:w="115.0" w:type="dxa"/>
      </w:tblCellMar>
    </w:tblPr>
    <w:tcPr>
      <w:shd w:color="auto" w:fill="deeaf6" w:val="clear"/>
    </w:tcPr>
  </w:style>
  <w:style w:type="table" w:styleId="a1" w:customStyle="1">
    <w:basedOn w:val="TableNormal"/>
    <w:rsid w:val="006453D6"/>
    <w:rPr>
      <w:color w:val="2e74b5"/>
    </w:rPr>
    <w:tblPr>
      <w:tblStyleRowBandSize w:val="1"/>
      <w:tblStyleColBandSize w:val="1"/>
      <w:tblCellMar>
        <w:top w:w="0.0" w:type="dxa"/>
        <w:left w:w="115.0" w:type="dxa"/>
        <w:bottom w:w="0.0" w:type="dxa"/>
        <w:right w:w="115.0" w:type="dxa"/>
      </w:tblCellMar>
    </w:tblPr>
    <w:tcPr>
      <w:shd w:color="auto" w:fill="deeaf6" w:val="clear"/>
    </w:tcPr>
  </w:style>
  <w:style w:type="table" w:styleId="a2" w:customStyle="1">
    <w:basedOn w:val="TableNormal"/>
    <w:rsid w:val="006453D6"/>
    <w:rPr>
      <w:color w:val="2e74b5"/>
    </w:rPr>
    <w:tblPr>
      <w:tblStyleRowBandSize w:val="1"/>
      <w:tblStyleColBandSize w:val="1"/>
      <w:tblCellMar>
        <w:top w:w="0.0" w:type="dxa"/>
        <w:left w:w="115.0" w:type="dxa"/>
        <w:bottom w:w="0.0" w:type="dxa"/>
        <w:right w:w="115.0" w:type="dxa"/>
      </w:tblCellMar>
    </w:tblPr>
    <w:tcPr>
      <w:shd w:color="auto" w:fill="deeaf6" w:val="clear"/>
    </w:tcPr>
  </w:style>
  <w:style w:type="table" w:styleId="a3" w:customStyle="1">
    <w:basedOn w:val="TableNormal"/>
    <w:rsid w:val="006453D6"/>
    <w:rPr>
      <w:color w:val="2e74b5"/>
    </w:rPr>
    <w:tblPr>
      <w:tblStyleRowBandSize w:val="1"/>
      <w:tblStyleColBandSize w:val="1"/>
      <w:tblCellMar>
        <w:top w:w="0.0" w:type="dxa"/>
        <w:left w:w="115.0" w:type="dxa"/>
        <w:bottom w:w="0.0" w:type="dxa"/>
        <w:right w:w="115.0" w:type="dxa"/>
      </w:tblCellMar>
    </w:tblPr>
    <w:tcPr>
      <w:shd w:color="auto" w:fill="deeaf6" w:val="clear"/>
    </w:tcPr>
  </w:style>
  <w:style w:type="numbering" w:styleId="Slog1" w:customStyle="1">
    <w:name w:val="Slog1"/>
    <w:uiPriority w:val="99"/>
    <w:rsid w:val="00AB5812"/>
    <w:pPr>
      <w:numPr>
        <w:numId w:val="38"/>
      </w:numPr>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rPr>
      <w:color w:val="2e74b5"/>
    </w:rPr>
    <w:tblPr>
      <w:tblStyleRowBandSize w:val="1"/>
      <w:tblStyleColBandSize w:val="1"/>
      <w:tblCellMar>
        <w:top w:w="0.0" w:type="dxa"/>
        <w:left w:w="108.0" w:type="dxa"/>
        <w:bottom w:w="0.0" w:type="dxa"/>
        <w:right w:w="108.0" w:type="dxa"/>
      </w:tblCellMar>
    </w:tblPr>
    <w:tcPr>
      <w:shd w:fill="deeaf6" w:val="clear"/>
    </w:tcPr>
  </w:style>
  <w:style w:type="table" w:styleId="Table2">
    <w:basedOn w:val="TableNormal"/>
    <w:rPr>
      <w:color w:val="2e74b5"/>
    </w:rPr>
    <w:tblPr>
      <w:tblStyleRowBandSize w:val="1"/>
      <w:tblStyleColBandSize w:val="1"/>
      <w:tblCellMar>
        <w:top w:w="0.0" w:type="dxa"/>
        <w:left w:w="108.0" w:type="dxa"/>
        <w:bottom w:w="0.0" w:type="dxa"/>
        <w:right w:w="108.0" w:type="dxa"/>
      </w:tblCellMar>
    </w:tblPr>
    <w:tcPr>
      <w:shd w:fill="deeaf6" w:val="clear"/>
    </w:tcPr>
  </w:style>
  <w:style w:type="table" w:styleId="Table3">
    <w:basedOn w:val="TableNormal"/>
    <w:rPr>
      <w:color w:val="2e74b5"/>
    </w:rPr>
    <w:tblPr>
      <w:tblStyleRowBandSize w:val="1"/>
      <w:tblStyleColBandSize w:val="1"/>
      <w:tblCellMar>
        <w:top w:w="0.0" w:type="dxa"/>
        <w:left w:w="108.0" w:type="dxa"/>
        <w:bottom w:w="0.0" w:type="dxa"/>
        <w:right w:w="108.0" w:type="dxa"/>
      </w:tblCellMar>
    </w:tblPr>
    <w:tcPr>
      <w:shd w:fill="deeaf6" w:val="clear"/>
    </w:tcPr>
  </w:style>
  <w:style w:type="table" w:styleId="Table4">
    <w:basedOn w:val="TableNormal"/>
    <w:rPr>
      <w:color w:val="2e74b5"/>
    </w:rPr>
    <w:tblPr>
      <w:tblStyleRowBandSize w:val="1"/>
      <w:tblStyleColBandSize w:val="1"/>
      <w:tblCellMar>
        <w:top w:w="0.0" w:type="dxa"/>
        <w:left w:w="108.0" w:type="dxa"/>
        <w:bottom w:w="0.0" w:type="dxa"/>
        <w:right w:w="108.0" w:type="dxa"/>
      </w:tblCellMar>
    </w:tblPr>
    <w:tcPr>
      <w:shd w:fill="deeaf6" w:val="clear"/>
    </w:tcPr>
  </w:style>
  <w:style w:type="table" w:styleId="Table5">
    <w:basedOn w:val="TableNormal"/>
    <w:rPr>
      <w:color w:val="2e74b5"/>
    </w:rPr>
    <w:tblPr>
      <w:tblStyleRowBandSize w:val="1"/>
      <w:tblStyleColBandSize w:val="1"/>
      <w:tblCellMar>
        <w:top w:w="0.0" w:type="dxa"/>
        <w:left w:w="108.0" w:type="dxa"/>
        <w:bottom w:w="0.0" w:type="dxa"/>
        <w:right w:w="108.0" w:type="dxa"/>
      </w:tblCellMar>
    </w:tblPr>
    <w:tcPr>
      <w:shd w:fill="deeaf6" w:val="clear"/>
    </w:tcPr>
  </w:style>
  <w:style w:type="table" w:styleId="Table6">
    <w:basedOn w:val="TableNormal"/>
    <w:rPr>
      <w:color w:val="2e74b5"/>
    </w:rPr>
    <w:tblPr>
      <w:tblStyleRowBandSize w:val="1"/>
      <w:tblStyleColBandSize w:val="1"/>
      <w:tblCellMar>
        <w:top w:w="0.0" w:type="dxa"/>
        <w:left w:w="108.0" w:type="dxa"/>
        <w:bottom w:w="0.0" w:type="dxa"/>
        <w:right w:w="108.0" w:type="dxa"/>
      </w:tblCellMar>
    </w:tblPr>
    <w:tcPr>
      <w:shd w:fill="deeaf6" w:val="clear"/>
    </w:tcPr>
  </w:style>
  <w:style w:type="table" w:styleId="Table7">
    <w:basedOn w:val="TableNormal"/>
    <w:rPr>
      <w:color w:val="2e74b5"/>
    </w:rPr>
    <w:tblPr>
      <w:tblStyleRowBandSize w:val="1"/>
      <w:tblStyleColBandSize w:val="1"/>
      <w:tblCellMar>
        <w:top w:w="0.0" w:type="dxa"/>
        <w:left w:w="108.0" w:type="dxa"/>
        <w:bottom w:w="0.0" w:type="dxa"/>
        <w:right w:w="108.0" w:type="dxa"/>
      </w:tblCellMar>
    </w:tblPr>
    <w:tcPr>
      <w:shd w:fill="deeaf6" w:val="clear"/>
    </w:tcPr>
  </w:style>
  <w:style w:type="table" w:styleId="Table8">
    <w:basedOn w:val="TableNormal"/>
    <w:rPr>
      <w:color w:val="2e74b5"/>
    </w:rPr>
    <w:tblPr>
      <w:tblStyleRowBandSize w:val="1"/>
      <w:tblStyleColBandSize w:val="1"/>
      <w:tblCellMar>
        <w:top w:w="0.0" w:type="dxa"/>
        <w:left w:w="115.0" w:type="dxa"/>
        <w:bottom w:w="0.0" w:type="dxa"/>
        <w:right w:w="115.0" w:type="dxa"/>
      </w:tblCellMar>
    </w:tblPr>
    <w:tcPr>
      <w:shd w:fill="deeaf6" w:val="clear"/>
    </w:tc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rPr>
      <w:color w:val="2e74b5"/>
    </w:rPr>
    <w:tblPr>
      <w:tblStyleRowBandSize w:val="1"/>
      <w:tblStyleColBandSize w:val="1"/>
      <w:tblCellMar>
        <w:top w:w="0.0" w:type="dxa"/>
        <w:left w:w="115.0" w:type="dxa"/>
        <w:bottom w:w="0.0" w:type="dxa"/>
        <w:right w:w="115.0" w:type="dxa"/>
      </w:tblCellMar>
    </w:tblPr>
    <w:tcPr>
      <w:shd w:fill="deeaf6" w:val="clear"/>
    </w:tcPr>
  </w:style>
  <w:style w:type="table" w:styleId="Table11">
    <w:basedOn w:val="TableNormal"/>
    <w:rPr>
      <w:color w:val="2e74b5"/>
    </w:rPr>
    <w:tblPr>
      <w:tblStyleRowBandSize w:val="1"/>
      <w:tblStyleColBandSize w:val="1"/>
      <w:tblCellMar>
        <w:top w:w="0.0" w:type="dxa"/>
        <w:left w:w="108.0" w:type="dxa"/>
        <w:bottom w:w="0.0" w:type="dxa"/>
        <w:right w:w="108.0" w:type="dxa"/>
      </w:tblCellMar>
    </w:tblPr>
    <w:tcPr>
      <w:shd w:fill="deeaf6"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20.png"/><Relationship Id="rId83" Type="http://schemas.openxmlformats.org/officeDocument/2006/relationships/footer" Target="footer1.xml"/><Relationship Id="rId42" Type="http://schemas.openxmlformats.org/officeDocument/2006/relationships/image" Target="media/image33.png"/><Relationship Id="rId41" Type="http://schemas.openxmlformats.org/officeDocument/2006/relationships/hyperlink" Target="https://www.dostop.si/hrana-je-prevec-dragocena-da-bi-koncala-v-smetnjaku/" TargetMode="External"/><Relationship Id="rId44" Type="http://schemas.openxmlformats.org/officeDocument/2006/relationships/image" Target="media/image44.png"/><Relationship Id="rId43" Type="http://schemas.openxmlformats.org/officeDocument/2006/relationships/image" Target="media/image36.png"/><Relationship Id="rId46" Type="http://schemas.openxmlformats.org/officeDocument/2006/relationships/hyperlink" Target="https://www.simbio.si/zavrzena-hrana" TargetMode="External"/><Relationship Id="rId45" Type="http://schemas.openxmlformats.org/officeDocument/2006/relationships/hyperlink" Target="https://prehrana.si/clanek/381-nasveti-za-manj-zavrzene-hrane?fbclid=IwAR1hAorWNWVfRxdhKbFyrMkVvkHa-1Ho3hlapNN1CIQUkbeiX8ujVZpXkKs" TargetMode="External"/><Relationship Id="rId80" Type="http://schemas.openxmlformats.org/officeDocument/2006/relationships/image" Target="media/image34.png"/><Relationship Id="rId82" Type="http://schemas.openxmlformats.org/officeDocument/2006/relationships/footer" Target="footer2.xml"/><Relationship Id="rId81"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0.png"/><Relationship Id="rId48" Type="http://schemas.openxmlformats.org/officeDocument/2006/relationships/hyperlink" Target="https://www.zps.si/index.php/hrana-in-pijaa-topmenu-327/nasveti-za-zdravo-prehranjevanje/9953-vsakodnevni-nasveti-za-manj-zavrzene-hrane" TargetMode="External"/><Relationship Id="rId47" Type="http://schemas.openxmlformats.org/officeDocument/2006/relationships/hyperlink" Target="https://www.simbio.si/cache/documents/5416ba7c8cc2a42b463cd6cf/dejstva_o_zavrzeni_hrani.pdf" TargetMode="External"/><Relationship Id="rId49" Type="http://schemas.openxmlformats.org/officeDocument/2006/relationships/image" Target="media/image27.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8.png"/><Relationship Id="rId8" Type="http://schemas.openxmlformats.org/officeDocument/2006/relationships/image" Target="media/image57.png"/><Relationship Id="rId73" Type="http://schemas.openxmlformats.org/officeDocument/2006/relationships/image" Target="media/image23.png"/><Relationship Id="rId72" Type="http://schemas.openxmlformats.org/officeDocument/2006/relationships/image" Target="media/image9.png"/><Relationship Id="rId31" Type="http://schemas.openxmlformats.org/officeDocument/2006/relationships/image" Target="media/image16.png"/><Relationship Id="rId75" Type="http://schemas.openxmlformats.org/officeDocument/2006/relationships/image" Target="media/image14.png"/><Relationship Id="rId30" Type="http://schemas.openxmlformats.org/officeDocument/2006/relationships/hyperlink" Target="http://www.youtube.com/watch?v=7YvYMXNY_70" TargetMode="External"/><Relationship Id="rId74" Type="http://schemas.openxmlformats.org/officeDocument/2006/relationships/image" Target="media/image22.png"/><Relationship Id="rId33" Type="http://schemas.openxmlformats.org/officeDocument/2006/relationships/hyperlink" Target="https://www.nasasuperhrana.si/clanek/mednarodni-dan-ozavescanja-o-izgubah-hrane-in-odpadni-hrani/" TargetMode="External"/><Relationship Id="rId77" Type="http://schemas.openxmlformats.org/officeDocument/2006/relationships/image" Target="media/image59.png"/><Relationship Id="rId32" Type="http://schemas.openxmlformats.org/officeDocument/2006/relationships/image" Target="media/image39.png"/><Relationship Id="rId76" Type="http://schemas.openxmlformats.org/officeDocument/2006/relationships/image" Target="media/image29.png"/><Relationship Id="rId35" Type="http://schemas.openxmlformats.org/officeDocument/2006/relationships/hyperlink" Target="https://www.nasasuperhrana.si/clanek/cilj-do-leta-2030-pol-manj-zavrzene-hrane/" TargetMode="External"/><Relationship Id="rId79" Type="http://schemas.openxmlformats.org/officeDocument/2006/relationships/image" Target="media/image24.png"/><Relationship Id="rId34" Type="http://schemas.openxmlformats.org/officeDocument/2006/relationships/hyperlink" Target="http://ebm.si/m/RHRP_zlozenka_splet_pages.pdf" TargetMode="External"/><Relationship Id="rId78" Type="http://schemas.openxmlformats.org/officeDocument/2006/relationships/image" Target="media/image4.png"/><Relationship Id="rId71" Type="http://schemas.openxmlformats.org/officeDocument/2006/relationships/image" Target="media/image52.png"/><Relationship Id="rId70" Type="http://schemas.openxmlformats.org/officeDocument/2006/relationships/image" Target="media/image45.png"/><Relationship Id="rId37" Type="http://schemas.openxmlformats.org/officeDocument/2006/relationships/image" Target="media/image12.png"/><Relationship Id="rId36" Type="http://schemas.openxmlformats.org/officeDocument/2006/relationships/hyperlink" Target="https://www.youtube.com/watch?v=Vy8Cm0c0elA&amp;feature=emb_logo" TargetMode="External"/><Relationship Id="rId39" Type="http://schemas.openxmlformats.org/officeDocument/2006/relationships/image" Target="media/image21.png"/><Relationship Id="rId38" Type="http://schemas.openxmlformats.org/officeDocument/2006/relationships/image" Target="media/image56.png"/><Relationship Id="rId62" Type="http://schemas.openxmlformats.org/officeDocument/2006/relationships/image" Target="media/image19.png"/><Relationship Id="rId61" Type="http://schemas.openxmlformats.org/officeDocument/2006/relationships/image" Target="media/image54.png"/><Relationship Id="rId20" Type="http://schemas.openxmlformats.org/officeDocument/2006/relationships/image" Target="media/image25.png"/><Relationship Id="rId64" Type="http://schemas.openxmlformats.org/officeDocument/2006/relationships/image" Target="media/image40.png"/><Relationship Id="rId63" Type="http://schemas.openxmlformats.org/officeDocument/2006/relationships/image" Target="media/image42.png"/><Relationship Id="rId22" Type="http://schemas.openxmlformats.org/officeDocument/2006/relationships/image" Target="media/image38.png"/><Relationship Id="rId66" Type="http://schemas.openxmlformats.org/officeDocument/2006/relationships/image" Target="media/image17.png"/><Relationship Id="rId21" Type="http://schemas.openxmlformats.org/officeDocument/2006/relationships/image" Target="media/image48.png"/><Relationship Id="rId65" Type="http://schemas.openxmlformats.org/officeDocument/2006/relationships/image" Target="media/image13.png"/><Relationship Id="rId24" Type="http://schemas.openxmlformats.org/officeDocument/2006/relationships/image" Target="media/image1.png"/><Relationship Id="rId68" Type="http://schemas.openxmlformats.org/officeDocument/2006/relationships/image" Target="media/image10.png"/><Relationship Id="rId23" Type="http://schemas.openxmlformats.org/officeDocument/2006/relationships/hyperlink" Target="https://www.youtube.com/watch?v=JCGDWGoXi38" TargetMode="External"/><Relationship Id="rId67" Type="http://schemas.openxmlformats.org/officeDocument/2006/relationships/image" Target="media/image50.png"/><Relationship Id="rId60" Type="http://schemas.openxmlformats.org/officeDocument/2006/relationships/image" Target="media/image6.png"/><Relationship Id="rId26" Type="http://schemas.openxmlformats.org/officeDocument/2006/relationships/image" Target="media/image3.png"/><Relationship Id="rId25" Type="http://schemas.openxmlformats.org/officeDocument/2006/relationships/image" Target="media/image8.png"/><Relationship Id="rId69" Type="http://schemas.openxmlformats.org/officeDocument/2006/relationships/image" Target="media/image15.png"/><Relationship Id="rId28" Type="http://schemas.openxmlformats.org/officeDocument/2006/relationships/hyperlink" Target="http://www.sloga-platform.org/ozavescevalni-video-o-blaginji-in-globalnih-ciljih-za-otroke/" TargetMode="External"/><Relationship Id="rId27" Type="http://schemas.openxmlformats.org/officeDocument/2006/relationships/image" Target="media/image32.png"/><Relationship Id="rId29" Type="http://schemas.openxmlformats.org/officeDocument/2006/relationships/hyperlink" Target="https://audiovisual.ec.europa.eu/en/video/I-111438?lg=SL&amp;sublg=undefined" TargetMode="External"/><Relationship Id="rId51" Type="http://schemas.openxmlformats.org/officeDocument/2006/relationships/image" Target="media/image53.png"/><Relationship Id="rId50" Type="http://schemas.openxmlformats.org/officeDocument/2006/relationships/image" Target="media/image41.png"/><Relationship Id="rId53" Type="http://schemas.openxmlformats.org/officeDocument/2006/relationships/hyperlink" Target="https://www.delo.si/prosti-cas/kulinarika/3-ideje-za-manj-zavrzene-hrane/#!?logout" TargetMode="External"/><Relationship Id="rId52" Type="http://schemas.openxmlformats.org/officeDocument/2006/relationships/hyperlink" Target="https://www.youtube.com/watch?v=ZQM9aZUY4QI&amp;feature=emb_logo" TargetMode="External"/><Relationship Id="rId11" Type="http://schemas.openxmlformats.org/officeDocument/2006/relationships/image" Target="media/image5.png"/><Relationship Id="rId55" Type="http://schemas.openxmlformats.org/officeDocument/2006/relationships/hyperlink" Target="https://www.nasasuperhrana.si/clanek/babice-so-vedele-da-se-hrane-ne-mece-v-smeti/" TargetMode="External"/><Relationship Id="rId10" Type="http://schemas.openxmlformats.org/officeDocument/2006/relationships/image" Target="media/image43.png"/><Relationship Id="rId54" Type="http://schemas.openxmlformats.org/officeDocument/2006/relationships/hyperlink" Target="https://www.youtube.com/watch?v=ZrejaAzv_Rg&amp;feature=emb_logo" TargetMode="External"/><Relationship Id="rId13" Type="http://schemas.openxmlformats.org/officeDocument/2006/relationships/image" Target="media/image49.png"/><Relationship Id="rId57" Type="http://schemas.openxmlformats.org/officeDocument/2006/relationships/image" Target="media/image26.png"/><Relationship Id="rId12" Type="http://schemas.openxmlformats.org/officeDocument/2006/relationships/image" Target="media/image28.png"/><Relationship Id="rId56" Type="http://schemas.openxmlformats.org/officeDocument/2006/relationships/image" Target="media/image37.png"/><Relationship Id="rId15" Type="http://schemas.openxmlformats.org/officeDocument/2006/relationships/image" Target="media/image60.png"/><Relationship Id="rId59" Type="http://schemas.openxmlformats.org/officeDocument/2006/relationships/image" Target="media/image47.png"/><Relationship Id="rId14" Type="http://schemas.openxmlformats.org/officeDocument/2006/relationships/image" Target="media/image58.png"/><Relationship Id="rId58" Type="http://schemas.openxmlformats.org/officeDocument/2006/relationships/image" Target="media/image55.png"/><Relationship Id="rId17" Type="http://schemas.openxmlformats.org/officeDocument/2006/relationships/image" Target="media/image46.png"/><Relationship Id="rId16" Type="http://schemas.openxmlformats.org/officeDocument/2006/relationships/image" Target="media/image31.png"/><Relationship Id="rId19" Type="http://schemas.openxmlformats.org/officeDocument/2006/relationships/image" Target="media/image2.png"/><Relationship Id="rId18"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35.jpg"/><Relationship Id="rId2" Type="http://schemas.openxmlformats.org/officeDocument/2006/relationships/image" Target="media/image51.jpg"/><Relationship Id="rId3"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6qJNgHRyFv6g/RkpM/oVULwePJg==">AMUW2mXCJZp18cDKeAg4HFp5YqahqhaMxb5ZvhIl6JybVtBPHVzfagyghJ9W+9SzmDeKTv1v6vWx5Z1WUCigr93r2MDQN4aNVT1+G8D5tqKD9LtEbwu9QtK6j78G/fRiOjph/e9r6pZqv6iilbjXaH5T2xNSCRB8sJEqzYDDZSEyFq7g7hgyLk0anrN1naRcmO5PlizAqedpP9yxsAIl3JeogCh/RwhPrQ==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2020-11-03T07:30:00Z</dcterms:created>
  <dc:creator>jhurleyH2</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0x010100B9A14CEA721FB341A5BBDB7108430F4F</vt:lpwstr>
  </property>
</Properties>
</file>