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C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OSNOVNI PODATKI</w:t>
      </w:r>
    </w:p>
    <w:p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shd w:val="clear" w:color="auto" w:fill="9FD8FF"/>
        <w:tblLook w:val="04A0" w:firstRow="1" w:lastRow="0" w:firstColumn="1" w:lastColumn="0" w:noHBand="0" w:noVBand="1"/>
      </w:tblPr>
      <w:tblGrid>
        <w:gridCol w:w="2405"/>
        <w:gridCol w:w="5954"/>
        <w:gridCol w:w="3402"/>
        <w:gridCol w:w="3627"/>
      </w:tblGrid>
      <w:tr w:rsidR="00980B77" w:rsidTr="008C4893">
        <w:trPr>
          <w:trHeight w:val="591"/>
        </w:trPr>
        <w:tc>
          <w:tcPr>
            <w:tcW w:w="2405" w:type="dxa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Osnovna šola:</w:t>
            </w:r>
          </w:p>
          <w:p w:rsidR="002A1CB0" w:rsidRDefault="002A1CB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Solkan</w:t>
            </w:r>
          </w:p>
        </w:tc>
        <w:tc>
          <w:tcPr>
            <w:tcW w:w="5954" w:type="dxa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Oddelek</w:t>
            </w:r>
            <w:r w:rsidR="002A1CB0">
              <w:rPr>
                <w:rFonts w:ascii="Arial" w:eastAsia="Arial" w:hAnsi="Arial" w:cs="Arial"/>
                <w:b/>
                <w:sz w:val="20"/>
                <w:szCs w:val="20"/>
              </w:rPr>
              <w:t>, skupini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2A1CB0" w:rsidRDefault="002A1CB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8. a, 8 1 in 8 2</w:t>
            </w:r>
          </w:p>
        </w:tc>
        <w:tc>
          <w:tcPr>
            <w:tcW w:w="3402" w:type="dxa"/>
            <w:vMerge w:val="restart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Učitelji, ki izvajajo učno enoto:</w:t>
            </w:r>
          </w:p>
          <w:p w:rsidR="00980B77" w:rsidRDefault="00980B77" w:rsidP="00EF1C99">
            <w:pPr>
              <w:pStyle w:val="Odstavekseznama"/>
              <w:spacing w:after="0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80B77" w:rsidRDefault="002A1CB0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Magda Čevdek</w:t>
            </w:r>
          </w:p>
          <w:p w:rsidR="000F4B71" w:rsidRDefault="000F4B71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Sanja Leben Jazbec</w:t>
            </w:r>
          </w:p>
          <w:p w:rsidR="00E11B32" w:rsidRDefault="00E11B32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Dolores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Cingerle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Lozar</w:t>
            </w:r>
          </w:p>
          <w:p w:rsidR="00980B77" w:rsidRDefault="00980B77" w:rsidP="00EF1C99">
            <w:pPr>
              <w:pStyle w:val="Odstavekseznama"/>
              <w:spacing w:after="0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27" w:type="dxa"/>
            <w:vMerge w:val="restart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Število ur:</w:t>
            </w:r>
            <w:r w:rsidR="00E11B3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E2698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E11B32">
              <w:rPr>
                <w:rFonts w:ascii="Arial" w:eastAsia="Arial" w:hAnsi="Arial" w:cs="Arial"/>
                <w:b/>
                <w:sz w:val="20"/>
                <w:szCs w:val="20"/>
              </w:rPr>
              <w:t xml:space="preserve"> ur</w:t>
            </w:r>
            <w:r w:rsidR="002E2698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</w:p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Datumi izvedb:</w:t>
            </w:r>
            <w:r w:rsidR="00E11B32">
              <w:rPr>
                <w:rFonts w:ascii="Arial" w:eastAsia="Arial" w:hAnsi="Arial" w:cs="Arial"/>
                <w:b/>
                <w:sz w:val="20"/>
                <w:szCs w:val="20"/>
              </w:rPr>
              <w:t xml:space="preserve"> :14. 1. 2021</w:t>
            </w:r>
          </w:p>
        </w:tc>
      </w:tr>
      <w:tr w:rsidR="00980B77" w:rsidTr="004D6799">
        <w:trPr>
          <w:trHeight w:val="591"/>
        </w:trPr>
        <w:tc>
          <w:tcPr>
            <w:tcW w:w="8359" w:type="dxa"/>
            <w:gridSpan w:val="2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Naslov učne enote: </w:t>
            </w:r>
            <w:r w:rsidR="002A1CB0">
              <w:rPr>
                <w:rFonts w:ascii="Arial" w:eastAsia="Arial" w:hAnsi="Arial" w:cs="Arial"/>
                <w:b/>
                <w:sz w:val="20"/>
                <w:szCs w:val="20"/>
              </w:rPr>
              <w:t>Raziskujemo epidemije</w:t>
            </w:r>
          </w:p>
        </w:tc>
        <w:tc>
          <w:tcPr>
            <w:tcW w:w="3402" w:type="dxa"/>
            <w:vMerge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27" w:type="dxa"/>
            <w:vMerge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80B77" w:rsidTr="008C4893">
        <w:tc>
          <w:tcPr>
            <w:tcW w:w="15388" w:type="dxa"/>
            <w:gridSpan w:val="4"/>
            <w:shd w:val="clear" w:color="auto" w:fill="E2EFD9" w:themeFill="accent6" w:themeFillTint="33"/>
            <w:vAlign w:val="bottom"/>
          </w:tcPr>
          <w:p w:rsidR="008C4893" w:rsidRDefault="002D2F32" w:rsidP="002D2F32">
            <w:pPr>
              <w:spacing w:after="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980B77">
              <w:rPr>
                <w:rFonts w:ascii="Arial" w:eastAsia="Arial" w:hAnsi="Arial" w:cs="Arial"/>
                <w:b/>
                <w:sz w:val="20"/>
                <w:szCs w:val="20"/>
              </w:rPr>
              <w:t>ilji in standardi iz UN po predmetih:</w:t>
            </w:r>
          </w:p>
        </w:tc>
      </w:tr>
      <w:tr w:rsidR="008C4893" w:rsidRPr="008C4893" w:rsidTr="008C4893">
        <w:tblPrEx>
          <w:shd w:val="clear" w:color="auto" w:fill="auto"/>
        </w:tblPrEx>
        <w:tc>
          <w:tcPr>
            <w:tcW w:w="2405" w:type="dxa"/>
            <w:shd w:val="clear" w:color="auto" w:fill="E2EFD9" w:themeFill="accent6" w:themeFillTint="33"/>
          </w:tcPr>
          <w:p w:rsidR="008C4893" w:rsidRPr="008C4893" w:rsidRDefault="008C4893" w:rsidP="008C4893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Predmet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008C4893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93FB9">
              <w:rPr>
                <w:rFonts w:ascii="Arial" w:eastAsia="Arial" w:hAnsi="Arial" w:cs="Arial"/>
                <w:sz w:val="20"/>
                <w:szCs w:val="20"/>
              </w:rPr>
              <w:t xml:space="preserve"> Matematika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7609F5" w:rsidRPr="007609F5" w:rsidRDefault="008C4893" w:rsidP="00513FCB">
            <w:pPr>
              <w:tabs>
                <w:tab w:val="left" w:pos="3684"/>
                <w:tab w:val="left" w:pos="4008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9F5">
              <w:rPr>
                <w:rFonts w:ascii="Arial" w:eastAsia="Arial" w:hAnsi="Arial" w:cs="Arial"/>
                <w:sz w:val="20"/>
                <w:szCs w:val="20"/>
              </w:rPr>
              <w:t>Cilji:</w:t>
            </w:r>
            <w:r w:rsidR="0093260E" w:rsidRPr="007609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4893" w:rsidRPr="008031CF" w:rsidRDefault="008031CF" w:rsidP="008031CF">
            <w:pPr>
              <w:pStyle w:val="Brezrazmikov"/>
              <w:numPr>
                <w:ilvl w:val="0"/>
                <w:numId w:val="42"/>
              </w:numPr>
              <w:rPr>
                <w:rFonts w:ascii="Roboto" w:hAnsi="Roboto"/>
                <w:color w:val="000000"/>
                <w:sz w:val="21"/>
                <w:szCs w:val="21"/>
                <w:shd w:val="clear" w:color="auto" w:fill="EAEAEA"/>
              </w:rPr>
            </w:pPr>
            <w:r w:rsidRPr="008031CF">
              <w:rPr>
                <w:shd w:val="clear" w:color="auto" w:fill="FAFAFA"/>
              </w:rPr>
              <w:t>r</w:t>
            </w:r>
            <w:r w:rsidRPr="008031CF">
              <w:rPr>
                <w:rFonts w:ascii="Roboto" w:hAnsi="Roboto"/>
                <w:color w:val="000000"/>
                <w:sz w:val="21"/>
                <w:szCs w:val="21"/>
                <w:shd w:val="clear" w:color="auto" w:fill="EAEAEA"/>
              </w:rPr>
              <w:t>ešujejo odprte in zaprte probleme</w:t>
            </w:r>
            <w:r w:rsidR="00681243">
              <w:rPr>
                <w:rFonts w:ascii="Roboto" w:hAnsi="Roboto"/>
                <w:color w:val="000000"/>
                <w:sz w:val="21"/>
                <w:szCs w:val="21"/>
                <w:shd w:val="clear" w:color="auto" w:fill="EAEAEA"/>
              </w:rPr>
              <w:t>,</w:t>
            </w:r>
          </w:p>
          <w:p w:rsidR="008031CF" w:rsidRPr="007609F5" w:rsidRDefault="008031CF" w:rsidP="008031CF">
            <w:pPr>
              <w:pStyle w:val="Brezrazmikov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EAEAEA"/>
              </w:rPr>
              <w:t>povezujejo znanje različnih predmetnih področij.</w:t>
            </w:r>
          </w:p>
        </w:tc>
        <w:tc>
          <w:tcPr>
            <w:tcW w:w="7029" w:type="dxa"/>
            <w:gridSpan w:val="2"/>
            <w:shd w:val="clear" w:color="auto" w:fill="E2EFD9" w:themeFill="accent6" w:themeFillTint="33"/>
          </w:tcPr>
          <w:p w:rsidR="008C4893" w:rsidRDefault="008C4893" w:rsidP="004D6799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4893">
              <w:rPr>
                <w:rFonts w:ascii="Arial" w:eastAsia="Arial" w:hAnsi="Arial" w:cs="Arial"/>
                <w:sz w:val="20"/>
                <w:szCs w:val="20"/>
              </w:rPr>
              <w:t>Standardi:</w:t>
            </w:r>
          </w:p>
          <w:p w:rsidR="008031CF" w:rsidRDefault="008031CF" w:rsidP="004D6799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Učenec: </w:t>
            </w:r>
          </w:p>
          <w:p w:rsidR="00620E98" w:rsidRPr="008031CF" w:rsidRDefault="008031CF" w:rsidP="00467961">
            <w:pPr>
              <w:spacing w:after="0" w:line="240" w:lineRule="auto"/>
              <w:rPr>
                <w:rFonts w:ascii="Roboto" w:hAnsi="Roboto" w:cs="Times New Roman"/>
                <w:color w:val="FF0000"/>
                <w:sz w:val="21"/>
                <w:szCs w:val="21"/>
                <w:lang w:eastAsia="sl-SI"/>
              </w:rPr>
            </w:pPr>
            <w:r>
              <w:rPr>
                <w:rFonts w:ascii="Roboto" w:hAnsi="Roboto"/>
                <w:bCs/>
                <w:color w:val="000000"/>
                <w:sz w:val="21"/>
                <w:szCs w:val="21"/>
                <w:shd w:val="clear" w:color="auto" w:fill="EAEAEA"/>
              </w:rPr>
              <w:t xml:space="preserve">- </w:t>
            </w:r>
            <w:r w:rsidRPr="008031CF">
              <w:rPr>
                <w:rFonts w:ascii="Roboto" w:hAnsi="Roboto"/>
                <w:bCs/>
                <w:color w:val="000000"/>
                <w:sz w:val="21"/>
                <w:szCs w:val="21"/>
                <w:shd w:val="clear" w:color="auto" w:fill="EAEAEA"/>
              </w:rPr>
              <w:t>reši matematični problem in problem z življenjsko situacij</w:t>
            </w:r>
            <w:r w:rsidR="00681243">
              <w:rPr>
                <w:rFonts w:ascii="Roboto" w:hAnsi="Roboto"/>
                <w:bCs/>
                <w:color w:val="000000"/>
                <w:sz w:val="21"/>
                <w:szCs w:val="21"/>
                <w:shd w:val="clear" w:color="auto" w:fill="EAEAEA"/>
              </w:rPr>
              <w:t>o</w:t>
            </w:r>
            <w:r>
              <w:rPr>
                <w:rFonts w:ascii="Roboto" w:hAnsi="Roboto"/>
                <w:bCs/>
                <w:color w:val="000000"/>
                <w:sz w:val="21"/>
                <w:szCs w:val="21"/>
                <w:shd w:val="clear" w:color="auto" w:fill="EAEAEA"/>
              </w:rPr>
              <w:t>,</w:t>
            </w:r>
          </w:p>
          <w:p w:rsidR="00467961" w:rsidRPr="008C4893" w:rsidRDefault="008031CF" w:rsidP="004D6799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EAEAEA"/>
              </w:rPr>
              <w:t xml:space="preserve">- </w:t>
            </w:r>
            <w:r w:rsidR="008E182A" w:rsidRPr="008031CF">
              <w:rPr>
                <w:rFonts w:ascii="Roboto" w:hAnsi="Roboto"/>
                <w:color w:val="000000"/>
                <w:sz w:val="21"/>
                <w:szCs w:val="21"/>
                <w:shd w:val="clear" w:color="auto" w:fill="EAEAEA"/>
              </w:rPr>
              <w:t>uporablja matematiko pri reševanju problemov iz vsakdanjega življenja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EAEAEA"/>
              </w:rPr>
              <w:t>.</w:t>
            </w:r>
          </w:p>
        </w:tc>
      </w:tr>
    </w:tbl>
    <w:p w:rsidR="006E4735" w:rsidRDefault="006E4735" w:rsidP="008C489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mrea"/>
        <w:tblW w:w="15304" w:type="dxa"/>
        <w:tblLook w:val="04A0" w:firstRow="1" w:lastRow="0" w:firstColumn="1" w:lastColumn="0" w:noHBand="0" w:noVBand="1"/>
      </w:tblPr>
      <w:tblGrid>
        <w:gridCol w:w="3089"/>
        <w:gridCol w:w="3994"/>
        <w:gridCol w:w="4110"/>
        <w:gridCol w:w="4111"/>
      </w:tblGrid>
      <w:tr w:rsidR="00AC4982" w:rsidTr="00AC4982">
        <w:tc>
          <w:tcPr>
            <w:tcW w:w="3089" w:type="dxa"/>
          </w:tcPr>
          <w:p w:rsidR="00AC4982" w:rsidRDefault="00AC498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Vključeni predmeti:</w:t>
            </w:r>
          </w:p>
          <w:p w:rsidR="00AC4982" w:rsidRDefault="002A1CB0" w:rsidP="00973F81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630E4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  <w:p w:rsidR="00AC4982" w:rsidRPr="001E2907" w:rsidRDefault="00AC4982" w:rsidP="000F315E">
            <w:pPr>
              <w:pStyle w:val="Odstavekseznama"/>
              <w:spacing w:after="0"/>
              <w:ind w:left="360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AC4982" w:rsidRDefault="00AC4982" w:rsidP="000F315E">
            <w:pPr>
              <w:pStyle w:val="Odstavekseznama"/>
              <w:spacing w:after="0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4" w:type="dxa"/>
          </w:tcPr>
          <w:p w:rsidR="00AC4982" w:rsidRDefault="00AC498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Uporabljena digitalna orodja:</w:t>
            </w:r>
          </w:p>
          <w:p w:rsidR="00AC4982" w:rsidRPr="00F630E4" w:rsidRDefault="00AC4982" w:rsidP="005C5C17">
            <w:pPr>
              <w:pStyle w:val="Odstavekseznama"/>
              <w:spacing w:after="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5C5C17" w:rsidRPr="000F315E" w:rsidRDefault="00681243" w:rsidP="000F315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Vprašalnik</w:t>
            </w:r>
            <w:r w:rsidR="000F315E">
              <w:rPr>
                <w:rFonts w:ascii="Arial" w:eastAsia="Arial" w:hAnsi="Arial" w:cs="Arial"/>
                <w:sz w:val="20"/>
                <w:szCs w:val="20"/>
              </w:rPr>
              <w:t xml:space="preserve"> v  </w:t>
            </w:r>
            <w:proofErr w:type="spellStart"/>
            <w:r w:rsidR="000F315E">
              <w:rPr>
                <w:rFonts w:ascii="Arial" w:eastAsia="Arial" w:hAnsi="Arial" w:cs="Arial"/>
                <w:sz w:val="20"/>
                <w:szCs w:val="20"/>
              </w:rPr>
              <w:t>Moodlovi</w:t>
            </w:r>
            <w:proofErr w:type="spellEnd"/>
            <w:r w:rsidR="000F315E">
              <w:rPr>
                <w:rFonts w:ascii="Arial" w:eastAsia="Arial" w:hAnsi="Arial" w:cs="Arial"/>
                <w:sz w:val="20"/>
                <w:szCs w:val="20"/>
              </w:rPr>
              <w:t xml:space="preserve"> SU</w:t>
            </w:r>
          </w:p>
          <w:p w:rsidR="001E2907" w:rsidRDefault="001E2907" w:rsidP="001E290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oddaja naloge (v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Moodlovi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SU)</w:t>
            </w:r>
          </w:p>
          <w:p w:rsidR="00AC4982" w:rsidRPr="000F315E" w:rsidRDefault="00EF1C99" w:rsidP="001E290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0F315E">
              <w:rPr>
                <w:rFonts w:ascii="Arial" w:eastAsia="Arial" w:hAnsi="Arial" w:cs="Arial"/>
                <w:sz w:val="20"/>
                <w:szCs w:val="20"/>
              </w:rPr>
              <w:t>Platforma Zoom</w:t>
            </w:r>
          </w:p>
          <w:p w:rsidR="00EF1C99" w:rsidRPr="006E4735" w:rsidRDefault="00EF1C99" w:rsidP="001E290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315E">
              <w:rPr>
                <w:rFonts w:ascii="Arial" w:eastAsia="Arial" w:hAnsi="Arial" w:cs="Arial"/>
                <w:sz w:val="20"/>
                <w:szCs w:val="20"/>
              </w:rPr>
              <w:t>Googlovi dokumenti</w:t>
            </w:r>
          </w:p>
        </w:tc>
        <w:tc>
          <w:tcPr>
            <w:tcW w:w="4110" w:type="dxa"/>
          </w:tcPr>
          <w:p w:rsidR="00AC4982" w:rsidRDefault="00AA2021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Izbrane STEM-</w:t>
            </w:r>
            <w:r w:rsidR="00AC4982">
              <w:rPr>
                <w:rFonts w:ascii="Arial" w:eastAsia="Arial" w:hAnsi="Arial" w:cs="Arial"/>
                <w:b/>
                <w:sz w:val="20"/>
                <w:szCs w:val="20"/>
              </w:rPr>
              <w:t>kompetence (2):</w:t>
            </w:r>
          </w:p>
          <w:p w:rsidR="00AC4982" w:rsidRPr="000F315E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b/>
                <w:sz w:val="18"/>
                <w:szCs w:val="20"/>
              </w:rPr>
            </w:pPr>
            <w:r w:rsidRPr="000F315E">
              <w:rPr>
                <w:rFonts w:eastAsia="Arial"/>
                <w:b/>
                <w:sz w:val="18"/>
                <w:szCs w:val="20"/>
              </w:rPr>
              <w:t>REŠEVANJE PROBLEMOV</w:t>
            </w:r>
          </w:p>
          <w:p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INOVATIVNOST IN UST</w:t>
            </w:r>
            <w:r>
              <w:rPr>
                <w:rFonts w:eastAsia="Arial"/>
                <w:sz w:val="18"/>
                <w:szCs w:val="20"/>
              </w:rPr>
              <w:t>VA</w:t>
            </w:r>
            <w:r w:rsidRPr="006E4735">
              <w:rPr>
                <w:rFonts w:eastAsia="Arial"/>
                <w:sz w:val="18"/>
                <w:szCs w:val="20"/>
              </w:rPr>
              <w:t>RJALNOST</w:t>
            </w:r>
          </w:p>
          <w:p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KOMUNIKACIJA</w:t>
            </w:r>
          </w:p>
          <w:p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SODELOVANJE</w:t>
            </w:r>
          </w:p>
          <w:p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SAMOURAVNAVANJE</w:t>
            </w:r>
          </w:p>
          <w:p w:rsidR="00AC4982" w:rsidRPr="00F630E4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b/>
                <w:sz w:val="18"/>
                <w:szCs w:val="20"/>
              </w:rPr>
            </w:pPr>
            <w:r w:rsidRPr="00F630E4">
              <w:rPr>
                <w:rFonts w:eastAsia="Arial"/>
                <w:b/>
                <w:sz w:val="18"/>
                <w:szCs w:val="20"/>
              </w:rPr>
              <w:t>KRITIČNO MIŠLJENJE</w:t>
            </w:r>
          </w:p>
          <w:p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/>
                <w:sz w:val="18"/>
                <w:szCs w:val="20"/>
              </w:rPr>
            </w:pPr>
            <w:r w:rsidRPr="006E4735">
              <w:rPr>
                <w:rFonts w:eastAsia="Arial"/>
                <w:sz w:val="18"/>
                <w:szCs w:val="20"/>
              </w:rPr>
              <w:t>METAKOGNITIVNE VEŠČINE</w:t>
            </w:r>
          </w:p>
          <w:p w:rsidR="00AC4982" w:rsidRPr="006E4735" w:rsidRDefault="00AC4982" w:rsidP="006E473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92B8C">
              <w:rPr>
                <w:rFonts w:eastAsia="Arial"/>
                <w:sz w:val="18"/>
                <w:szCs w:val="20"/>
              </w:rPr>
              <w:t xml:space="preserve">PREDMETNE </w:t>
            </w:r>
            <w:r w:rsidR="00092B8C" w:rsidRPr="00092B8C">
              <w:rPr>
                <w:rFonts w:eastAsia="Arial"/>
                <w:sz w:val="18"/>
                <w:szCs w:val="20"/>
              </w:rPr>
              <w:t>VEŠČINE/</w:t>
            </w:r>
            <w:r w:rsidRPr="00092B8C">
              <w:rPr>
                <w:rFonts w:eastAsia="Arial"/>
                <w:sz w:val="18"/>
                <w:szCs w:val="20"/>
              </w:rPr>
              <w:t>KOMPETENCE</w:t>
            </w:r>
          </w:p>
        </w:tc>
        <w:tc>
          <w:tcPr>
            <w:tcW w:w="4111" w:type="dxa"/>
          </w:tcPr>
          <w:p w:rsidR="00AC4982" w:rsidRDefault="00AA2021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Uporabljena načela načrtovanja STEM-</w:t>
            </w:r>
            <w:r w:rsidR="00AC4982">
              <w:rPr>
                <w:rFonts w:ascii="Arial" w:eastAsia="Arial" w:hAnsi="Arial" w:cs="Arial"/>
                <w:b/>
                <w:sz w:val="20"/>
                <w:szCs w:val="20"/>
              </w:rPr>
              <w:t>učne enote:</w:t>
            </w:r>
          </w:p>
          <w:p w:rsidR="00AC4982" w:rsidRPr="000F315E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b/>
                <w:sz w:val="18"/>
                <w:szCs w:val="20"/>
              </w:rPr>
            </w:pPr>
            <w:r w:rsidRPr="000F315E">
              <w:rPr>
                <w:rFonts w:asciiTheme="minorHAnsi" w:eastAsia="Arial" w:hAnsiTheme="minorHAnsi" w:cstheme="minorHAnsi"/>
                <w:b/>
                <w:sz w:val="18"/>
                <w:szCs w:val="20"/>
              </w:rPr>
              <w:t>REŠEVANJE PROBLEMOV</w:t>
            </w:r>
          </w:p>
          <w:p w:rsidR="00AC4982" w:rsidRPr="005323B5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b/>
                <w:sz w:val="18"/>
                <w:szCs w:val="20"/>
              </w:rPr>
            </w:pPr>
            <w:r w:rsidRPr="005323B5">
              <w:rPr>
                <w:rFonts w:asciiTheme="minorHAnsi" w:eastAsia="Arial" w:hAnsiTheme="minorHAnsi" w:cstheme="minorHAnsi"/>
                <w:b/>
                <w:sz w:val="18"/>
                <w:szCs w:val="20"/>
              </w:rPr>
              <w:t>PREDMETNA IN MEDPREDMETNA ZNANJA</w:t>
            </w:r>
          </w:p>
          <w:p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INŽENIRSKI PRISTOP</w:t>
            </w:r>
          </w:p>
          <w:p w:rsidR="00AC4982" w:rsidRPr="004E5B78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4E5B78">
              <w:rPr>
                <w:rFonts w:asciiTheme="minorHAnsi" w:eastAsia="Arial" w:hAnsiTheme="minorHAnsi" w:cstheme="minorHAnsi"/>
                <w:sz w:val="18"/>
                <w:szCs w:val="20"/>
              </w:rPr>
              <w:t>SMISLENA RABA TEHNOLOGIJE</w:t>
            </w:r>
          </w:p>
          <w:p w:rsidR="00AC4982" w:rsidRPr="005323B5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Arial" w:hAnsiTheme="minorHAnsi" w:cstheme="minorHAnsi"/>
                <w:b/>
                <w:sz w:val="18"/>
                <w:szCs w:val="20"/>
              </w:rPr>
            </w:pPr>
            <w:r w:rsidRPr="005323B5">
              <w:rPr>
                <w:rFonts w:asciiTheme="minorHAnsi" w:eastAsia="Arial" w:hAnsiTheme="minorHAnsi" w:cstheme="minorHAnsi"/>
                <w:b/>
                <w:sz w:val="18"/>
                <w:szCs w:val="20"/>
              </w:rPr>
              <w:t>REALNE, ŽIVLJENJSKE SITUACIJE</w:t>
            </w:r>
          </w:p>
          <w:p w:rsidR="00AC4982" w:rsidRPr="005323B5" w:rsidRDefault="00AC4982" w:rsidP="004E5B7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323B5">
              <w:rPr>
                <w:rFonts w:asciiTheme="minorHAnsi" w:eastAsia="Arial" w:hAnsiTheme="minorHAnsi" w:cstheme="minorHAnsi"/>
                <w:b/>
                <w:sz w:val="18"/>
                <w:szCs w:val="20"/>
              </w:rPr>
              <w:t>USTREZNE UČNE METODE</w:t>
            </w:r>
          </w:p>
        </w:tc>
      </w:tr>
    </w:tbl>
    <w:p w:rsidR="00696F5A" w:rsidRDefault="00696F5A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1B9" w:rsidRDefault="008851B9">
      <w:pPr>
        <w:spacing w:after="0"/>
        <w:rPr>
          <w:rFonts w:ascii="Arial" w:eastAsia="Arial" w:hAnsi="Arial" w:cs="Arial"/>
          <w:b/>
        </w:rPr>
      </w:pPr>
    </w:p>
    <w:p w:rsidR="008858DB" w:rsidRDefault="008C489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III. NATANČNO </w:t>
      </w:r>
      <w:r w:rsidR="006103AB">
        <w:rPr>
          <w:rFonts w:ascii="Arial" w:eastAsia="Arial" w:hAnsi="Arial" w:cs="Arial"/>
          <w:b/>
        </w:rPr>
        <w:t xml:space="preserve">NAČRTOVANJE </w:t>
      </w:r>
      <w:r>
        <w:rPr>
          <w:rFonts w:ascii="Arial" w:eastAsia="Arial" w:hAnsi="Arial" w:cs="Arial"/>
          <w:b/>
        </w:rPr>
        <w:t>STEM-</w:t>
      </w:r>
      <w:r w:rsidR="006103AB">
        <w:rPr>
          <w:rFonts w:ascii="Arial" w:eastAsia="Arial" w:hAnsi="Arial" w:cs="Arial"/>
          <w:b/>
        </w:rPr>
        <w:t>UČNE ENOTE OZ. DEJAVNOSTI</w:t>
      </w:r>
    </w:p>
    <w:p w:rsidR="00920F0C" w:rsidRPr="006103AB" w:rsidRDefault="00920F0C" w:rsidP="00920F0C">
      <w:pPr>
        <w:spacing w:after="0"/>
        <w:rPr>
          <w:rFonts w:ascii="Arial" w:eastAsia="Arial" w:hAnsi="Arial" w:cs="Arial"/>
          <w:sz w:val="20"/>
          <w:szCs w:val="20"/>
        </w:rPr>
      </w:pPr>
      <w:r w:rsidRPr="006103AB"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 xml:space="preserve">Opomba: </w:t>
      </w:r>
      <w:r w:rsidRPr="006103AB">
        <w:rPr>
          <w:rFonts w:ascii="Arial" w:eastAsia="Arial" w:hAnsi="Arial" w:cs="Arial"/>
          <w:color w:val="4472C4" w:themeColor="accent1"/>
          <w:sz w:val="20"/>
          <w:szCs w:val="20"/>
        </w:rPr>
        <w:t>za prečne veščine obarvamo modro</w:t>
      </w:r>
      <w:r>
        <w:rPr>
          <w:rFonts w:ascii="Arial" w:eastAsia="Arial" w:hAnsi="Arial" w:cs="Arial"/>
          <w:color w:val="4472C4" w:themeColor="accent1"/>
          <w:sz w:val="20"/>
          <w:szCs w:val="20"/>
        </w:rPr>
        <w:t xml:space="preserve"> </w:t>
      </w:r>
      <w:r w:rsidRPr="004D6799">
        <w:rPr>
          <w:rFonts w:ascii="Arial" w:eastAsia="Arial" w:hAnsi="Arial" w:cs="Arial"/>
          <w:color w:val="00B050"/>
          <w:sz w:val="20"/>
          <w:szCs w:val="20"/>
        </w:rPr>
        <w:t>– mi smo zeleno, da se ne meša s hiperpovezavo</w:t>
      </w:r>
      <w:r w:rsidRPr="006103AB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7229A1" w:rsidRDefault="007229A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pPr w:leftFromText="141" w:rightFromText="141" w:vertAnchor="text" w:tblpY="1"/>
        <w:tblOverlap w:val="never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shd w:val="clear" w:color="auto" w:fill="E5FFFF"/>
        <w:tblLayout w:type="fixed"/>
        <w:tblLook w:val="0400" w:firstRow="0" w:lastRow="0" w:firstColumn="0" w:lastColumn="0" w:noHBand="0" w:noVBand="1"/>
      </w:tblPr>
      <w:tblGrid>
        <w:gridCol w:w="794"/>
        <w:gridCol w:w="1895"/>
        <w:gridCol w:w="6237"/>
        <w:gridCol w:w="2976"/>
        <w:gridCol w:w="3544"/>
      </w:tblGrid>
      <w:tr w:rsidR="007229A1" w:rsidRPr="006103AB" w:rsidTr="004630C1">
        <w:trPr>
          <w:trHeight w:val="169"/>
        </w:trPr>
        <w:tc>
          <w:tcPr>
            <w:tcW w:w="794" w:type="dxa"/>
            <w:vMerge w:val="restart"/>
            <w:shd w:val="clear" w:color="auto" w:fill="E5EAFF"/>
          </w:tcPr>
          <w:p w:rsidR="007229A1" w:rsidRDefault="007229A1" w:rsidP="00760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7229A1" w:rsidRDefault="007229A1" w:rsidP="00760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7229A1" w:rsidRDefault="007229A1" w:rsidP="007609F5">
            <w:pPr>
              <w:spacing w:after="0"/>
              <w:rPr>
                <w:rFonts w:ascii="Arial" w:hAnsi="Arial" w:cs="Arial"/>
                <w:color w:val="2B2E38"/>
                <w:sz w:val="20"/>
                <w:szCs w:val="27"/>
                <w:shd w:val="clear" w:color="auto" w:fill="FFFFFF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Korak</w:t>
            </w:r>
          </w:p>
          <w:p w:rsidR="007229A1" w:rsidRPr="00D01B03" w:rsidRDefault="007229A1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652" w:type="dxa"/>
            <w:gridSpan w:val="4"/>
            <w:shd w:val="clear" w:color="auto" w:fill="auto"/>
          </w:tcPr>
          <w:p w:rsidR="007229A1" w:rsidRDefault="007229A1" w:rsidP="007229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OBLIKOVANO/NAČRTOVANO SKUPAJ Z UČENCI</w:t>
            </w:r>
          </w:p>
        </w:tc>
      </w:tr>
      <w:tr w:rsidR="007229A1" w:rsidRPr="006103AB" w:rsidTr="004630C1">
        <w:trPr>
          <w:trHeight w:val="168"/>
        </w:trPr>
        <w:tc>
          <w:tcPr>
            <w:tcW w:w="794" w:type="dxa"/>
            <w:vMerge/>
            <w:shd w:val="clear" w:color="auto" w:fill="E5EAFF"/>
          </w:tcPr>
          <w:p w:rsidR="007229A1" w:rsidRPr="00D01B03" w:rsidRDefault="007229A1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Nameni učenja:</w:t>
            </w:r>
          </w:p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229A1" w:rsidRDefault="007229A1" w:rsidP="007609F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Učim/-o se:</w:t>
            </w:r>
          </w:p>
        </w:tc>
        <w:tc>
          <w:tcPr>
            <w:tcW w:w="6237" w:type="dxa"/>
            <w:shd w:val="clear" w:color="auto" w:fill="auto"/>
          </w:tcPr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Učne dejavnosti (metode in oblike):</w:t>
            </w:r>
          </w:p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07561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4D679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ime/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naslov dejavnosti</w:t>
            </w:r>
          </w:p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- </w:t>
            </w:r>
            <w:r w:rsidRPr="004D679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opis dejavnosti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učenca</w:t>
            </w:r>
          </w:p>
          <w:p w:rsidR="007229A1" w:rsidRDefault="007229A1" w:rsidP="007609F5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- </w:t>
            </w:r>
            <w:r w:rsidRPr="004D679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priloge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(oznaka, ime)</w:t>
            </w:r>
          </w:p>
          <w:p w:rsidR="007229A1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Kriteriji uspešnosti:</w:t>
            </w:r>
          </w:p>
          <w:p w:rsidR="007229A1" w:rsidRDefault="007229A1" w:rsidP="007609F5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Uspešen/-a bom, ko bom:</w:t>
            </w:r>
          </w:p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229A1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Dokazi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(pridobljeni tudi z IKT)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040550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ki izhajajo iz pogovorov med poukom</w:t>
            </w:r>
          </w:p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ki izhajajo iz opazovanj</w:t>
            </w:r>
          </w:p>
          <w:p w:rsidR="007229A1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izdelki</w:t>
            </w:r>
          </w:p>
        </w:tc>
      </w:tr>
      <w:tr w:rsidR="007229A1" w:rsidRPr="006103AB" w:rsidTr="007609F5">
        <w:tc>
          <w:tcPr>
            <w:tcW w:w="794" w:type="dxa"/>
            <w:shd w:val="clear" w:color="auto" w:fill="E5FFFF"/>
          </w:tcPr>
          <w:p w:rsidR="007229A1" w:rsidRPr="00D01B03" w:rsidRDefault="007229A1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229A1" w:rsidRPr="00D01B03" w:rsidRDefault="007229A1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229A1" w:rsidRPr="00D01B03" w:rsidRDefault="007229A1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229A1" w:rsidRDefault="00EC569F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III</w:t>
            </w:r>
            <w:r w:rsidR="007229A1" w:rsidRPr="00D01B03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.</w:t>
            </w:r>
          </w:p>
          <w:p w:rsidR="007229A1" w:rsidRPr="0012069B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2069B">
              <w:rPr>
                <w:rFonts w:ascii="Arial" w:hAnsi="Arial" w:cs="Arial"/>
                <w:b/>
                <w:color w:val="auto"/>
                <w:sz w:val="20"/>
                <w:szCs w:val="20"/>
              </w:rPr>
              <w:t>I/2.3</w:t>
            </w:r>
          </w:p>
          <w:p w:rsidR="007229A1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229A1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229A1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229A1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229A1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229A1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229A1" w:rsidRPr="004D6799" w:rsidRDefault="007229A1" w:rsidP="007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229A1" w:rsidRPr="00D01B03" w:rsidRDefault="007229A1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229A1" w:rsidRPr="006103AB" w:rsidRDefault="007229A1" w:rsidP="00760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E5FFFF"/>
          </w:tcPr>
          <w:p w:rsidR="007229A1" w:rsidRDefault="007229A1" w:rsidP="007609F5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681243" w:rsidRPr="006103AB" w:rsidRDefault="00681243" w:rsidP="004B334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81243">
              <w:rPr>
                <w:rFonts w:ascii="Arial" w:hAnsi="Arial" w:cs="Arial"/>
                <w:b/>
                <w:color w:val="00B050"/>
                <w:sz w:val="20"/>
                <w:szCs w:val="24"/>
              </w:rPr>
              <w:t>Naučim se, kako pristopiti k reševanju problemov.</w:t>
            </w:r>
          </w:p>
        </w:tc>
        <w:tc>
          <w:tcPr>
            <w:tcW w:w="6237" w:type="dxa"/>
            <w:shd w:val="clear" w:color="auto" w:fill="E5FFFF"/>
          </w:tcPr>
          <w:p w:rsidR="007229A1" w:rsidRDefault="007229A1" w:rsidP="007609F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  <w:p w:rsidR="00E93750" w:rsidRPr="008B638D" w:rsidRDefault="00E93750" w:rsidP="00E9375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638D"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  <w:t xml:space="preserve">1  </w:t>
            </w:r>
            <w:r w:rsidR="008B638D" w:rsidRPr="008B638D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 xml:space="preserve"> Učimo se veščine reševanja problemov, 2 uri strnjeno</w:t>
            </w:r>
          </w:p>
          <w:p w:rsidR="00EF1C99" w:rsidRDefault="00EF1C99" w:rsidP="00E9375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37A01" w:rsidRPr="00DE3E3F" w:rsidRDefault="00D37A01" w:rsidP="007229A1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EF1C99"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EF1C9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EF1C99" w:rsidRPr="00EF1C9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EF1C99" w:rsidRPr="00DE3E3F">
              <w:rPr>
                <w:rFonts w:asciiTheme="minorHAnsi" w:hAnsiTheme="minorHAnsi" w:cstheme="minorHAnsi"/>
                <w:b/>
                <w:color w:val="auto"/>
              </w:rPr>
              <w:t>Dejavnosti se izvajajo v času pouka na daljavo.</w:t>
            </w:r>
            <w:r w:rsidR="00DE3E3F" w:rsidRPr="00DE3E3F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DE3E3F" w:rsidRPr="00DE3E3F">
              <w:rPr>
                <w:rFonts w:asciiTheme="minorHAnsi" w:hAnsiTheme="minorHAnsi" w:cstheme="minorHAnsi"/>
                <w:color w:val="auto"/>
              </w:rPr>
              <w:t xml:space="preserve">V času celotnega poteka dejavnosti smo z učenci na videokonferenčnem srečanju na </w:t>
            </w:r>
            <w:r w:rsidR="000F4B71">
              <w:rPr>
                <w:rFonts w:asciiTheme="minorHAnsi" w:hAnsiTheme="minorHAnsi" w:cstheme="minorHAnsi"/>
                <w:color w:val="auto"/>
              </w:rPr>
              <w:t>platformi Zoom.</w:t>
            </w:r>
          </w:p>
          <w:p w:rsidR="00EF1C99" w:rsidRDefault="00EF1C99" w:rsidP="007229A1">
            <w:pPr>
              <w:spacing w:after="0" w:line="240" w:lineRule="auto"/>
              <w:rPr>
                <w:rFonts w:asciiTheme="minorHAnsi" w:hAnsiTheme="minorHAnsi" w:cstheme="minorHAnsi"/>
                <w:color w:val="auto"/>
                <w:vertAlign w:val="superscript"/>
              </w:rPr>
            </w:pPr>
          </w:p>
          <w:p w:rsidR="007640A7" w:rsidRDefault="00DE3E3F" w:rsidP="002F33FA">
            <w:pPr>
              <w:pStyle w:val="Brezrazmikov"/>
              <w:rPr>
                <w:color w:val="auto"/>
                <w:bdr w:val="none" w:sz="0" w:space="0" w:color="auto" w:frame="1"/>
                <w:lang w:eastAsia="sl-SI"/>
              </w:rPr>
            </w:pPr>
            <w:r>
              <w:rPr>
                <w:color w:val="auto"/>
                <w:bdr w:val="none" w:sz="0" w:space="0" w:color="auto" w:frame="1"/>
                <w:lang w:eastAsia="sl-SI"/>
              </w:rPr>
              <w:t>Na videokonferenčnem srečanju (Zoom) se dogovorimo za potek dejavnosti.</w:t>
            </w:r>
          </w:p>
          <w:p w:rsidR="00DE3E3F" w:rsidRPr="008B638D" w:rsidRDefault="008B638D" w:rsidP="008B638D">
            <w:pPr>
              <w:pStyle w:val="Brezrazmikov"/>
              <w:numPr>
                <w:ilvl w:val="0"/>
                <w:numId w:val="41"/>
              </w:num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E3E3F" w:rsidRPr="008B638D">
              <w:rPr>
                <w:color w:val="auto"/>
              </w:rPr>
              <w:t xml:space="preserve">Učenci se pred dejavnostjo </w:t>
            </w:r>
            <w:proofErr w:type="spellStart"/>
            <w:r w:rsidR="00DE3E3F" w:rsidRPr="008B638D">
              <w:rPr>
                <w:color w:val="auto"/>
              </w:rPr>
              <w:t>samovrednotijo</w:t>
            </w:r>
            <w:proofErr w:type="spellEnd"/>
            <w:r w:rsidR="00DE3E3F" w:rsidRPr="008B638D">
              <w:rPr>
                <w:color w:val="auto"/>
              </w:rPr>
              <w:t xml:space="preserve"> v veščini reševanja problemov z vprašalnikom v spletni učilnici</w:t>
            </w:r>
            <w:r w:rsidR="0042453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( </w:t>
            </w:r>
            <w:r w:rsidRPr="0064578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gl. 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v </w:t>
            </w:r>
            <w:r w:rsidRPr="00645784">
              <w:rPr>
                <w:rFonts w:ascii="Arial" w:eastAsia="Arial" w:hAnsi="Arial" w:cs="Arial"/>
                <w:color w:val="auto"/>
                <w:sz w:val="20"/>
                <w:szCs w:val="20"/>
              </w:rPr>
              <w:t>Prilog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Pr="0064578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645784">
              <w:rPr>
                <w:rFonts w:ascii="Arial" w:hAnsi="Arial" w:cs="Arial"/>
                <w:color w:val="auto"/>
                <w:sz w:val="20"/>
                <w:szCs w:val="20"/>
              </w:rPr>
              <w:t>I/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2.2</w:t>
            </w:r>
            <w:r w:rsidRPr="0064578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944D61">
              <w:rPr>
                <w:rFonts w:asciiTheme="minorHAnsi" w:hAnsiTheme="minorHAnsi" w:cs="Arial"/>
                <w:color w:val="000000" w:themeColor="text1"/>
              </w:rPr>
              <w:t xml:space="preserve">   (</w:t>
            </w:r>
            <w:r w:rsidRPr="00944D61">
              <w:rPr>
                <w:rFonts w:asciiTheme="minorHAnsi" w:hAnsiTheme="minorHAnsi" w:cs="Arial"/>
                <w:color w:val="00B050"/>
              </w:rPr>
              <w:t>KM: vrednotenje v skladu s kriteriji</w:t>
            </w:r>
            <w:r w:rsidRPr="00944D61">
              <w:rPr>
                <w:rFonts w:asciiTheme="minorHAnsi" w:hAnsiTheme="minorHAnsi" w:cs="Arial"/>
                <w:color w:val="auto"/>
              </w:rPr>
              <w:t>).</w:t>
            </w:r>
          </w:p>
          <w:p w:rsidR="008B638D" w:rsidRPr="008B638D" w:rsidRDefault="008B638D" w:rsidP="008B638D">
            <w:pPr>
              <w:pStyle w:val="Brezrazmikov"/>
              <w:ind w:left="720"/>
              <w:rPr>
                <w:color w:val="auto"/>
              </w:rPr>
            </w:pPr>
          </w:p>
          <w:p w:rsidR="0090568A" w:rsidRPr="00EC63D5" w:rsidRDefault="001B7C46" w:rsidP="00EC63D5">
            <w:pPr>
              <w:pStyle w:val="Brezrazmikov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EC63D5">
              <w:rPr>
                <w:color w:val="000000" w:themeColor="text1"/>
                <w:shd w:val="clear" w:color="auto" w:fill="FFFFFF"/>
              </w:rPr>
              <w:t>S</w:t>
            </w:r>
            <w:r w:rsidR="00FA6C45" w:rsidRPr="00EC63D5">
              <w:rPr>
                <w:color w:val="000000" w:themeColor="text1"/>
                <w:shd w:val="clear" w:color="auto" w:fill="FFFFFF"/>
              </w:rPr>
              <w:t xml:space="preserve">eznanijo </w:t>
            </w:r>
            <w:r w:rsidRPr="00EC63D5">
              <w:rPr>
                <w:color w:val="000000" w:themeColor="text1"/>
                <w:shd w:val="clear" w:color="auto" w:fill="FFFFFF"/>
              </w:rPr>
              <w:t xml:space="preserve">se </w:t>
            </w:r>
            <w:r w:rsidR="00FA6C45" w:rsidRPr="00EC63D5">
              <w:rPr>
                <w:color w:val="000000" w:themeColor="text1"/>
                <w:shd w:val="clear" w:color="auto" w:fill="FFFFFF"/>
              </w:rPr>
              <w:t>s teoretičnim konceptom</w:t>
            </w:r>
            <w:r w:rsidR="008B638D" w:rsidRPr="00EC63D5">
              <w:rPr>
                <w:color w:val="000000" w:themeColor="text1"/>
              </w:rPr>
              <w:t xml:space="preserve">, in sicer individualno pregledajo gradivo </w:t>
            </w:r>
            <w:r w:rsidR="0090568A" w:rsidRPr="00EC63D5">
              <w:rPr>
                <w:i/>
                <w:color w:val="00B050"/>
              </w:rPr>
              <w:t>Veščina reševanja problemov</w:t>
            </w:r>
            <w:r w:rsidR="0090568A" w:rsidRPr="00EC63D5">
              <w:rPr>
                <w:color w:val="00B050"/>
              </w:rPr>
              <w:t xml:space="preserve"> </w:t>
            </w:r>
            <w:r w:rsidR="008B638D" w:rsidRPr="00EC63D5">
              <w:rPr>
                <w:color w:val="000000" w:themeColor="text1"/>
              </w:rPr>
              <w:t>v spletni učilnici</w:t>
            </w:r>
            <w:r w:rsidR="0090568A" w:rsidRPr="00EC63D5">
              <w:rPr>
                <w:color w:val="000000" w:themeColor="text1"/>
              </w:rPr>
              <w:t xml:space="preserve"> Priloga II/2.</w:t>
            </w:r>
            <w:r w:rsidR="00E045C9">
              <w:rPr>
                <w:color w:val="000000" w:themeColor="text1"/>
              </w:rPr>
              <w:t>4</w:t>
            </w:r>
            <w:r w:rsidR="0090568A" w:rsidRPr="00EC63D5">
              <w:rPr>
                <w:color w:val="000000" w:themeColor="text1"/>
              </w:rPr>
              <w:t xml:space="preserve">) ter si izdelajo zapiske. </w:t>
            </w:r>
          </w:p>
          <w:p w:rsidR="0090568A" w:rsidRPr="0090568A" w:rsidRDefault="0090568A" w:rsidP="0090568A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1B7C46" w:rsidRPr="001B7C46" w:rsidRDefault="008B638D" w:rsidP="00E11649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rPr>
                <w:color w:val="00B050"/>
              </w:rPr>
            </w:pPr>
            <w:r w:rsidRPr="000F315E">
              <w:rPr>
                <w:rFonts w:asciiTheme="minorHAnsi" w:hAnsiTheme="minorHAnsi" w:cstheme="minorHAnsi"/>
                <w:color w:val="000000" w:themeColor="text1"/>
              </w:rPr>
              <w:t xml:space="preserve">Po skupinah (v okolju Zoom, </w:t>
            </w:r>
            <w:proofErr w:type="spellStart"/>
            <w:r w:rsidRPr="000F315E">
              <w:rPr>
                <w:rFonts w:asciiTheme="minorHAnsi" w:hAnsiTheme="minorHAnsi" w:cstheme="minorHAnsi"/>
                <w:color w:val="000000" w:themeColor="text1"/>
              </w:rPr>
              <w:t>Breakout</w:t>
            </w:r>
            <w:proofErr w:type="spellEnd"/>
            <w:r w:rsidRPr="000F315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F315E">
              <w:rPr>
                <w:rFonts w:asciiTheme="minorHAnsi" w:hAnsiTheme="minorHAnsi" w:cstheme="minorHAnsi"/>
                <w:color w:val="000000" w:themeColor="text1"/>
              </w:rPr>
              <w:t>Rooms</w:t>
            </w:r>
            <w:proofErr w:type="spellEnd"/>
            <w:r w:rsidRPr="000F315E">
              <w:rPr>
                <w:rFonts w:asciiTheme="minorHAnsi" w:hAnsiTheme="minorHAnsi" w:cstheme="minorHAnsi"/>
                <w:color w:val="000000" w:themeColor="text1"/>
              </w:rPr>
              <w:t xml:space="preserve">) pregledajo </w:t>
            </w:r>
            <w:r w:rsidR="0090568A" w:rsidRPr="000F315E">
              <w:rPr>
                <w:rFonts w:asciiTheme="minorHAnsi" w:hAnsiTheme="minorHAnsi" w:cstheme="minorHAnsi"/>
                <w:color w:val="000000" w:themeColor="text1"/>
              </w:rPr>
              <w:t>svoje zapiske ter  razpravljajo  o veščini reševanja problemov.</w:t>
            </w:r>
          </w:p>
          <w:p w:rsidR="001B7C46" w:rsidRPr="001B7C46" w:rsidRDefault="001B7C46" w:rsidP="001B7C46">
            <w:pPr>
              <w:pStyle w:val="Odstavekseznama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0568A" w:rsidRPr="000F315E" w:rsidRDefault="001B7C46" w:rsidP="00E11649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rPr>
                <w:color w:val="00B050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Skupina s</w:t>
            </w:r>
            <w:r w:rsidR="000F315E" w:rsidRPr="000F315E">
              <w:rPr>
                <w:rFonts w:asciiTheme="minorHAnsi" w:hAnsiTheme="minorHAnsi" w:cstheme="minorHAnsi"/>
                <w:color w:val="000000" w:themeColor="text1"/>
              </w:rPr>
              <w:t xml:space="preserve">ooblikuje vprašanja za učitelja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glede veščine reševanja </w:t>
            </w:r>
            <w:r w:rsidR="000F315E" w:rsidRPr="000F315E">
              <w:rPr>
                <w:rFonts w:asciiTheme="minorHAnsi" w:hAnsiTheme="minorHAnsi" w:cstheme="minorHAnsi"/>
                <w:color w:val="000000" w:themeColor="text1"/>
              </w:rPr>
              <w:t xml:space="preserve">problemov </w:t>
            </w:r>
            <w:r w:rsidR="000F315E" w:rsidRPr="000F315E">
              <w:rPr>
                <w:rFonts w:asciiTheme="minorHAnsi" w:hAnsiTheme="minorHAnsi" w:cstheme="minorHAnsi"/>
              </w:rPr>
              <w:t>(</w:t>
            </w:r>
            <w:r w:rsidR="000F315E" w:rsidRPr="000F315E">
              <w:rPr>
                <w:color w:val="00B050"/>
              </w:rPr>
              <w:t>KM: veščina postavljanja vprašanj</w:t>
            </w:r>
            <w:r w:rsidR="000F315E">
              <w:rPr>
                <w:color w:val="00B050"/>
              </w:rPr>
              <w:t>)</w:t>
            </w:r>
            <w:r>
              <w:rPr>
                <w:color w:val="00B05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v Googlovih dokumentih.</w:t>
            </w:r>
          </w:p>
          <w:p w:rsidR="0090568A" w:rsidRPr="0090568A" w:rsidRDefault="0090568A" w:rsidP="00A90DE5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</w:p>
          <w:p w:rsidR="00A90DE5" w:rsidRPr="000F315E" w:rsidRDefault="0090568A" w:rsidP="0090568A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0F315E">
              <w:rPr>
                <w:rFonts w:asciiTheme="minorHAnsi" w:hAnsiTheme="minorHAnsi" w:cstheme="minorHAnsi"/>
                <w:color w:val="000000" w:themeColor="text1"/>
              </w:rPr>
              <w:lastRenderedPageBreak/>
              <w:t>Učenje veščine reševanja problemov zaključimo z izhodnim lističem 3-2-1 (Priloga II/2.</w:t>
            </w:r>
            <w:r w:rsidR="00E045C9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Pr="000F315E">
              <w:rPr>
                <w:rFonts w:asciiTheme="minorHAnsi" w:hAnsiTheme="minorHAnsi" w:cstheme="minorHAnsi"/>
                <w:color w:val="000000" w:themeColor="text1"/>
              </w:rPr>
              <w:t>).</w:t>
            </w:r>
          </w:p>
          <w:p w:rsidR="00604BD2" w:rsidRDefault="00604BD2" w:rsidP="007229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</w:p>
          <w:p w:rsidR="007229A1" w:rsidRDefault="007229A1" w:rsidP="00946D4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A34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 w:rsidRPr="00937A34">
              <w:rPr>
                <w:rFonts w:ascii="Arial" w:hAnsi="Arial" w:cs="Arial"/>
                <w:color w:val="auto"/>
                <w:sz w:val="20"/>
                <w:szCs w:val="20"/>
              </w:rPr>
              <w:t xml:space="preserve">  Priloge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EC569F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</w:p>
          <w:p w:rsidR="007229A1" w:rsidRPr="00946D41" w:rsidRDefault="0029225F" w:rsidP="007229A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Priloga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I/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2.</w:t>
            </w:r>
            <w:r w:rsidR="000F315E" w:rsidRP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:</w:t>
            </w:r>
            <w:r w:rsidR="000F315E" w:rsidRPr="000F315E">
              <w:rPr>
                <w:rFonts w:asciiTheme="minorHAnsi" w:hAnsiTheme="minorHAnsi" w:cstheme="minorHAnsi"/>
                <w:i/>
                <w:color w:val="000000" w:themeColor="text1"/>
              </w:rPr>
              <w:t xml:space="preserve"> Navodilo za dejavnosti v spletni učilnici</w:t>
            </w:r>
            <w:r w:rsidR="00DD2E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DD2E4B" w:rsidRPr="00DD2E4B" w:rsidRDefault="0029225F" w:rsidP="00DD2E4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Priloga </w:t>
            </w:r>
            <w:r w:rsidR="00EC56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/2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.2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: </w:t>
            </w:r>
            <w:r w:rsidR="00DD2E4B">
              <w:rPr>
                <w:rFonts w:asciiTheme="minorHAnsi" w:hAnsiTheme="minorHAnsi" w:cstheme="minorHAnsi"/>
                <w:b/>
              </w:rPr>
              <w:t xml:space="preserve"> </w:t>
            </w:r>
            <w:r w:rsidR="00DD2E4B" w:rsidRPr="00DD2E4B">
              <w:rPr>
                <w:rFonts w:asciiTheme="minorHAnsi" w:hAnsiTheme="minorHAnsi" w:cstheme="minorHAnsi"/>
                <w:i/>
                <w:color w:val="000000" w:themeColor="text1"/>
              </w:rPr>
              <w:t>Samovrednotenje v veščini reševanja problemov pred dejavnostjo.</w:t>
            </w:r>
          </w:p>
          <w:p w:rsidR="0029225F" w:rsidRDefault="0029225F" w:rsidP="0029225F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Priloga </w:t>
            </w:r>
            <w:r w:rsidR="00EC56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.3:</w:t>
            </w:r>
            <w:r w:rsidR="00DD2E4B">
              <w:rPr>
                <w:rFonts w:asciiTheme="minorHAnsi" w:hAnsiTheme="minorHAnsi" w:cstheme="minorHAnsi"/>
                <w:b/>
              </w:rPr>
              <w:t xml:space="preserve"> </w:t>
            </w:r>
            <w:r w:rsidR="00DD2E4B" w:rsidRPr="00DD2E4B">
              <w:rPr>
                <w:rFonts w:asciiTheme="minorHAnsi" w:hAnsiTheme="minorHAnsi" w:cstheme="minorHAnsi"/>
                <w:i/>
                <w:color w:val="000000" w:themeColor="text1"/>
              </w:rPr>
              <w:t>Rezultati samovrednotenja  v veščini reševanja problemov pred dejavnostjo</w:t>
            </w:r>
            <w:r w:rsidR="00DD2E4B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:rsidR="00246818" w:rsidRPr="00246818" w:rsidRDefault="00246818" w:rsidP="0029225F">
            <w:pPr>
              <w:spacing w:after="0" w:line="24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Priloga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.4</w:t>
            </w:r>
            <w:r w:rsidRPr="0024681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: </w:t>
            </w:r>
            <w:r w:rsidRPr="00246818">
              <w:rPr>
                <w:rFonts w:asciiTheme="minorHAnsi" w:hAnsiTheme="minorHAnsi" w:cstheme="minorHAnsi"/>
                <w:i/>
                <w:color w:val="auto"/>
              </w:rPr>
              <w:t xml:space="preserve"> PPT predstavitev Veščina reševanja problemov v spletni učilnici.  </w:t>
            </w:r>
          </w:p>
          <w:p w:rsidR="009547A0" w:rsidRPr="009547A0" w:rsidRDefault="00246818" w:rsidP="009547A0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Priloga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5:</w:t>
            </w:r>
            <w:r w:rsidR="009547A0" w:rsidRPr="00D8432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9547A0" w:rsidRPr="009547A0">
              <w:rPr>
                <w:rFonts w:asciiTheme="minorHAnsi" w:hAnsiTheme="minorHAnsi" w:cstheme="minorHAnsi"/>
                <w:i/>
                <w:color w:val="000000" w:themeColor="text1"/>
              </w:rPr>
              <w:t>Primeri vprašanj skupin učencev o veščini reševanja problemov</w:t>
            </w:r>
            <w:r w:rsidR="009547A0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:rsidR="00DD2E4B" w:rsidRPr="00DD2E4B" w:rsidRDefault="0029225F" w:rsidP="00DD2E4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Priloga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C56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="009547A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.6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: </w:t>
            </w:r>
            <w:r w:rsidR="00DD2E4B">
              <w:rPr>
                <w:rFonts w:asciiTheme="minorHAnsi" w:hAnsiTheme="minorHAnsi" w:cstheme="minorHAnsi"/>
                <w:b/>
              </w:rPr>
              <w:t xml:space="preserve"> </w:t>
            </w:r>
            <w:r w:rsidR="00DD2E4B" w:rsidRPr="00DD2E4B">
              <w:rPr>
                <w:rFonts w:asciiTheme="minorHAnsi" w:hAnsiTheme="minorHAnsi" w:cstheme="minorHAnsi"/>
                <w:i/>
                <w:color w:val="000000" w:themeColor="text1"/>
              </w:rPr>
              <w:t>Zbirnik vprašanj, ki so jih sestavili učenci glede veščine reševanja problemov</w:t>
            </w:r>
            <w:r w:rsidR="00DD2E4B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:rsidR="00DA294C" w:rsidRPr="00DA294C" w:rsidRDefault="0029225F" w:rsidP="00DA294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Priloga </w:t>
            </w:r>
            <w:r w:rsidR="00EC56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9547A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Pr="00DA294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: </w:t>
            </w:r>
            <w:r w:rsidR="00DA294C" w:rsidRPr="00DA294C">
              <w:rPr>
                <w:rFonts w:asciiTheme="minorHAnsi" w:hAnsiTheme="minorHAnsi" w:cstheme="minorHAnsi"/>
                <w:i/>
                <w:color w:val="000000" w:themeColor="text1"/>
              </w:rPr>
              <w:t xml:space="preserve"> Izhodni listič  3-2-1</w:t>
            </w:r>
          </w:p>
          <w:p w:rsidR="00B60FEA" w:rsidRPr="00BF6EAB" w:rsidRDefault="0029225F" w:rsidP="00B60FE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Priloga </w:t>
            </w:r>
            <w:r w:rsidR="00EC56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II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Pr="00946D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9547A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8</w:t>
            </w:r>
            <w:r w:rsidR="000F31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:</w:t>
            </w:r>
            <w:r w:rsidR="00B60FEA">
              <w:rPr>
                <w:rFonts w:asciiTheme="minorHAnsi" w:hAnsiTheme="minorHAnsi" w:cstheme="minorHAnsi"/>
                <w:b/>
              </w:rPr>
              <w:t xml:space="preserve"> </w:t>
            </w:r>
            <w:r w:rsidR="00B60FEA" w:rsidRPr="00B60FEA">
              <w:rPr>
                <w:rFonts w:asciiTheme="minorHAnsi" w:hAnsiTheme="minorHAnsi" w:cstheme="minorHAnsi"/>
                <w:i/>
                <w:color w:val="000000" w:themeColor="text1"/>
              </w:rPr>
              <w:t>Primer izhodnega lističa 3-2-1</w:t>
            </w:r>
          </w:p>
          <w:p w:rsidR="0029225F" w:rsidRPr="00946D41" w:rsidRDefault="0029225F" w:rsidP="000F315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9225F" w:rsidRPr="00671EC6" w:rsidRDefault="0029225F" w:rsidP="0029225F">
            <w:pPr>
              <w:spacing w:after="0" w:line="240" w:lineRule="auto"/>
              <w:rPr>
                <w:rFonts w:ascii="Arial" w:hAnsi="Arial" w:cs="Arial"/>
                <w:b/>
                <w:i/>
                <w:color w:val="auto"/>
                <w:sz w:val="18"/>
                <w:szCs w:val="20"/>
              </w:rPr>
            </w:pPr>
          </w:p>
          <w:p w:rsidR="0094368D" w:rsidRDefault="00BF6BA4" w:rsidP="00BF6BA4">
            <w:pPr>
              <w:shd w:val="clear" w:color="auto" w:fill="F2F4FC"/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sl-SI"/>
              </w:rPr>
              <w:t xml:space="preserve">Povezava na </w:t>
            </w:r>
            <w:proofErr w:type="spellStart"/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sl-SI"/>
              </w:rPr>
              <w:t>infografiko</w:t>
            </w:r>
            <w:proofErr w:type="spellEnd"/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sl-SI"/>
              </w:rPr>
              <w:t xml:space="preserve">: </w:t>
            </w:r>
          </w:p>
          <w:p w:rsidR="00424538" w:rsidRPr="00246818" w:rsidRDefault="00111A31" w:rsidP="00246818">
            <w:pPr>
              <w:pStyle w:val="Brezrazmikov"/>
              <w:rPr>
                <w:color w:val="4472C4" w:themeColor="accent1"/>
                <w:shd w:val="clear" w:color="auto" w:fill="FFFFFF"/>
              </w:rPr>
            </w:pPr>
            <w:hyperlink r:id="rId12" w:history="1">
              <w:r w:rsidR="00424538" w:rsidRPr="00246818">
                <w:rPr>
                  <w:rStyle w:val="Hiperpovezava"/>
                  <w:rFonts w:ascii="Source Sans Pro" w:hAnsi="Source Sans Pro"/>
                  <w:color w:val="4472C4" w:themeColor="accent1"/>
                  <w:shd w:val="clear" w:color="auto" w:fill="FFFFFF"/>
                </w:rPr>
                <w:t>h</w:t>
              </w:r>
              <w:r w:rsidR="00424538" w:rsidRPr="00246818">
                <w:rPr>
                  <w:rStyle w:val="Hiperpovezava"/>
                  <w:rFonts w:ascii="Source Sans Pro" w:hAnsi="Source Sans Pro"/>
                  <w:color w:val="4472C4" w:themeColor="accent1"/>
                  <w:shd w:val="clear" w:color="auto" w:fill="FFFFFF"/>
                </w:rPr>
                <w:t>t</w:t>
              </w:r>
              <w:r w:rsidR="00424538" w:rsidRPr="00246818">
                <w:rPr>
                  <w:rStyle w:val="Hiperpovezava"/>
                  <w:rFonts w:ascii="Source Sans Pro" w:hAnsi="Source Sans Pro"/>
                  <w:color w:val="4472C4" w:themeColor="accent1"/>
                  <w:shd w:val="clear" w:color="auto" w:fill="FFFFFF"/>
                </w:rPr>
                <w:t>tps://view.genial.ly/60d9fe6183b8480ded4e2f14/interactive-content-resevanje-problemov-prvic</w:t>
              </w:r>
            </w:hyperlink>
          </w:p>
          <w:p w:rsidR="00424538" w:rsidRPr="002F33FA" w:rsidRDefault="00424538" w:rsidP="00BF6BA4">
            <w:pPr>
              <w:shd w:val="clear" w:color="auto" w:fill="F2F4FC"/>
              <w:spacing w:after="0" w:line="240" w:lineRule="auto"/>
              <w:rPr>
                <w:rFonts w:ascii="Source Sans Pro" w:eastAsia="Times New Roman" w:hAnsi="Source Sans Pro" w:cs="Times New Roman"/>
                <w:color w:val="FF0000"/>
                <w:sz w:val="24"/>
                <w:szCs w:val="24"/>
                <w:lang w:eastAsia="sl-SI"/>
              </w:rPr>
            </w:pPr>
          </w:p>
          <w:p w:rsidR="0094368D" w:rsidRPr="002F33FA" w:rsidRDefault="00111A31" w:rsidP="00BF6BA4">
            <w:pPr>
              <w:shd w:val="clear" w:color="auto" w:fill="F2F4FC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hyperlink r:id="rId13" w:history="1">
              <w:r w:rsidR="0094368D" w:rsidRPr="002F33FA">
                <w:rPr>
                  <w:rStyle w:val="Hiperpovezava"/>
                  <w:rFonts w:ascii="Arial" w:eastAsia="Arial" w:hAnsi="Arial" w:cs="Arial"/>
                  <w:b/>
                  <w:color w:val="FF0000"/>
                  <w:sz w:val="20"/>
                  <w:szCs w:val="20"/>
                </w:rPr>
                <w:t>https://atsstemsolkan.splet.arnes.si/?page_id=123</w:t>
              </w:r>
            </w:hyperlink>
          </w:p>
          <w:p w:rsidR="0094368D" w:rsidRDefault="00111A31" w:rsidP="00BF6BA4">
            <w:pPr>
              <w:shd w:val="clear" w:color="auto" w:fill="F2F4FC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hyperlink r:id="rId14" w:history="1">
              <w:r w:rsidR="000F4B71" w:rsidRPr="00226A9B">
                <w:rPr>
                  <w:rStyle w:val="Hiperpovezava"/>
                  <w:rFonts w:ascii="Arial" w:eastAsia="Arial" w:hAnsi="Arial" w:cs="Arial"/>
                  <w:b/>
                  <w:sz w:val="20"/>
                  <w:szCs w:val="20"/>
                </w:rPr>
                <w:t>https://view.ge</w:t>
              </w:r>
              <w:r w:rsidR="000F4B71" w:rsidRPr="00226A9B">
                <w:rPr>
                  <w:rStyle w:val="Hiperpovezava"/>
                  <w:rFonts w:ascii="Arial" w:eastAsia="Arial" w:hAnsi="Arial" w:cs="Arial"/>
                  <w:b/>
                  <w:sz w:val="20"/>
                  <w:szCs w:val="20"/>
                </w:rPr>
                <w:t>n</w:t>
              </w:r>
              <w:r w:rsidR="000F4B71" w:rsidRPr="00226A9B">
                <w:rPr>
                  <w:rStyle w:val="Hiperpovezava"/>
                  <w:rFonts w:ascii="Arial" w:eastAsia="Arial" w:hAnsi="Arial" w:cs="Arial"/>
                  <w:b/>
                  <w:sz w:val="20"/>
                  <w:szCs w:val="20"/>
                </w:rPr>
                <w:t>ial.ly/60d9d8fc00ac720dd82404cb</w:t>
              </w:r>
            </w:hyperlink>
          </w:p>
          <w:p w:rsidR="000F4B71" w:rsidRDefault="000F4B71" w:rsidP="00BF6BA4">
            <w:pPr>
              <w:shd w:val="clear" w:color="auto" w:fill="F2F4FC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165419" w:rsidRPr="006103AB" w:rsidRDefault="00165419" w:rsidP="00BF6BA4">
            <w:pPr>
              <w:shd w:val="clear" w:color="auto" w:fill="F2F4FC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E5FFFF"/>
          </w:tcPr>
          <w:p w:rsidR="007229A1" w:rsidRDefault="007229A1" w:rsidP="007609F5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135101" w:rsidRPr="00F14141" w:rsidRDefault="00CB5767" w:rsidP="0013510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141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 fazi </w:t>
            </w:r>
            <w:r w:rsidR="002C0A0F" w:rsidRPr="00F141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učenci usvojijo teoretičen koncept  </w:t>
            </w:r>
            <w:r w:rsidR="002C0A0F" w:rsidRPr="00F14141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Veščine </w:t>
            </w:r>
            <w:r w:rsidR="00F14141" w:rsidRPr="00F14141">
              <w:rPr>
                <w:rFonts w:ascii="Arial" w:eastAsia="Arial" w:hAnsi="Arial" w:cs="Arial"/>
                <w:color w:val="00B050"/>
                <w:sz w:val="20"/>
                <w:szCs w:val="20"/>
              </w:rPr>
              <w:t>reševanja</w:t>
            </w:r>
            <w:r w:rsidR="002C0A0F" w:rsidRPr="00F14141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problemov</w:t>
            </w:r>
            <w:r w:rsidR="00F14141">
              <w:rPr>
                <w:rFonts w:ascii="Arial" w:eastAsia="Arial" w:hAnsi="Arial" w:cs="Arial"/>
                <w:color w:val="00B050"/>
                <w:sz w:val="20"/>
                <w:szCs w:val="20"/>
              </w:rPr>
              <w:t>.</w:t>
            </w:r>
          </w:p>
          <w:p w:rsidR="00135101" w:rsidRDefault="00135101" w:rsidP="00135101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135101" w:rsidRPr="008721BD" w:rsidRDefault="00135101" w:rsidP="00135101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135101" w:rsidRDefault="00135101" w:rsidP="00CB576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B5767" w:rsidRDefault="00CB5767" w:rsidP="00CB576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7229A1" w:rsidRDefault="007229A1" w:rsidP="007609F5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7229A1" w:rsidRPr="006103AB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5FFFF"/>
          </w:tcPr>
          <w:p w:rsidR="007229A1" w:rsidRDefault="007229A1" w:rsidP="007609F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C63D5" w:rsidRDefault="00EC63D5" w:rsidP="006C7E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C63D5">
              <w:rPr>
                <w:rFonts w:asciiTheme="minorHAnsi" w:hAnsiTheme="minorHAnsi" w:cstheme="minorHAnsi"/>
                <w:b/>
                <w:i/>
                <w:color w:val="000000" w:themeColor="text1"/>
              </w:rPr>
              <w:t>Samovrednotenje v veščini reševanja problemov pred dejavnostjo</w:t>
            </w:r>
          </w:p>
          <w:p w:rsidR="00BE5CA7" w:rsidRPr="00ED006B" w:rsidRDefault="00BE5CA7" w:rsidP="006C7E9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EC63D5">
              <w:rPr>
                <w:rFonts w:ascii="Arial" w:hAnsi="Arial" w:cs="Arial"/>
                <w:i/>
                <w:color w:val="auto"/>
                <w:sz w:val="18"/>
                <w:szCs w:val="18"/>
              </w:rPr>
              <w:t>(Priloga</w:t>
            </w:r>
            <w:r w:rsidR="00EC63D5" w:rsidRPr="00EC63D5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I</w:t>
            </w:r>
            <w:r w:rsidRPr="00EC63D5">
              <w:rPr>
                <w:rFonts w:ascii="Arial" w:hAnsi="Arial" w:cs="Arial"/>
                <w:i/>
                <w:color w:val="auto"/>
                <w:sz w:val="18"/>
                <w:szCs w:val="18"/>
              </w:rPr>
              <w:t>I/2.</w:t>
            </w:r>
            <w:r w:rsidR="00EC63D5" w:rsidRPr="00EC63D5">
              <w:rPr>
                <w:rFonts w:ascii="Arial" w:hAnsi="Arial" w:cs="Arial"/>
                <w:i/>
                <w:color w:val="auto"/>
                <w:sz w:val="18"/>
                <w:szCs w:val="18"/>
              </w:rPr>
              <w:t>2</w:t>
            </w:r>
            <w:r w:rsidRPr="00ED006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)</w:t>
            </w:r>
          </w:p>
          <w:p w:rsidR="00BE5CA7" w:rsidRDefault="00BE5CA7" w:rsidP="00ED006B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7229A1" w:rsidRPr="004D6799" w:rsidRDefault="00EC63D5" w:rsidP="007609F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63D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7B77D8" wp14:editId="35ED9579">
                  <wp:extent cx="2104390" cy="912495"/>
                  <wp:effectExtent l="0" t="0" r="0" b="190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3D5" w:rsidRPr="00ED006B" w:rsidRDefault="00EC63D5" w:rsidP="00A11B0C">
            <w:pPr>
              <w:spacing w:after="0" w:line="240" w:lineRule="auto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C63D5" w:rsidRDefault="00EC63D5" w:rsidP="006C7E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</w:p>
          <w:p w:rsidR="00246818" w:rsidRDefault="00246818" w:rsidP="006C7E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</w:p>
          <w:p w:rsidR="00246818" w:rsidRDefault="00246818" w:rsidP="006C7E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</w:p>
          <w:p w:rsidR="00D8432B" w:rsidRDefault="00D8432B" w:rsidP="00D8432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8432B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PPT predstavitev Veščina reševanja problemov v spletni učilnici </w:t>
            </w:r>
          </w:p>
          <w:p w:rsidR="00D8432B" w:rsidRDefault="00A11B0C" w:rsidP="00D8432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4B5078">
                  <wp:simplePos x="0" y="0"/>
                  <wp:positionH relativeFrom="column">
                    <wp:posOffset>74212</wp:posOffset>
                  </wp:positionH>
                  <wp:positionV relativeFrom="paragraph">
                    <wp:posOffset>238098</wp:posOffset>
                  </wp:positionV>
                  <wp:extent cx="1860605" cy="1263650"/>
                  <wp:effectExtent l="0" t="0" r="6350" b="0"/>
                  <wp:wrapSquare wrapText="bothSides"/>
                  <wp:docPr id="10" name="Slika 10" descr="https://img.genial.ly/60d9e3ab3585477c5e6bbd98/656c707e-ece9-4e97-a1df-9b2f4a991b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genial.ly/60d9e3ab3585477c5e6bbd98/656c707e-ece9-4e97-a1df-9b2f4a991ba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87"/>
                          <a:stretch/>
                        </pic:blipFill>
                        <pic:spPr bwMode="auto">
                          <a:xfrm>
                            <a:off x="0" y="0"/>
                            <a:ext cx="1860605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393C">
              <w:rPr>
                <w:rFonts w:ascii="Arial" w:hAnsi="Arial" w:cs="Arial"/>
                <w:i/>
                <w:color w:val="auto"/>
                <w:sz w:val="18"/>
                <w:szCs w:val="18"/>
              </w:rPr>
              <w:t>(</w:t>
            </w:r>
            <w:r w:rsidR="00D8432B" w:rsidRPr="00EC63D5">
              <w:rPr>
                <w:rFonts w:ascii="Arial" w:hAnsi="Arial" w:cs="Arial"/>
                <w:i/>
                <w:color w:val="auto"/>
                <w:sz w:val="18"/>
                <w:szCs w:val="18"/>
              </w:rPr>
              <w:t>Priloga II/2.</w:t>
            </w:r>
            <w:r w:rsidR="00D8432B">
              <w:rPr>
                <w:rFonts w:ascii="Arial" w:hAnsi="Arial" w:cs="Arial"/>
                <w:i/>
                <w:color w:val="auto"/>
                <w:sz w:val="18"/>
                <w:szCs w:val="18"/>
              </w:rPr>
              <w:t>4</w:t>
            </w:r>
            <w:r w:rsidR="00D8432B" w:rsidRPr="00ED006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)</w:t>
            </w:r>
          </w:p>
          <w:p w:rsidR="00D8432B" w:rsidRPr="00D8432B" w:rsidRDefault="00D8432B" w:rsidP="00A11B0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C2393C" w:rsidRDefault="00C2393C" w:rsidP="00D8432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:rsidR="00246818" w:rsidRDefault="00246818" w:rsidP="00D8432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:rsidR="00246818" w:rsidRDefault="00246818" w:rsidP="00D8432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:rsidR="00C2393C" w:rsidRPr="00246818" w:rsidRDefault="00C2393C" w:rsidP="00C2393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246818">
              <w:rPr>
                <w:rFonts w:asciiTheme="minorHAnsi" w:hAnsiTheme="minorHAnsi" w:cstheme="minorHAnsi"/>
                <w:b/>
                <w:i/>
                <w:color w:val="000000" w:themeColor="text1"/>
              </w:rPr>
              <w:t>Primer vprašanj skupine učencev o veščini reševanja problemov</w:t>
            </w:r>
          </w:p>
          <w:p w:rsidR="00C2393C" w:rsidRDefault="00C2393C" w:rsidP="00C2393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(</w:t>
            </w:r>
            <w:r w:rsidRPr="00EC63D5">
              <w:rPr>
                <w:rFonts w:ascii="Arial" w:hAnsi="Arial" w:cs="Arial"/>
                <w:i/>
                <w:color w:val="auto"/>
                <w:sz w:val="18"/>
                <w:szCs w:val="18"/>
              </w:rPr>
              <w:t>Priloga II/2.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5</w:t>
            </w:r>
            <w:r w:rsidRPr="00ED006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)</w:t>
            </w:r>
          </w:p>
          <w:p w:rsidR="00C2393C" w:rsidRDefault="00C2393C" w:rsidP="00D843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2393C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7BDC88E" wp14:editId="46C3E500">
                  <wp:extent cx="1895650" cy="1510747"/>
                  <wp:effectExtent l="0" t="0" r="9525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85" cy="1527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1B0C" w:rsidRDefault="00A11B0C" w:rsidP="00A11B0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11B0C" w:rsidRPr="00A11B0C" w:rsidRDefault="00A11B0C" w:rsidP="00A11B0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         </w:t>
            </w:r>
            <w:r w:rsidRPr="00A11B0C">
              <w:rPr>
                <w:rFonts w:asciiTheme="minorHAnsi" w:hAnsiTheme="minorHAnsi" w:cstheme="minorHAnsi"/>
                <w:b/>
                <w:i/>
                <w:color w:val="000000" w:themeColor="text1"/>
              </w:rPr>
              <w:t>Izhodni listič  3-2-1</w:t>
            </w:r>
          </w:p>
          <w:p w:rsidR="00A11B0C" w:rsidRDefault="00A11B0C" w:rsidP="00A11B0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(</w:t>
            </w:r>
            <w:r w:rsidRPr="00EC63D5">
              <w:rPr>
                <w:rFonts w:ascii="Arial" w:hAnsi="Arial" w:cs="Arial"/>
                <w:i/>
                <w:color w:val="auto"/>
                <w:sz w:val="18"/>
                <w:szCs w:val="18"/>
              </w:rPr>
              <w:t>Priloga II/2.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7</w:t>
            </w:r>
            <w:r w:rsidRPr="00ED006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)</w:t>
            </w:r>
          </w:p>
          <w:p w:rsidR="00A11B0C" w:rsidRDefault="00A11B0C" w:rsidP="00D8432B">
            <w:pPr>
              <w:spacing w:after="0" w:line="240" w:lineRule="auto"/>
              <w:jc w:val="center"/>
              <w:rPr>
                <w:rFonts w:ascii="Source Sans Pro" w:hAnsi="Source Sans Pro" w:cs="Times New Roman"/>
                <w:noProof/>
                <w:color w:val="000000"/>
                <w:sz w:val="24"/>
                <w:szCs w:val="24"/>
                <w:lang w:eastAsia="sl-SI"/>
              </w:rPr>
            </w:pPr>
          </w:p>
          <w:p w:rsidR="00A11B0C" w:rsidRPr="006103AB" w:rsidRDefault="00A11B0C" w:rsidP="00A11B0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0CA0">
              <w:rPr>
                <w:rFonts w:ascii="Source Sans Pro" w:hAnsi="Source Sans Pro" w:cs="Times New Roman"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1E734EFC" wp14:editId="48A9EA18">
                  <wp:extent cx="1906905" cy="1670023"/>
                  <wp:effectExtent l="0" t="0" r="0" b="6985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203" cy="168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A31" w:rsidRDefault="00111A31" w:rsidP="002A234A">
      <w:pPr>
        <w:spacing w:after="0"/>
        <w:rPr>
          <w:rFonts w:asciiTheme="minorHAnsi" w:eastAsia="Arial" w:hAnsiTheme="minorHAnsi" w:cstheme="minorHAnsi"/>
          <w:b/>
        </w:rPr>
      </w:pPr>
    </w:p>
    <w:p w:rsidR="00111A31" w:rsidRDefault="00111A31" w:rsidP="002A234A">
      <w:pPr>
        <w:spacing w:after="0"/>
        <w:rPr>
          <w:rFonts w:asciiTheme="minorHAnsi" w:eastAsia="Arial" w:hAnsiTheme="minorHAnsi" w:cstheme="minorHAnsi"/>
          <w:b/>
        </w:rPr>
      </w:pPr>
    </w:p>
    <w:p w:rsidR="00111A31" w:rsidRDefault="00111A31" w:rsidP="002A234A">
      <w:pPr>
        <w:spacing w:after="0"/>
        <w:rPr>
          <w:rFonts w:asciiTheme="minorHAnsi" w:eastAsia="Arial" w:hAnsiTheme="minorHAnsi" w:cstheme="minorHAnsi"/>
          <w:b/>
        </w:rPr>
      </w:pPr>
    </w:p>
    <w:p w:rsidR="00111A31" w:rsidRDefault="00111A31" w:rsidP="002A234A">
      <w:pPr>
        <w:spacing w:after="0"/>
        <w:rPr>
          <w:rFonts w:asciiTheme="minorHAnsi" w:eastAsia="Arial" w:hAnsiTheme="minorHAnsi" w:cstheme="minorHAnsi"/>
          <w:b/>
        </w:rPr>
      </w:pPr>
    </w:p>
    <w:p w:rsidR="00111A31" w:rsidRDefault="00111A31" w:rsidP="002A234A">
      <w:pPr>
        <w:spacing w:after="0"/>
        <w:rPr>
          <w:rFonts w:asciiTheme="minorHAnsi" w:eastAsia="Arial" w:hAnsiTheme="minorHAnsi" w:cstheme="minorHAnsi"/>
          <w:b/>
        </w:rPr>
      </w:pPr>
    </w:p>
    <w:p w:rsidR="00111A31" w:rsidRDefault="00111A31" w:rsidP="002A234A">
      <w:pPr>
        <w:spacing w:after="0"/>
        <w:rPr>
          <w:rFonts w:asciiTheme="minorHAnsi" w:eastAsia="Arial" w:hAnsiTheme="minorHAnsi" w:cstheme="minorHAnsi"/>
          <w:b/>
        </w:rPr>
      </w:pPr>
    </w:p>
    <w:p w:rsidR="002A234A" w:rsidRDefault="002A234A" w:rsidP="002A234A">
      <w:pPr>
        <w:spacing w:after="0"/>
        <w:rPr>
          <w:rFonts w:asciiTheme="minorHAnsi" w:eastAsia="Arial" w:hAnsiTheme="minorHAnsi" w:cstheme="minorHAnsi"/>
          <w:b/>
        </w:rPr>
      </w:pPr>
      <w:bookmarkStart w:id="0" w:name="_GoBack"/>
      <w:bookmarkEnd w:id="0"/>
      <w:r w:rsidRPr="00BF6EAB">
        <w:rPr>
          <w:rFonts w:asciiTheme="minorHAnsi" w:eastAsia="Arial" w:hAnsiTheme="minorHAnsi" w:cstheme="minorHAnsi"/>
          <w:b/>
        </w:rPr>
        <w:lastRenderedPageBreak/>
        <w:t>IV. PRILOGE</w:t>
      </w:r>
    </w:p>
    <w:p w:rsidR="002A234A" w:rsidRPr="00BF6EAB" w:rsidRDefault="002A234A" w:rsidP="002A234A">
      <w:pPr>
        <w:spacing w:after="0" w:line="240" w:lineRule="auto"/>
        <w:rPr>
          <w:rFonts w:asciiTheme="minorHAnsi" w:hAnsiTheme="minorHAnsi" w:cstheme="minorHAnsi"/>
          <w:b/>
        </w:rPr>
      </w:pPr>
      <w:r w:rsidRPr="00BF6EAB">
        <w:rPr>
          <w:rFonts w:asciiTheme="minorHAnsi" w:hAnsiTheme="minorHAnsi" w:cstheme="minorHAnsi"/>
          <w:b/>
        </w:rPr>
        <w:t xml:space="preserve">Priloga </w:t>
      </w:r>
      <w:r w:rsidR="00D23605">
        <w:rPr>
          <w:rFonts w:asciiTheme="minorHAnsi" w:hAnsiTheme="minorHAnsi" w:cstheme="minorHAnsi"/>
          <w:b/>
        </w:rPr>
        <w:t>I</w:t>
      </w:r>
      <w:r w:rsidRPr="00BF6EAB">
        <w:rPr>
          <w:rFonts w:asciiTheme="minorHAnsi" w:hAnsiTheme="minorHAnsi" w:cstheme="minorHAnsi"/>
          <w:b/>
        </w:rPr>
        <w:t>I/2.1: Navodilo za dejavnosti v spletni učilnici</w:t>
      </w:r>
      <w:r w:rsidR="007640A7">
        <w:rPr>
          <w:rFonts w:asciiTheme="minorHAnsi" w:hAnsiTheme="minorHAnsi" w:cstheme="minorHAnsi"/>
          <w:b/>
        </w:rPr>
        <w:t>.</w:t>
      </w:r>
    </w:p>
    <w:p w:rsidR="0078396D" w:rsidRDefault="0078396D" w:rsidP="00604BD2">
      <w:pPr>
        <w:rPr>
          <w:rFonts w:ascii="Arial" w:eastAsia="Arial" w:hAnsi="Arial" w:cs="Arial"/>
          <w:b/>
          <w:sz w:val="20"/>
          <w:szCs w:val="20"/>
        </w:rPr>
      </w:pPr>
      <w:r w:rsidRPr="0078396D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8FFA12C" wp14:editId="47EC97B1">
            <wp:extent cx="9777730" cy="212299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15870"/>
                    <a:stretch/>
                  </pic:blipFill>
                  <pic:spPr bwMode="auto">
                    <a:xfrm>
                      <a:off x="0" y="0"/>
                      <a:ext cx="9777730" cy="2122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341" w:rsidRDefault="00D23605" w:rsidP="00A11B0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BF6EAB">
        <w:rPr>
          <w:rFonts w:asciiTheme="minorHAnsi" w:hAnsiTheme="minorHAnsi" w:cstheme="minorHAnsi"/>
          <w:b/>
        </w:rPr>
        <w:t xml:space="preserve">Priloga </w:t>
      </w:r>
      <w:r>
        <w:rPr>
          <w:rFonts w:asciiTheme="minorHAnsi" w:hAnsiTheme="minorHAnsi" w:cstheme="minorHAnsi"/>
          <w:b/>
        </w:rPr>
        <w:t>I</w:t>
      </w:r>
      <w:r w:rsidRPr="00BF6EAB">
        <w:rPr>
          <w:rFonts w:asciiTheme="minorHAnsi" w:hAnsiTheme="minorHAnsi" w:cstheme="minorHAnsi"/>
          <w:b/>
        </w:rPr>
        <w:t>I/2.</w:t>
      </w:r>
      <w:r>
        <w:rPr>
          <w:rFonts w:asciiTheme="minorHAnsi" w:hAnsiTheme="minorHAnsi" w:cstheme="minorHAnsi"/>
          <w:b/>
        </w:rPr>
        <w:t>2</w:t>
      </w:r>
      <w:r w:rsidRPr="00BF6EAB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Samovrednotenje v veščini reševanja problemov pred dejavnostjo</w:t>
      </w:r>
      <w:r w:rsidR="007640A7">
        <w:rPr>
          <w:rFonts w:asciiTheme="minorHAnsi" w:hAnsiTheme="minorHAnsi" w:cstheme="minorHAnsi"/>
          <w:b/>
        </w:rPr>
        <w:t>.</w:t>
      </w:r>
      <w:r w:rsidR="00B93341" w:rsidRPr="00B93341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E5C0CB9" wp14:editId="4ACA29A3">
            <wp:extent cx="9173431" cy="317239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81225" cy="317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B0C" w:rsidRDefault="00A11B0C" w:rsidP="00D23605">
      <w:pPr>
        <w:spacing w:after="0" w:line="240" w:lineRule="auto"/>
        <w:rPr>
          <w:rFonts w:asciiTheme="minorHAnsi" w:hAnsiTheme="minorHAnsi" w:cstheme="minorHAnsi"/>
          <w:b/>
        </w:rPr>
      </w:pPr>
    </w:p>
    <w:p w:rsidR="00D23605" w:rsidRPr="00BF6EAB" w:rsidRDefault="00D23605" w:rsidP="00D23605">
      <w:pPr>
        <w:spacing w:after="0" w:line="240" w:lineRule="auto"/>
        <w:rPr>
          <w:rFonts w:asciiTheme="minorHAnsi" w:hAnsiTheme="minorHAnsi" w:cstheme="minorHAnsi"/>
          <w:b/>
        </w:rPr>
      </w:pPr>
      <w:r w:rsidRPr="00BF6EAB">
        <w:rPr>
          <w:rFonts w:asciiTheme="minorHAnsi" w:hAnsiTheme="minorHAnsi" w:cstheme="minorHAnsi"/>
          <w:b/>
        </w:rPr>
        <w:t xml:space="preserve">Priloga </w:t>
      </w:r>
      <w:r>
        <w:rPr>
          <w:rFonts w:asciiTheme="minorHAnsi" w:hAnsiTheme="minorHAnsi" w:cstheme="minorHAnsi"/>
          <w:b/>
        </w:rPr>
        <w:t>I</w:t>
      </w:r>
      <w:r w:rsidRPr="00BF6EAB">
        <w:rPr>
          <w:rFonts w:asciiTheme="minorHAnsi" w:hAnsiTheme="minorHAnsi" w:cstheme="minorHAnsi"/>
          <w:b/>
        </w:rPr>
        <w:t>I/2.</w:t>
      </w:r>
      <w:r>
        <w:rPr>
          <w:rFonts w:asciiTheme="minorHAnsi" w:hAnsiTheme="minorHAnsi" w:cstheme="minorHAnsi"/>
          <w:b/>
        </w:rPr>
        <w:t>3</w:t>
      </w:r>
      <w:r w:rsidRPr="00BF6EAB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Rezultati samovrednotenja  v veščini reševanja problemov pred dejavnostjo</w:t>
      </w:r>
      <w:r w:rsidR="007640A7">
        <w:rPr>
          <w:rFonts w:asciiTheme="minorHAnsi" w:hAnsiTheme="minorHAnsi" w:cstheme="minorHAnsi"/>
          <w:b/>
        </w:rPr>
        <w:t>.</w:t>
      </w:r>
    </w:p>
    <w:p w:rsidR="00D23605" w:rsidRDefault="00D23605" w:rsidP="00604BD2">
      <w:pPr>
        <w:rPr>
          <w:rFonts w:ascii="Arial" w:eastAsia="Arial" w:hAnsi="Arial" w:cs="Arial"/>
          <w:b/>
          <w:sz w:val="20"/>
          <w:szCs w:val="20"/>
        </w:rPr>
      </w:pPr>
    </w:p>
    <w:p w:rsidR="00B93341" w:rsidRDefault="00B93341" w:rsidP="00604BD2">
      <w:pPr>
        <w:rPr>
          <w:rFonts w:ascii="Arial" w:eastAsia="Arial" w:hAnsi="Arial" w:cs="Arial"/>
          <w:b/>
          <w:sz w:val="20"/>
          <w:szCs w:val="20"/>
        </w:rPr>
      </w:pPr>
      <w:r w:rsidRPr="00B93341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0D73877" wp14:editId="298BA9E0">
            <wp:extent cx="9777730" cy="43256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93C" w:rsidRDefault="00C2393C" w:rsidP="00D8432B">
      <w:pPr>
        <w:rPr>
          <w:rFonts w:asciiTheme="minorHAnsi" w:hAnsiTheme="minorHAnsi" w:cstheme="minorHAnsi"/>
          <w:b/>
        </w:rPr>
      </w:pPr>
    </w:p>
    <w:p w:rsidR="00C2393C" w:rsidRDefault="00C2393C" w:rsidP="00D8432B">
      <w:pPr>
        <w:rPr>
          <w:rFonts w:asciiTheme="minorHAnsi" w:hAnsiTheme="minorHAnsi" w:cstheme="minorHAnsi"/>
          <w:b/>
        </w:rPr>
      </w:pPr>
    </w:p>
    <w:p w:rsidR="00C2393C" w:rsidRDefault="00C2393C" w:rsidP="00D8432B">
      <w:pPr>
        <w:rPr>
          <w:rFonts w:asciiTheme="minorHAnsi" w:hAnsiTheme="minorHAnsi" w:cstheme="minorHAnsi"/>
          <w:b/>
        </w:rPr>
      </w:pPr>
    </w:p>
    <w:p w:rsidR="00D8432B" w:rsidRDefault="00D23605" w:rsidP="00C2393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BF6EAB">
        <w:rPr>
          <w:rFonts w:asciiTheme="minorHAnsi" w:hAnsiTheme="minorHAnsi" w:cstheme="minorHAnsi"/>
          <w:b/>
        </w:rPr>
        <w:lastRenderedPageBreak/>
        <w:t xml:space="preserve">Priloga </w:t>
      </w:r>
      <w:r>
        <w:rPr>
          <w:rFonts w:asciiTheme="minorHAnsi" w:hAnsiTheme="minorHAnsi" w:cstheme="minorHAnsi"/>
          <w:b/>
        </w:rPr>
        <w:t>I</w:t>
      </w:r>
      <w:r w:rsidRPr="00BF6EAB">
        <w:rPr>
          <w:rFonts w:asciiTheme="minorHAnsi" w:hAnsiTheme="minorHAnsi" w:cstheme="minorHAnsi"/>
          <w:b/>
        </w:rPr>
        <w:t>I/2.</w:t>
      </w:r>
      <w:r>
        <w:rPr>
          <w:rFonts w:asciiTheme="minorHAnsi" w:hAnsiTheme="minorHAnsi" w:cstheme="minorHAnsi"/>
          <w:b/>
        </w:rPr>
        <w:t>4</w:t>
      </w:r>
      <w:r w:rsidRPr="00BF6EAB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 xml:space="preserve">PPT predstavitev Veščina reševanja problemov v spletni učilnici </w:t>
      </w:r>
      <w:r w:rsidR="00D8432B">
        <w:rPr>
          <w:rFonts w:asciiTheme="minorHAnsi" w:hAnsiTheme="minorHAnsi" w:cstheme="minorHAnsi"/>
          <w:b/>
        </w:rPr>
        <w:t xml:space="preserve"> ( dostopno na </w:t>
      </w:r>
    </w:p>
    <w:p w:rsidR="00D8432B" w:rsidRPr="00D8432B" w:rsidRDefault="00111A31" w:rsidP="00C2393C">
      <w:pPr>
        <w:spacing w:after="0"/>
        <w:rPr>
          <w:rFonts w:ascii="Arial" w:eastAsia="Arial" w:hAnsi="Arial" w:cs="Arial"/>
          <w:b/>
          <w:color w:val="4472C4" w:themeColor="accent1"/>
          <w:sz w:val="20"/>
          <w:szCs w:val="20"/>
        </w:rPr>
      </w:pPr>
      <w:hyperlink r:id="rId22" w:history="1">
        <w:r w:rsidR="00D8432B" w:rsidRPr="00D8432B">
          <w:rPr>
            <w:rStyle w:val="Hiperpovezava"/>
            <w:rFonts w:ascii="Arial" w:eastAsia="Arial" w:hAnsi="Arial" w:cs="Arial"/>
            <w:b/>
            <w:color w:val="4472C4" w:themeColor="accent1"/>
            <w:sz w:val="20"/>
            <w:szCs w:val="20"/>
          </w:rPr>
          <w:t>https://drive.google.com/file/d/1jrGd6k3-fKJDBNVb1iiIKEUXWDKtS-xe/view</w:t>
        </w:r>
      </w:hyperlink>
    </w:p>
    <w:p w:rsidR="00D23605" w:rsidRPr="00BF6EAB" w:rsidRDefault="00D23605" w:rsidP="00C2393C">
      <w:pPr>
        <w:spacing w:after="0" w:line="240" w:lineRule="auto"/>
        <w:rPr>
          <w:rFonts w:asciiTheme="minorHAnsi" w:hAnsiTheme="minorHAnsi" w:cstheme="minorHAnsi"/>
          <w:b/>
        </w:rPr>
      </w:pPr>
    </w:p>
    <w:p w:rsidR="00B93341" w:rsidRDefault="00B93341" w:rsidP="00604BD2">
      <w:pPr>
        <w:rPr>
          <w:rFonts w:ascii="Arial" w:eastAsia="Arial" w:hAnsi="Arial" w:cs="Arial"/>
          <w:b/>
          <w:sz w:val="20"/>
          <w:szCs w:val="20"/>
        </w:rPr>
      </w:pPr>
      <w:r w:rsidRPr="00B93341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6DC17E77" wp14:editId="65B23FEB">
            <wp:extent cx="9777730" cy="35528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605" w:rsidRDefault="00D23605" w:rsidP="00604BD2">
      <w:pPr>
        <w:rPr>
          <w:rFonts w:ascii="Roboto" w:hAnsi="Roboto"/>
          <w:color w:val="2B2E38"/>
          <w:sz w:val="36"/>
          <w:szCs w:val="36"/>
          <w:bdr w:val="none" w:sz="0" w:space="0" w:color="auto" w:frame="1"/>
          <w:shd w:val="clear" w:color="auto" w:fill="FFFFFF"/>
        </w:rPr>
      </w:pPr>
    </w:p>
    <w:p w:rsidR="00C2393C" w:rsidRDefault="00C2393C" w:rsidP="00604BD2">
      <w:pPr>
        <w:rPr>
          <w:rFonts w:ascii="Roboto" w:hAnsi="Roboto"/>
          <w:color w:val="2B2E38"/>
          <w:sz w:val="36"/>
          <w:szCs w:val="36"/>
          <w:bdr w:val="none" w:sz="0" w:space="0" w:color="auto" w:frame="1"/>
          <w:shd w:val="clear" w:color="auto" w:fill="FFFFFF"/>
        </w:rPr>
      </w:pPr>
    </w:p>
    <w:p w:rsidR="00C2393C" w:rsidRDefault="00C2393C" w:rsidP="00604BD2">
      <w:pPr>
        <w:rPr>
          <w:rFonts w:ascii="Roboto" w:hAnsi="Roboto"/>
          <w:color w:val="2B2E38"/>
          <w:sz w:val="36"/>
          <w:szCs w:val="36"/>
          <w:bdr w:val="none" w:sz="0" w:space="0" w:color="auto" w:frame="1"/>
          <w:shd w:val="clear" w:color="auto" w:fill="FFFFFF"/>
        </w:rPr>
      </w:pPr>
    </w:p>
    <w:p w:rsidR="008851B9" w:rsidRDefault="008851B9" w:rsidP="00604BD2">
      <w:pPr>
        <w:rPr>
          <w:rFonts w:ascii="Roboto" w:hAnsi="Roboto"/>
          <w:color w:val="2B2E38"/>
          <w:sz w:val="36"/>
          <w:szCs w:val="36"/>
          <w:bdr w:val="none" w:sz="0" w:space="0" w:color="auto" w:frame="1"/>
          <w:shd w:val="clear" w:color="auto" w:fill="FFFFFF"/>
        </w:rPr>
      </w:pPr>
    </w:p>
    <w:p w:rsidR="00A11B0C" w:rsidRDefault="00A11B0C" w:rsidP="00D23605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</w:p>
    <w:p w:rsidR="00D23605" w:rsidRPr="00D8432B" w:rsidRDefault="00D23605" w:rsidP="00D23605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D8432B">
        <w:rPr>
          <w:rFonts w:asciiTheme="minorHAnsi" w:hAnsiTheme="minorHAnsi" w:cstheme="minorHAnsi"/>
          <w:b/>
          <w:color w:val="000000" w:themeColor="text1"/>
        </w:rPr>
        <w:t>Priloga II/2.</w:t>
      </w:r>
      <w:r w:rsidR="00D8432B" w:rsidRPr="00D8432B">
        <w:rPr>
          <w:rFonts w:asciiTheme="minorHAnsi" w:hAnsiTheme="minorHAnsi" w:cstheme="minorHAnsi"/>
          <w:b/>
          <w:color w:val="000000" w:themeColor="text1"/>
        </w:rPr>
        <w:t>5</w:t>
      </w:r>
      <w:r w:rsidRPr="00D8432B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D8432B" w:rsidRPr="00D8432B">
        <w:rPr>
          <w:rFonts w:asciiTheme="minorHAnsi" w:hAnsiTheme="minorHAnsi" w:cstheme="minorHAnsi"/>
          <w:b/>
          <w:color w:val="000000" w:themeColor="text1"/>
        </w:rPr>
        <w:t>Primer</w:t>
      </w:r>
      <w:r w:rsidR="00D8432B">
        <w:rPr>
          <w:rFonts w:asciiTheme="minorHAnsi" w:hAnsiTheme="minorHAnsi" w:cstheme="minorHAnsi"/>
          <w:b/>
          <w:color w:val="000000" w:themeColor="text1"/>
        </w:rPr>
        <w:t>i</w:t>
      </w:r>
      <w:r w:rsidR="00D8432B" w:rsidRPr="00D8432B">
        <w:rPr>
          <w:rFonts w:asciiTheme="minorHAnsi" w:hAnsiTheme="minorHAnsi" w:cstheme="minorHAnsi"/>
          <w:b/>
          <w:color w:val="000000" w:themeColor="text1"/>
        </w:rPr>
        <w:t xml:space="preserve"> vprašanj skupin učencev o veščini reševanja problemov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4"/>
        <w:gridCol w:w="6344"/>
        <w:gridCol w:w="4680"/>
      </w:tblGrid>
      <w:tr w:rsidR="00D8432B" w:rsidTr="00A11B0C">
        <w:tc>
          <w:tcPr>
            <w:tcW w:w="4364" w:type="dxa"/>
          </w:tcPr>
          <w:p w:rsidR="00D8432B" w:rsidRDefault="00C2393C" w:rsidP="00D236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2393C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9B57CE0" wp14:editId="028462C3">
                  <wp:extent cx="3753374" cy="2991267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374" cy="299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D8432B" w:rsidRDefault="00C2393C" w:rsidP="00D236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2393C">
              <w:rPr>
                <w:noProof/>
              </w:rPr>
              <w:drawing>
                <wp:inline distT="0" distB="0" distL="0" distR="0" wp14:anchorId="49988632" wp14:editId="7B60F837">
                  <wp:extent cx="5544324" cy="5420481"/>
                  <wp:effectExtent l="0" t="0" r="0" b="889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324" cy="542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4680" w:type="dxa"/>
          </w:tcPr>
          <w:p w:rsidR="00D8432B" w:rsidRDefault="00C2393C" w:rsidP="00D236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eastAsia="Calibri"/>
              </w:rPr>
              <w:object w:dxaOrig="6360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89pt" o:ole="">
                  <v:imagedata r:id="rId25" o:title=""/>
                </v:shape>
                <o:OLEObject Type="Embed" ProgID="PBrush" ShapeID="_x0000_i1025" DrawAspect="Content" ObjectID="_1696177724" r:id="rId26"/>
              </w:object>
            </w:r>
          </w:p>
        </w:tc>
      </w:tr>
    </w:tbl>
    <w:p w:rsidR="00D23605" w:rsidRDefault="00D23605" w:rsidP="00D23605">
      <w:pPr>
        <w:rPr>
          <w:rFonts w:ascii="Arial" w:eastAsia="Arial" w:hAnsi="Arial" w:cs="Arial"/>
          <w:b/>
          <w:sz w:val="20"/>
          <w:szCs w:val="20"/>
        </w:rPr>
      </w:pPr>
    </w:p>
    <w:p w:rsidR="00D8432B" w:rsidRPr="00BF6EAB" w:rsidRDefault="00D8432B" w:rsidP="00D8432B">
      <w:pPr>
        <w:spacing w:after="0" w:line="240" w:lineRule="auto"/>
        <w:rPr>
          <w:rFonts w:asciiTheme="minorHAnsi" w:hAnsiTheme="minorHAnsi" w:cstheme="minorHAnsi"/>
          <w:b/>
        </w:rPr>
      </w:pPr>
      <w:r w:rsidRPr="00BF6EAB">
        <w:rPr>
          <w:rFonts w:asciiTheme="minorHAnsi" w:hAnsiTheme="minorHAnsi" w:cstheme="minorHAnsi"/>
          <w:b/>
        </w:rPr>
        <w:lastRenderedPageBreak/>
        <w:t xml:space="preserve">Priloga </w:t>
      </w:r>
      <w:r>
        <w:rPr>
          <w:rFonts w:asciiTheme="minorHAnsi" w:hAnsiTheme="minorHAnsi" w:cstheme="minorHAnsi"/>
          <w:b/>
        </w:rPr>
        <w:t>I</w:t>
      </w:r>
      <w:r w:rsidRPr="00BF6EAB">
        <w:rPr>
          <w:rFonts w:asciiTheme="minorHAnsi" w:hAnsiTheme="minorHAnsi" w:cstheme="minorHAnsi"/>
          <w:b/>
        </w:rPr>
        <w:t>I/2.</w:t>
      </w:r>
      <w:r>
        <w:rPr>
          <w:rFonts w:asciiTheme="minorHAnsi" w:hAnsiTheme="minorHAnsi" w:cstheme="minorHAnsi"/>
          <w:b/>
        </w:rPr>
        <w:t>6</w:t>
      </w:r>
      <w:r w:rsidRPr="00BF6EAB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Zbirnik vprašanj, ki so jih sestavili učenci glede veščine reševanja problemov</w:t>
      </w:r>
    </w:p>
    <w:p w:rsidR="00246818" w:rsidRDefault="00246818" w:rsidP="00246818">
      <w:pPr>
        <w:spacing w:after="0"/>
        <w:rPr>
          <w:b/>
        </w:rPr>
      </w:pPr>
    </w:p>
    <w:p w:rsidR="00246818" w:rsidRPr="008C5C89" w:rsidRDefault="00246818" w:rsidP="00246818">
      <w:pPr>
        <w:spacing w:after="0"/>
      </w:pPr>
      <w:r w:rsidRPr="008C5C89">
        <w:rPr>
          <w:b/>
        </w:rPr>
        <w:t xml:space="preserve">Kaj bi (glede veščine reševanja problemov) vprašali učitelje? </w:t>
      </w:r>
      <w:r>
        <w:rPr>
          <w:b/>
        </w:rPr>
        <w:t>(Zbirnik vprašanj)</w:t>
      </w:r>
    </w:p>
    <w:p w:rsidR="00246818" w:rsidRPr="008C5C89" w:rsidRDefault="00246818" w:rsidP="00246818">
      <w:pPr>
        <w:spacing w:after="0"/>
      </w:pPr>
      <w:r w:rsidRPr="008C5C89">
        <w:t>1. Zakaj je pomembno načrtovanje?</w:t>
      </w:r>
    </w:p>
    <w:p w:rsidR="00246818" w:rsidRPr="008C5C89" w:rsidRDefault="00246818" w:rsidP="00246818">
      <w:pPr>
        <w:spacing w:after="0"/>
      </w:pPr>
      <w:r w:rsidRPr="008C5C89">
        <w:t>2. Zakaj je iskanje idej zelo težko?</w:t>
      </w:r>
    </w:p>
    <w:p w:rsidR="00246818" w:rsidRPr="008C5C89" w:rsidRDefault="00246818" w:rsidP="00246818">
      <w:pPr>
        <w:spacing w:after="0"/>
      </w:pPr>
      <w:r w:rsidRPr="008C5C89">
        <w:t>3. Ali je bolje da narediš več rešitev kot eno?</w:t>
      </w:r>
    </w:p>
    <w:p w:rsidR="00246818" w:rsidRPr="008C5C89" w:rsidRDefault="00246818" w:rsidP="00246818">
      <w:pPr>
        <w:spacing w:after="0"/>
      </w:pPr>
      <w:r w:rsidRPr="008C5C89">
        <w:t xml:space="preserve">4. Ali je pomembno, da naredimo vse korake? </w:t>
      </w:r>
    </w:p>
    <w:p w:rsidR="00246818" w:rsidRPr="008C5C89" w:rsidRDefault="00246818" w:rsidP="00246818">
      <w:pPr>
        <w:spacing w:after="0"/>
      </w:pPr>
      <w:r w:rsidRPr="008C5C89">
        <w:t xml:space="preserve">5. S čim je najprimerneje predstaviti rešitve?  </w:t>
      </w:r>
    </w:p>
    <w:p w:rsidR="00246818" w:rsidRPr="008C5C89" w:rsidRDefault="00246818" w:rsidP="00246818">
      <w:pPr>
        <w:spacing w:after="0"/>
      </w:pPr>
      <w:r w:rsidRPr="008C5C89">
        <w:t xml:space="preserve">6. Ali lahko sestaviš vprašanje / vprašanja za reševanje problemov, če ne razumeš / opredeliš problema? </w:t>
      </w:r>
    </w:p>
    <w:p w:rsidR="00246818" w:rsidRPr="008C5C89" w:rsidRDefault="00246818" w:rsidP="00246818">
      <w:pPr>
        <w:spacing w:after="0"/>
      </w:pPr>
      <w:r w:rsidRPr="008C5C89">
        <w:t xml:space="preserve">7. S kakšnimi vprašanji / na kakšen način lahko rešujemo probleme? </w:t>
      </w:r>
    </w:p>
    <w:p w:rsidR="00246818" w:rsidRPr="008C5C89" w:rsidRDefault="00246818" w:rsidP="00246818">
      <w:pPr>
        <w:spacing w:after="0"/>
      </w:pPr>
      <w:r w:rsidRPr="008C5C89">
        <w:t xml:space="preserve">8. Kako analiziramo vprašanje glede reševanja problemov?  </w:t>
      </w:r>
    </w:p>
    <w:p w:rsidR="00246818" w:rsidRPr="008C5C89" w:rsidRDefault="00246818" w:rsidP="00246818">
      <w:pPr>
        <w:spacing w:after="0"/>
      </w:pPr>
      <w:r w:rsidRPr="008C5C89">
        <w:t xml:space="preserve">9. Kaj je najtežje pri analiziranju vprašanja problemov? </w:t>
      </w:r>
    </w:p>
    <w:p w:rsidR="00246818" w:rsidRPr="008C5C89" w:rsidRDefault="00246818" w:rsidP="00246818">
      <w:pPr>
        <w:spacing w:after="0"/>
      </w:pPr>
      <w:r w:rsidRPr="008C5C89">
        <w:t xml:space="preserve">10. Kako si z vprašanji lahko pomagam rešiti problem? </w:t>
      </w:r>
    </w:p>
    <w:p w:rsidR="00246818" w:rsidRPr="008C5C89" w:rsidRDefault="00246818" w:rsidP="00246818">
      <w:pPr>
        <w:spacing w:after="0"/>
      </w:pPr>
      <w:r w:rsidRPr="008C5C89">
        <w:t>11. Ali lahko kdaj pri reševanju problemov improviziraš z vprašanjem?</w:t>
      </w:r>
    </w:p>
    <w:p w:rsidR="00246818" w:rsidRPr="008C5C89" w:rsidRDefault="00246818" w:rsidP="00246818">
      <w:pPr>
        <w:spacing w:after="0"/>
      </w:pPr>
      <w:r w:rsidRPr="008C5C89">
        <w:t xml:space="preserve">12. Kakšno vprašanje je potrebno / moraš postaviti, če razumeš problem a ne znaš postaviti vprašanja? </w:t>
      </w:r>
    </w:p>
    <w:p w:rsidR="00246818" w:rsidRPr="008C5C89" w:rsidRDefault="00246818" w:rsidP="00246818">
      <w:pPr>
        <w:spacing w:after="0"/>
      </w:pPr>
      <w:r w:rsidRPr="008C5C89">
        <w:t xml:space="preserve">13. Kaj je najtežje pri </w:t>
      </w:r>
      <w:proofErr w:type="spellStart"/>
      <w:r w:rsidRPr="008C5C89">
        <w:t>postavjanju</w:t>
      </w:r>
      <w:proofErr w:type="spellEnd"/>
      <w:r w:rsidRPr="008C5C89">
        <w:t xml:space="preserve"> vprašanja / vprašanj reševanja problemov? </w:t>
      </w:r>
    </w:p>
    <w:p w:rsidR="00246818" w:rsidRPr="008C5C89" w:rsidRDefault="00246818" w:rsidP="00246818">
      <w:pPr>
        <w:spacing w:after="0"/>
      </w:pPr>
      <w:r w:rsidRPr="008C5C89">
        <w:t xml:space="preserve">14. Koliko časa potrebuješ, da sestaviš smiselno in uporabno vprašanje problemov?  </w:t>
      </w:r>
    </w:p>
    <w:p w:rsidR="00246818" w:rsidRPr="008C5C89" w:rsidRDefault="00246818" w:rsidP="00246818">
      <w:pPr>
        <w:spacing w:after="0"/>
      </w:pPr>
      <w:r w:rsidRPr="008C5C89">
        <w:t xml:space="preserve">15. Kaj je najtežje pri analiziranju problema? </w:t>
      </w:r>
    </w:p>
    <w:p w:rsidR="00246818" w:rsidRPr="008C5C89" w:rsidRDefault="00246818" w:rsidP="00246818">
      <w:pPr>
        <w:spacing w:after="0"/>
      </w:pPr>
      <w:r w:rsidRPr="008C5C89">
        <w:t xml:space="preserve">16. Če vsako naslednje vprašanje predstavlja nov problem, je treba bolje opredeliti problem, spremeniti vprašanja ali kar oboje? </w:t>
      </w:r>
    </w:p>
    <w:p w:rsidR="00246818" w:rsidRPr="008C5C89" w:rsidRDefault="00246818" w:rsidP="00246818">
      <w:pPr>
        <w:spacing w:after="0"/>
      </w:pPr>
      <w:r w:rsidRPr="008C5C89">
        <w:t xml:space="preserve">17. Kako ugotoviš za problem (ker, če ga ne se na koncu pokaže in se moraš vrniti na začetek)? </w:t>
      </w:r>
    </w:p>
    <w:p w:rsidR="00246818" w:rsidRPr="008C5C89" w:rsidRDefault="00246818" w:rsidP="00246818">
      <w:pPr>
        <w:spacing w:after="0"/>
      </w:pPr>
      <w:r w:rsidRPr="008C5C89">
        <w:t xml:space="preserve">18. S čim si lahko pomagamo, da problem opredelimo najbolje kar se da?  </w:t>
      </w:r>
    </w:p>
    <w:p w:rsidR="00246818" w:rsidRPr="008C5C89" w:rsidRDefault="00246818" w:rsidP="00246818">
      <w:pPr>
        <w:spacing w:after="0"/>
      </w:pPr>
      <w:r w:rsidRPr="008C5C89">
        <w:t xml:space="preserve">19. V kakšni obliki je najbolj priporočljivo, da predstavimo končni izdelek? </w:t>
      </w:r>
    </w:p>
    <w:p w:rsidR="00246818" w:rsidRPr="008C5C89" w:rsidRDefault="00246818" w:rsidP="00246818">
      <w:pPr>
        <w:spacing w:after="0"/>
      </w:pPr>
      <w:r w:rsidRPr="008C5C89">
        <w:t xml:space="preserve">20. Kakšne so značilnosti problemov? </w:t>
      </w:r>
    </w:p>
    <w:p w:rsidR="00246818" w:rsidRPr="008C5C89" w:rsidRDefault="00246818" w:rsidP="00246818">
      <w:pPr>
        <w:spacing w:after="0"/>
      </w:pPr>
      <w:r w:rsidRPr="008C5C89">
        <w:t>21. Zakaj bi moral biti problemi s katerimi se ukvarjaš aktualen?</w:t>
      </w:r>
    </w:p>
    <w:p w:rsidR="00246818" w:rsidRPr="008C5C89" w:rsidRDefault="00246818" w:rsidP="00246818">
      <w:pPr>
        <w:spacing w:after="0"/>
      </w:pPr>
      <w:r w:rsidRPr="008C5C89">
        <w:t>22. Kako veš da je nekaj problem?</w:t>
      </w:r>
    </w:p>
    <w:p w:rsidR="00246818" w:rsidRPr="008C5C89" w:rsidRDefault="00246818" w:rsidP="00246818">
      <w:pPr>
        <w:spacing w:after="0"/>
      </w:pPr>
      <w:r w:rsidRPr="008C5C89">
        <w:t xml:space="preserve">23. Kako lahko veš da je rešitev pravilna? </w:t>
      </w:r>
    </w:p>
    <w:p w:rsidR="00246818" w:rsidRPr="008C5C89" w:rsidRDefault="00246818" w:rsidP="00246818">
      <w:pPr>
        <w:spacing w:after="0"/>
      </w:pPr>
      <w:r w:rsidRPr="008C5C89">
        <w:t>24. Katera veščina  je najbolj pomembna?</w:t>
      </w:r>
    </w:p>
    <w:p w:rsidR="00246818" w:rsidRPr="008C5C89" w:rsidRDefault="00246818" w:rsidP="00246818">
      <w:pPr>
        <w:spacing w:after="0"/>
      </w:pPr>
      <w:r w:rsidRPr="008C5C89">
        <w:t xml:space="preserve">25.Kako bi lahko naredili čim boljša vprašanja ? </w:t>
      </w:r>
    </w:p>
    <w:p w:rsidR="00246818" w:rsidRPr="008C5C89" w:rsidRDefault="00246818" w:rsidP="00246818">
      <w:pPr>
        <w:spacing w:after="0"/>
      </w:pPr>
      <w:r w:rsidRPr="008C5C89">
        <w:t xml:space="preserve">26. Zakaj je dobro da znamo postavljati vprašanja v različnih taksonomskih stopnjah? </w:t>
      </w:r>
    </w:p>
    <w:p w:rsidR="00246818" w:rsidRPr="008C5C89" w:rsidRDefault="00246818" w:rsidP="00246818">
      <w:pPr>
        <w:spacing w:after="0"/>
      </w:pPr>
      <w:r w:rsidRPr="008C5C89">
        <w:t>27. Kje vse bomo potrebovali veščine reševanja problemov?</w:t>
      </w:r>
    </w:p>
    <w:p w:rsidR="001E2A22" w:rsidRDefault="001E2A22" w:rsidP="00604BD2">
      <w:pPr>
        <w:rPr>
          <w:rFonts w:ascii="Arial" w:eastAsia="Arial" w:hAnsi="Arial" w:cs="Arial"/>
          <w:b/>
          <w:sz w:val="20"/>
          <w:szCs w:val="20"/>
        </w:rPr>
      </w:pPr>
    </w:p>
    <w:p w:rsidR="00D56C1E" w:rsidRDefault="00D56C1E" w:rsidP="00D23605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41"/>
        <w:gridCol w:w="8447"/>
      </w:tblGrid>
      <w:tr w:rsidR="00D56C1E" w:rsidTr="00D56C1E">
        <w:tc>
          <w:tcPr>
            <w:tcW w:w="6941" w:type="dxa"/>
          </w:tcPr>
          <w:p w:rsidR="00D56C1E" w:rsidRPr="00BF6EAB" w:rsidRDefault="00D56C1E" w:rsidP="00D56C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F6EAB">
              <w:rPr>
                <w:rFonts w:asciiTheme="minorHAnsi" w:hAnsiTheme="minorHAnsi" w:cstheme="minorHAnsi"/>
                <w:b/>
              </w:rPr>
              <w:t xml:space="preserve">Priloga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BF6EAB">
              <w:rPr>
                <w:rFonts w:asciiTheme="minorHAnsi" w:hAnsiTheme="minorHAnsi" w:cstheme="minorHAnsi"/>
                <w:b/>
              </w:rPr>
              <w:t>I/2.</w:t>
            </w:r>
            <w:r w:rsidR="00A11B0C">
              <w:rPr>
                <w:rFonts w:asciiTheme="minorHAnsi" w:hAnsiTheme="minorHAnsi" w:cstheme="minorHAnsi"/>
                <w:b/>
              </w:rPr>
              <w:t>7</w:t>
            </w:r>
            <w:r w:rsidRPr="00BF6EAB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Izhodni listič  3-2-1</w:t>
            </w:r>
          </w:p>
          <w:p w:rsidR="00D56C1E" w:rsidRDefault="00D56C1E" w:rsidP="00D236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D56C1E" w:rsidRDefault="00D56C1E" w:rsidP="00D23605">
            <w:pPr>
              <w:spacing w:after="0" w:line="240" w:lineRule="auto"/>
              <w:rPr>
                <w:rFonts w:ascii="Source Sans Pro" w:hAnsi="Source Sans Pro" w:cs="Times New Roman"/>
                <w:noProof/>
                <w:color w:val="000000"/>
                <w:sz w:val="24"/>
                <w:szCs w:val="24"/>
                <w:lang w:eastAsia="sl-SI"/>
              </w:rPr>
            </w:pPr>
          </w:p>
          <w:p w:rsidR="00D56C1E" w:rsidRDefault="00D56C1E" w:rsidP="00D236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D56C1E" w:rsidRDefault="00D56C1E" w:rsidP="00D236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D56C1E" w:rsidRDefault="00D56C1E" w:rsidP="00D236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30CA0">
              <w:rPr>
                <w:rFonts w:ascii="Source Sans Pro" w:hAnsi="Source Sans Pro" w:cs="Times New Roman"/>
                <w:noProof/>
                <w:color w:val="000000"/>
                <w:sz w:val="24"/>
                <w:szCs w:val="24"/>
                <w:lang w:eastAsia="sl-SI"/>
              </w:rPr>
              <w:drawing>
                <wp:inline distT="0" distB="0" distL="0" distR="0" wp14:anchorId="4D3E62F0" wp14:editId="6D666D92">
                  <wp:extent cx="4221803" cy="3697356"/>
                  <wp:effectExtent l="0" t="0" r="762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46" cy="3714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7" w:type="dxa"/>
          </w:tcPr>
          <w:p w:rsidR="00D56C1E" w:rsidRPr="00BF6EAB" w:rsidRDefault="00D56C1E" w:rsidP="00D56C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F6EAB">
              <w:rPr>
                <w:rFonts w:asciiTheme="minorHAnsi" w:hAnsiTheme="minorHAnsi" w:cstheme="minorHAnsi"/>
                <w:b/>
              </w:rPr>
              <w:t xml:space="preserve">Priloga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BF6EAB">
              <w:rPr>
                <w:rFonts w:asciiTheme="minorHAnsi" w:hAnsiTheme="minorHAnsi" w:cstheme="minorHAnsi"/>
                <w:b/>
              </w:rPr>
              <w:t>I/2.</w:t>
            </w:r>
            <w:r w:rsidR="00A11B0C">
              <w:rPr>
                <w:rFonts w:asciiTheme="minorHAnsi" w:hAnsiTheme="minorHAnsi" w:cstheme="minorHAnsi"/>
                <w:b/>
              </w:rPr>
              <w:t>8</w:t>
            </w:r>
            <w:r w:rsidRPr="00BF6EAB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Primer izhodnega lističa 3-2-1</w:t>
            </w:r>
          </w:p>
          <w:p w:rsidR="00D56C1E" w:rsidRDefault="00D56C1E" w:rsidP="00D56C1E">
            <w:pPr>
              <w:shd w:val="clear" w:color="auto" w:fill="F2F4FC"/>
              <w:spacing w:after="0" w:line="240" w:lineRule="auto"/>
              <w:rPr>
                <w:rFonts w:ascii="Source Sans Pro" w:hAnsi="Source Sans Pro" w:cs="Times New Roman"/>
                <w:color w:val="000000"/>
                <w:sz w:val="24"/>
                <w:szCs w:val="24"/>
                <w:lang w:eastAsia="sl-SI"/>
              </w:rPr>
            </w:pPr>
          </w:p>
          <w:p w:rsidR="00D56C1E" w:rsidRDefault="00D56C1E" w:rsidP="00D2360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52D23">
              <w:rPr>
                <w:rFonts w:ascii="Source Sans Pro" w:hAnsi="Source Sans Pro" w:cs="Times New Roman"/>
                <w:noProof/>
                <w:color w:val="FF0000"/>
                <w:sz w:val="24"/>
                <w:szCs w:val="24"/>
                <w:lang w:eastAsia="sl-SI"/>
              </w:rPr>
              <w:drawing>
                <wp:inline distT="0" distB="0" distL="0" distR="0" wp14:anchorId="3852E2C7" wp14:editId="5ED2B01A">
                  <wp:extent cx="5056505" cy="3935895"/>
                  <wp:effectExtent l="0" t="0" r="0" b="762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/>
                          <a:srcRect l="4262" t="-636" r="3138" b="7353"/>
                          <a:stretch/>
                        </pic:blipFill>
                        <pic:spPr bwMode="auto">
                          <a:xfrm>
                            <a:off x="0" y="0"/>
                            <a:ext cx="5092346" cy="3963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A22" w:rsidRDefault="001E2A22" w:rsidP="00604BD2">
      <w:pPr>
        <w:rPr>
          <w:rFonts w:ascii="Courier New" w:hAnsi="Courier New" w:cs="Courier New"/>
          <w:color w:val="2B2E38"/>
          <w:sz w:val="36"/>
          <w:szCs w:val="36"/>
          <w:bdr w:val="none" w:sz="0" w:space="0" w:color="auto" w:frame="1"/>
          <w:shd w:val="clear" w:color="auto" w:fill="FFFFFF"/>
        </w:rPr>
      </w:pPr>
    </w:p>
    <w:p w:rsidR="00D23605" w:rsidRDefault="00D23605" w:rsidP="00604BD2">
      <w:pPr>
        <w:rPr>
          <w:rFonts w:ascii="Arial" w:eastAsia="Arial" w:hAnsi="Arial" w:cs="Arial"/>
          <w:b/>
          <w:sz w:val="20"/>
          <w:szCs w:val="20"/>
        </w:rPr>
      </w:pPr>
    </w:p>
    <w:p w:rsidR="007640A7" w:rsidRDefault="007640A7" w:rsidP="00604BD2">
      <w:pPr>
        <w:rPr>
          <w:rFonts w:ascii="Arial" w:eastAsia="Arial" w:hAnsi="Arial" w:cs="Arial"/>
          <w:b/>
          <w:sz w:val="20"/>
          <w:szCs w:val="20"/>
        </w:rPr>
      </w:pPr>
    </w:p>
    <w:p w:rsidR="007640A7" w:rsidRDefault="007640A7" w:rsidP="00604BD2">
      <w:pPr>
        <w:rPr>
          <w:rFonts w:ascii="Arial" w:eastAsia="Arial" w:hAnsi="Arial" w:cs="Arial"/>
          <w:b/>
          <w:sz w:val="20"/>
          <w:szCs w:val="20"/>
        </w:rPr>
      </w:pPr>
    </w:p>
    <w:p w:rsidR="007640A7" w:rsidRDefault="007640A7" w:rsidP="00604BD2">
      <w:pPr>
        <w:rPr>
          <w:rFonts w:ascii="Arial" w:eastAsia="Arial" w:hAnsi="Arial" w:cs="Arial"/>
          <w:b/>
          <w:sz w:val="20"/>
          <w:szCs w:val="20"/>
        </w:rPr>
      </w:pPr>
    </w:p>
    <w:p w:rsidR="00716EF1" w:rsidRPr="001C424A" w:rsidRDefault="00716EF1" w:rsidP="00716EF1">
      <w:pPr>
        <w:rPr>
          <w:rFonts w:asciiTheme="minorHAnsi" w:eastAsia="Arial" w:hAnsiTheme="minorHAnsi" w:cs="Arial"/>
          <w:b/>
        </w:rPr>
      </w:pPr>
      <w:r w:rsidRPr="00F269EC">
        <w:rPr>
          <w:rFonts w:ascii="Arial" w:eastAsia="Arial" w:hAnsi="Arial" w:cs="Arial"/>
          <w:b/>
          <w:sz w:val="20"/>
          <w:szCs w:val="20"/>
        </w:rPr>
        <w:t>V</w:t>
      </w:r>
      <w:r w:rsidRPr="001C424A">
        <w:rPr>
          <w:rFonts w:asciiTheme="minorHAnsi" w:eastAsia="Arial" w:hAnsiTheme="minorHAnsi" w:cs="Arial"/>
          <w:b/>
        </w:rPr>
        <w:t>. EVALVACIJA STEM UČNE ENOTE</w:t>
      </w:r>
    </w:p>
    <w:p w:rsidR="00716EF1" w:rsidRPr="001C424A" w:rsidRDefault="00716EF1" w:rsidP="00716EF1">
      <w:pPr>
        <w:spacing w:after="0"/>
        <w:ind w:left="720"/>
        <w:rPr>
          <w:rFonts w:asciiTheme="minorHAnsi" w:eastAsia="Arial" w:hAnsiTheme="minorHAnsi" w:cs="Arial"/>
          <w:b/>
        </w:rPr>
      </w:pPr>
      <w:r w:rsidRPr="001C424A">
        <w:rPr>
          <w:rFonts w:asciiTheme="minorHAnsi" w:eastAsia="Arial" w:hAnsiTheme="minorHAnsi" w:cs="Arial"/>
          <w:b/>
          <w:lang w:val="fi-FI"/>
        </w:rPr>
        <w:t xml:space="preserve">1. Kakšni so </w:t>
      </w:r>
      <w:r w:rsidRPr="001C424A">
        <w:rPr>
          <w:rFonts w:asciiTheme="minorHAnsi" w:eastAsia="Arial" w:hAnsiTheme="minorHAnsi" w:cs="Arial"/>
          <w:b/>
          <w:bCs/>
          <w:lang w:val="fi-FI"/>
        </w:rPr>
        <w:t>dosežki učenca/-ev</w:t>
      </w:r>
      <w:r w:rsidRPr="001C424A">
        <w:rPr>
          <w:rFonts w:asciiTheme="minorHAnsi" w:eastAsia="Arial" w:hAnsiTheme="minorHAnsi" w:cs="Arial"/>
          <w:b/>
          <w:lang w:val="fi-FI"/>
        </w:rPr>
        <w:t xml:space="preserve"> na področju kompetenc, ki smo jih razvijali pri STEM-učni enoti?</w:t>
      </w:r>
    </w:p>
    <w:p w:rsidR="00716EF1" w:rsidRPr="001C424A" w:rsidRDefault="00716EF1" w:rsidP="00716EF1">
      <w:pPr>
        <w:spacing w:after="0"/>
        <w:rPr>
          <w:rFonts w:asciiTheme="minorHAnsi" w:eastAsia="Arial" w:hAnsiTheme="minorHAnsi" w:cs="Arial"/>
        </w:rPr>
      </w:pPr>
    </w:p>
    <w:p w:rsidR="008A3AB1" w:rsidRDefault="00716EF1" w:rsidP="00716EF1">
      <w:pPr>
        <w:spacing w:after="0"/>
        <w:rPr>
          <w:rFonts w:asciiTheme="minorHAnsi" w:eastAsia="Arial" w:hAnsiTheme="minorHAnsi" w:cs="Arial"/>
        </w:rPr>
      </w:pPr>
      <w:r w:rsidRPr="001C424A">
        <w:rPr>
          <w:rFonts w:asciiTheme="minorHAnsi" w:eastAsia="Arial" w:hAnsiTheme="minorHAnsi" w:cs="Arial"/>
        </w:rPr>
        <w:t xml:space="preserve">V </w:t>
      </w:r>
      <w:r w:rsidR="009E7327">
        <w:rPr>
          <w:rFonts w:asciiTheme="minorHAnsi" w:eastAsia="Arial" w:hAnsiTheme="minorHAnsi" w:cs="Arial"/>
        </w:rPr>
        <w:t xml:space="preserve">tej </w:t>
      </w:r>
      <w:r w:rsidRPr="001C424A">
        <w:rPr>
          <w:rFonts w:asciiTheme="minorHAnsi" w:eastAsia="Arial" w:hAnsiTheme="minorHAnsi" w:cs="Arial"/>
        </w:rPr>
        <w:t xml:space="preserve">fazi </w:t>
      </w:r>
      <w:r>
        <w:rPr>
          <w:rFonts w:asciiTheme="minorHAnsi" w:eastAsia="Arial" w:hAnsiTheme="minorHAnsi" w:cs="Arial"/>
        </w:rPr>
        <w:t xml:space="preserve">učenja veščine reševanja problemov so se učenci </w:t>
      </w:r>
      <w:r w:rsidR="009E7327">
        <w:rPr>
          <w:rFonts w:asciiTheme="minorHAnsi" w:eastAsia="Arial" w:hAnsiTheme="minorHAnsi" w:cs="Arial"/>
        </w:rPr>
        <w:t xml:space="preserve">eksplicitno </w:t>
      </w:r>
      <w:r>
        <w:rPr>
          <w:rFonts w:asciiTheme="minorHAnsi" w:eastAsia="Arial" w:hAnsiTheme="minorHAnsi" w:cs="Arial"/>
        </w:rPr>
        <w:t xml:space="preserve">učili teoretičnih osnov reševanja problemov. V ospredje je bilo postavljeno </w:t>
      </w:r>
      <w:r w:rsidR="009E7327">
        <w:rPr>
          <w:rFonts w:asciiTheme="minorHAnsi" w:eastAsia="Arial" w:hAnsiTheme="minorHAnsi" w:cs="Arial"/>
        </w:rPr>
        <w:t>r</w:t>
      </w:r>
      <w:r w:rsidR="008A3AB1">
        <w:rPr>
          <w:rFonts w:asciiTheme="minorHAnsi" w:eastAsia="Arial" w:hAnsiTheme="minorHAnsi" w:cs="Arial"/>
        </w:rPr>
        <w:t>azvijanje</w:t>
      </w:r>
      <w:r>
        <w:rPr>
          <w:rFonts w:asciiTheme="minorHAnsi" w:eastAsia="Arial" w:hAnsiTheme="minorHAnsi" w:cs="Arial"/>
        </w:rPr>
        <w:t xml:space="preserve"> veščine, ki </w:t>
      </w:r>
      <w:r w:rsidR="008A3AB1">
        <w:rPr>
          <w:rFonts w:asciiTheme="minorHAnsi" w:eastAsia="Arial" w:hAnsiTheme="minorHAnsi" w:cs="Arial"/>
        </w:rPr>
        <w:t>je pomenilo temelj za nadaljnje delo.</w:t>
      </w:r>
    </w:p>
    <w:p w:rsidR="00716EF1" w:rsidRPr="001C424A" w:rsidRDefault="00716EF1" w:rsidP="00716EF1">
      <w:pPr>
        <w:spacing w:after="0" w:line="240" w:lineRule="auto"/>
        <w:rPr>
          <w:rFonts w:asciiTheme="minorHAnsi" w:eastAsia="Arial" w:hAnsiTheme="minorHAnsi" w:cs="Arial"/>
        </w:rPr>
      </w:pPr>
    </w:p>
    <w:p w:rsidR="00716EF1" w:rsidRPr="001C424A" w:rsidRDefault="00716EF1" w:rsidP="00716EF1">
      <w:pPr>
        <w:spacing w:after="0" w:line="240" w:lineRule="auto"/>
        <w:ind w:left="720"/>
        <w:rPr>
          <w:rFonts w:asciiTheme="minorHAnsi" w:eastAsia="Arial" w:hAnsiTheme="minorHAnsi" w:cs="Arial"/>
          <w:b/>
          <w:lang w:val="fi-FI"/>
        </w:rPr>
      </w:pPr>
      <w:r w:rsidRPr="001C424A">
        <w:rPr>
          <w:rFonts w:asciiTheme="minorHAnsi" w:eastAsia="Arial" w:hAnsiTheme="minorHAnsi" w:cs="Arial"/>
          <w:b/>
          <w:lang w:val="fi-FI"/>
        </w:rPr>
        <w:t xml:space="preserve">2. Kako dobro so nam </w:t>
      </w:r>
      <w:r w:rsidRPr="001C424A">
        <w:rPr>
          <w:rFonts w:asciiTheme="minorHAnsi" w:eastAsia="Arial" w:hAnsiTheme="minorHAnsi" w:cs="Arial"/>
          <w:b/>
          <w:bCs/>
          <w:lang w:val="fi-FI"/>
        </w:rPr>
        <w:t>služila digitalna orodja</w:t>
      </w:r>
      <w:r w:rsidRPr="001C424A">
        <w:rPr>
          <w:rFonts w:asciiTheme="minorHAnsi" w:eastAsia="Arial" w:hAnsiTheme="minorHAnsi" w:cs="Arial"/>
          <w:b/>
          <w:lang w:val="fi-FI"/>
        </w:rPr>
        <w:t xml:space="preserve"> za vrednotenje izbranih kompetenc? </w:t>
      </w:r>
    </w:p>
    <w:p w:rsidR="00716EF1" w:rsidRPr="001C424A" w:rsidRDefault="00716EF1" w:rsidP="00716EF1">
      <w:pPr>
        <w:spacing w:after="0" w:line="240" w:lineRule="auto"/>
        <w:ind w:left="720"/>
        <w:rPr>
          <w:rFonts w:asciiTheme="minorHAnsi" w:eastAsia="Arial" w:hAnsiTheme="minorHAnsi" w:cs="Arial"/>
          <w:b/>
          <w:lang w:val="fi-FI"/>
        </w:rPr>
      </w:pPr>
    </w:p>
    <w:p w:rsidR="00716EF1" w:rsidRPr="001C424A" w:rsidRDefault="00716EF1" w:rsidP="00716EF1">
      <w:pPr>
        <w:spacing w:after="0" w:line="240" w:lineRule="auto"/>
        <w:rPr>
          <w:rFonts w:asciiTheme="minorHAnsi" w:eastAsia="Arial" w:hAnsiTheme="minorHAnsi" w:cs="Arial"/>
          <w:color w:val="000000" w:themeColor="text1"/>
        </w:rPr>
      </w:pPr>
    </w:p>
    <w:p w:rsidR="00716EF1" w:rsidRPr="001C424A" w:rsidRDefault="00716EF1" w:rsidP="00716EF1">
      <w:pPr>
        <w:spacing w:after="0" w:line="240" w:lineRule="auto"/>
        <w:ind w:left="357"/>
        <w:rPr>
          <w:rFonts w:asciiTheme="minorHAnsi" w:eastAsia="Arial" w:hAnsiTheme="minorHAnsi" w:cs="Arial"/>
          <w:lang w:val="fi-FI"/>
        </w:rPr>
      </w:pPr>
      <w:r w:rsidRPr="001C424A">
        <w:rPr>
          <w:rFonts w:asciiTheme="minorHAnsi" w:eastAsia="Arial" w:hAnsiTheme="minorHAnsi" w:cs="Arial"/>
          <w:b/>
          <w:color w:val="000000" w:themeColor="text1"/>
          <w:lang w:val="fi-FI"/>
        </w:rPr>
        <w:t xml:space="preserve">VREDNOTENJE UPORABLJENIH DIGITALNIH ORODIJ 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028"/>
        <w:gridCol w:w="1701"/>
        <w:gridCol w:w="1701"/>
        <w:gridCol w:w="1701"/>
        <w:gridCol w:w="1701"/>
      </w:tblGrid>
      <w:tr w:rsidR="00716EF1" w:rsidRPr="001C424A" w:rsidTr="002E6DF6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rPr>
                <w:rFonts w:asciiTheme="minorHAnsi" w:eastAsia="Arial" w:hAnsiTheme="minorHAnsi" w:cs="Arial"/>
                <w:b/>
                <w:lang w:val="fi-FI"/>
              </w:rPr>
            </w:pPr>
            <w:r w:rsidRPr="001C424A">
              <w:rPr>
                <w:rFonts w:asciiTheme="minorHAnsi" w:eastAsia="Arial" w:hAnsiTheme="minorHAnsi" w:cs="Arial"/>
                <w:b/>
                <w:lang w:val="fi-FI"/>
              </w:rPr>
              <w:t>DIGITALNO ORODJE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b/>
                <w:lang w:val="fi-FI"/>
              </w:rPr>
            </w:pPr>
            <w:r w:rsidRPr="001C424A">
              <w:rPr>
                <w:rFonts w:asciiTheme="minorHAnsi" w:eastAsia="Arial" w:hAnsiTheme="minorHAnsi" w:cs="Arial"/>
                <w:b/>
                <w:lang w:val="fi-FI"/>
              </w:rPr>
              <w:t>Prilagodljivost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b/>
                <w:lang w:val="fi-FI"/>
              </w:rPr>
            </w:pPr>
            <w:r w:rsidRPr="001C424A">
              <w:rPr>
                <w:rFonts w:asciiTheme="minorHAnsi" w:eastAsia="Arial" w:hAnsiTheme="minorHAnsi" w:cs="Arial"/>
                <w:b/>
                <w:lang w:val="fi-FI"/>
              </w:rPr>
              <w:t>Praktičnost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b/>
                <w:lang w:val="fi-FI"/>
              </w:rPr>
            </w:pPr>
            <w:r w:rsidRPr="001C424A">
              <w:rPr>
                <w:rFonts w:asciiTheme="minorHAnsi" w:eastAsia="Arial" w:hAnsiTheme="minorHAnsi" w:cs="Arial"/>
                <w:b/>
                <w:lang w:val="fi-FI"/>
              </w:rPr>
              <w:t>Funkcionalnost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b/>
                <w:lang w:val="fi-FI"/>
              </w:rPr>
            </w:pPr>
            <w:r w:rsidRPr="001C424A">
              <w:rPr>
                <w:rFonts w:asciiTheme="minorHAnsi" w:eastAsia="Arial" w:hAnsiTheme="minorHAnsi" w:cs="Arial"/>
                <w:b/>
                <w:lang w:val="fi-FI"/>
              </w:rPr>
              <w:t>Uporabnost</w:t>
            </w:r>
          </w:p>
        </w:tc>
      </w:tr>
      <w:tr w:rsidR="00716EF1" w:rsidRPr="001C424A" w:rsidTr="002E6DF6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Oddaja naloge</w:t>
            </w:r>
            <w:r>
              <w:rPr>
                <w:rFonts w:asciiTheme="minorHAnsi" w:eastAsia="Arial" w:hAnsiTheme="minorHAnsi" w:cs="Arial"/>
                <w:lang w:val="fi-FI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(v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Moodlovi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</w:tr>
      <w:tr w:rsidR="00716EF1" w:rsidRPr="001C424A" w:rsidTr="002E6DF6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Googlovi dokumenti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</w:t>
            </w:r>
            <w:r>
              <w:rPr>
                <w:rFonts w:asciiTheme="minorHAnsi" w:eastAsia="Arial" w:hAnsiTheme="minorHAnsi" w:cs="Arial"/>
                <w:lang w:val="fi-FI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</w:t>
            </w:r>
            <w:r>
              <w:rPr>
                <w:rFonts w:asciiTheme="minorHAnsi" w:eastAsia="Arial" w:hAnsiTheme="minorHAnsi" w:cs="Arial"/>
                <w:lang w:val="fi-FI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</w:tr>
      <w:tr w:rsidR="00716EF1" w:rsidRPr="001C424A" w:rsidTr="002E6DF6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/>
              <w:rPr>
                <w:rFonts w:asciiTheme="minorHAnsi" w:eastAsia="Arial" w:hAnsiTheme="minorHAnsi" w:cs="Arial"/>
              </w:rPr>
            </w:pPr>
            <w:r w:rsidRPr="001C424A">
              <w:rPr>
                <w:rFonts w:asciiTheme="minorHAnsi" w:eastAsia="Arial" w:hAnsiTheme="minorHAnsi" w:cs="Arial"/>
              </w:rPr>
              <w:t xml:space="preserve">vprašalnik v </w:t>
            </w:r>
            <w:proofErr w:type="spellStart"/>
            <w:r w:rsidRPr="001C424A">
              <w:rPr>
                <w:rFonts w:asciiTheme="minorHAnsi" w:eastAsia="Arial" w:hAnsiTheme="minorHAnsi" w:cs="Arial"/>
              </w:rPr>
              <w:t>Moodlu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</w:tr>
      <w:tr w:rsidR="00716EF1" w:rsidRPr="001C424A" w:rsidTr="002E6DF6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EB049C" w:rsidRDefault="00716EF1" w:rsidP="002E6DF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B049C">
              <w:rPr>
                <w:rFonts w:ascii="Arial" w:eastAsia="Arial" w:hAnsi="Arial" w:cs="Arial"/>
                <w:sz w:val="20"/>
                <w:szCs w:val="20"/>
              </w:rPr>
              <w:t xml:space="preserve">platforma ZOOM </w:t>
            </w:r>
          </w:p>
          <w:p w:rsidR="00716EF1" w:rsidRPr="001C424A" w:rsidRDefault="00716EF1" w:rsidP="002E6DF6">
            <w:pPr>
              <w:spacing w:after="0"/>
              <w:rPr>
                <w:rFonts w:asciiTheme="minorHAnsi" w:eastAsia="Arial" w:hAnsiTheme="minorHAnsi" w:cs="Arial"/>
                <w:lang w:val="fi-F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F1" w:rsidRPr="001C424A" w:rsidRDefault="00716EF1" w:rsidP="002E6DF6">
            <w:pPr>
              <w:spacing w:after="0" w:line="360" w:lineRule="auto"/>
              <w:jc w:val="center"/>
              <w:rPr>
                <w:rFonts w:asciiTheme="minorHAnsi" w:eastAsia="Arial" w:hAnsiTheme="minorHAnsi" w:cs="Arial"/>
                <w:lang w:val="fi-FI"/>
              </w:rPr>
            </w:pPr>
            <w:r w:rsidRPr="001C424A">
              <w:rPr>
                <w:rFonts w:asciiTheme="minorHAnsi" w:eastAsia="Arial" w:hAnsiTheme="minorHAnsi" w:cs="Arial"/>
                <w:lang w:val="fi-FI"/>
              </w:rPr>
              <w:t>+++</w:t>
            </w:r>
          </w:p>
        </w:tc>
      </w:tr>
    </w:tbl>
    <w:p w:rsidR="00716EF1" w:rsidRPr="001C424A" w:rsidRDefault="00716EF1" w:rsidP="00716EF1">
      <w:pPr>
        <w:spacing w:after="0" w:line="240" w:lineRule="auto"/>
        <w:rPr>
          <w:rFonts w:asciiTheme="minorHAnsi" w:eastAsia="Arial" w:hAnsiTheme="minorHAnsi" w:cs="Arial"/>
          <w:b/>
        </w:rPr>
      </w:pPr>
    </w:p>
    <w:p w:rsidR="00716EF1" w:rsidRPr="001C424A" w:rsidRDefault="00716EF1" w:rsidP="00716EF1">
      <w:pPr>
        <w:spacing w:after="0" w:line="240" w:lineRule="auto"/>
        <w:ind w:firstLine="720"/>
        <w:rPr>
          <w:rFonts w:asciiTheme="minorHAnsi" w:eastAsia="Arial" w:hAnsiTheme="minorHAnsi" w:cs="Arial"/>
          <w:b/>
          <w:lang w:val="fi-FI"/>
        </w:rPr>
      </w:pPr>
    </w:p>
    <w:p w:rsidR="00716EF1" w:rsidRPr="001C424A" w:rsidRDefault="00716EF1" w:rsidP="00716EF1">
      <w:pPr>
        <w:spacing w:after="0" w:line="240" w:lineRule="auto"/>
        <w:ind w:firstLine="720"/>
        <w:rPr>
          <w:rFonts w:asciiTheme="minorHAnsi" w:eastAsia="Arial" w:hAnsiTheme="minorHAnsi" w:cs="Arial"/>
          <w:b/>
          <w:lang w:val="fi-FI"/>
        </w:rPr>
      </w:pPr>
      <w:r w:rsidRPr="001C424A">
        <w:rPr>
          <w:rFonts w:asciiTheme="minorHAnsi" w:eastAsia="Arial" w:hAnsiTheme="minorHAnsi" w:cs="Arial"/>
          <w:b/>
          <w:lang w:val="fi-FI"/>
        </w:rPr>
        <w:t xml:space="preserve">3. Razmislite in zapišite, kako bi lahko </w:t>
      </w:r>
      <w:r w:rsidRPr="001C424A">
        <w:rPr>
          <w:rFonts w:asciiTheme="minorHAnsi" w:eastAsia="Arial" w:hAnsiTheme="minorHAnsi" w:cs="Arial"/>
          <w:b/>
          <w:bCs/>
          <w:lang w:val="fi-FI"/>
        </w:rPr>
        <w:t>bolje podpirali razvoj izbranih kompetenc</w:t>
      </w:r>
      <w:r w:rsidRPr="001C424A">
        <w:rPr>
          <w:rFonts w:asciiTheme="minorHAnsi" w:eastAsia="Arial" w:hAnsiTheme="minorHAnsi" w:cs="Arial"/>
          <w:b/>
          <w:lang w:val="fi-FI"/>
        </w:rPr>
        <w:t xml:space="preserve"> učencev pri STEM-učni enoti 2? </w:t>
      </w:r>
    </w:p>
    <w:p w:rsidR="00716EF1" w:rsidRPr="001C424A" w:rsidRDefault="00716EF1" w:rsidP="00716EF1">
      <w:pPr>
        <w:spacing w:after="0" w:line="240" w:lineRule="auto"/>
        <w:ind w:firstLine="720"/>
        <w:rPr>
          <w:rFonts w:asciiTheme="minorHAnsi" w:eastAsia="Arial" w:hAnsiTheme="minorHAnsi" w:cs="Arial"/>
          <w:lang w:val="fi-FI"/>
        </w:rPr>
      </w:pPr>
    </w:p>
    <w:p w:rsidR="00716EF1" w:rsidRPr="001C424A" w:rsidRDefault="00716EF1" w:rsidP="00716EF1">
      <w:pPr>
        <w:spacing w:after="0" w:line="240" w:lineRule="auto"/>
        <w:jc w:val="both"/>
        <w:rPr>
          <w:rFonts w:asciiTheme="minorHAnsi" w:eastAsia="Arial" w:hAnsiTheme="minorHAnsi" w:cs="Arial"/>
        </w:rPr>
      </w:pPr>
      <w:r w:rsidRPr="001C424A">
        <w:rPr>
          <w:rFonts w:asciiTheme="minorHAnsi" w:eastAsia="Arial" w:hAnsiTheme="minorHAnsi" w:cs="Arial"/>
          <w:lang w:val="fi-FI"/>
        </w:rPr>
        <w:t xml:space="preserve">Razvoj kompotenc učencev pri STEM-učni enoti 2 bo potrebno podpirati skozi proces FS s tem, da bodo dejavnosti zasnovane in izpeljane tako, da </w:t>
      </w:r>
      <w:r>
        <w:rPr>
          <w:rFonts w:asciiTheme="minorHAnsi" w:eastAsia="Arial" w:hAnsiTheme="minorHAnsi" w:cs="Arial"/>
          <w:lang w:val="fi-FI"/>
        </w:rPr>
        <w:t xml:space="preserve">v ospredje bolj postavljena </w:t>
      </w:r>
      <w:r w:rsidRPr="001C424A">
        <w:rPr>
          <w:rFonts w:asciiTheme="minorHAnsi" w:eastAsia="Arial" w:hAnsiTheme="minorHAnsi" w:cs="Arial"/>
          <w:lang w:val="fi-FI"/>
        </w:rPr>
        <w:t xml:space="preserve"> veščina</w:t>
      </w:r>
      <w:r>
        <w:rPr>
          <w:rFonts w:asciiTheme="minorHAnsi" w:eastAsia="Arial" w:hAnsiTheme="minorHAnsi" w:cs="Arial"/>
          <w:lang w:val="fi-FI"/>
        </w:rPr>
        <w:t>.</w:t>
      </w:r>
    </w:p>
    <w:p w:rsidR="00716EF1" w:rsidRPr="001C424A" w:rsidRDefault="00716EF1" w:rsidP="00716EF1">
      <w:pPr>
        <w:shd w:val="clear" w:color="auto" w:fill="F2F4FC"/>
        <w:spacing w:after="0" w:line="240" w:lineRule="auto"/>
        <w:rPr>
          <w:rFonts w:asciiTheme="minorHAnsi" w:eastAsia="Times New Roman" w:hAnsiTheme="minorHAnsi" w:cs="Times New Roman"/>
          <w:color w:val="000000"/>
          <w:lang w:eastAsia="sl-SI"/>
        </w:rPr>
      </w:pPr>
    </w:p>
    <w:p w:rsidR="007640A7" w:rsidRDefault="007640A7" w:rsidP="00604BD2">
      <w:pPr>
        <w:rPr>
          <w:rFonts w:ascii="Arial" w:eastAsia="Arial" w:hAnsi="Arial" w:cs="Arial"/>
          <w:b/>
          <w:sz w:val="20"/>
          <w:szCs w:val="20"/>
        </w:rPr>
      </w:pPr>
    </w:p>
    <w:p w:rsidR="007640A7" w:rsidRDefault="007640A7" w:rsidP="00604BD2">
      <w:pPr>
        <w:rPr>
          <w:rFonts w:ascii="Arial" w:eastAsia="Arial" w:hAnsi="Arial" w:cs="Arial"/>
          <w:b/>
          <w:sz w:val="20"/>
          <w:szCs w:val="20"/>
        </w:rPr>
      </w:pPr>
    </w:p>
    <w:p w:rsidR="004B03FE" w:rsidRPr="008C5C89" w:rsidRDefault="004B03FE" w:rsidP="004B03FE">
      <w:pPr>
        <w:spacing w:after="0"/>
        <w:jc w:val="center"/>
      </w:pPr>
    </w:p>
    <w:p w:rsidR="004B03FE" w:rsidRPr="00752D23" w:rsidRDefault="004B03FE" w:rsidP="0071244A">
      <w:pPr>
        <w:shd w:val="clear" w:color="auto" w:fill="F2F4FC"/>
        <w:spacing w:after="0" w:line="240" w:lineRule="auto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</w:p>
    <w:sectPr w:rsidR="004B03FE" w:rsidRPr="00752D23" w:rsidSect="00A11B0C">
      <w:headerReference w:type="default" r:id="rId28"/>
      <w:footerReference w:type="even" r:id="rId29"/>
      <w:footerReference w:type="default" r:id="rId30"/>
      <w:pgSz w:w="16838" w:h="11906" w:orient="landscape"/>
      <w:pgMar w:top="720" w:right="720" w:bottom="426" w:left="720" w:header="708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F5" w:rsidRDefault="007609F5">
      <w:pPr>
        <w:spacing w:after="0" w:line="240" w:lineRule="auto"/>
      </w:pPr>
      <w:r>
        <w:separator/>
      </w:r>
    </w:p>
  </w:endnote>
  <w:endnote w:type="continuationSeparator" w:id="0">
    <w:p w:rsidR="007609F5" w:rsidRDefault="007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9F5" w:rsidRDefault="00760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609F5" w:rsidRDefault="00760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461610"/>
      <w:docPartObj>
        <w:docPartGallery w:val="Page Numbers (Bottom of Page)"/>
        <w:docPartUnique/>
      </w:docPartObj>
    </w:sdtPr>
    <w:sdtEndPr>
      <w:rPr>
        <w:rFonts w:ascii="Arial" w:hAnsi="Arial" w:cs="Arial"/>
        <w:b/>
        <w:i/>
        <w:sz w:val="18"/>
      </w:rPr>
    </w:sdtEndPr>
    <w:sdtContent>
      <w:p w:rsidR="007609F5" w:rsidRPr="00665176" w:rsidRDefault="007609F5" w:rsidP="00665176">
        <w:pPr>
          <w:pStyle w:val="Noga"/>
          <w:jc w:val="right"/>
          <w:rPr>
            <w:rFonts w:ascii="Arial" w:hAnsi="Arial" w:cs="Arial"/>
            <w:b/>
            <w:i/>
            <w:sz w:val="18"/>
          </w:rPr>
        </w:pPr>
        <w:r w:rsidRPr="00665176">
          <w:rPr>
            <w:rFonts w:ascii="Arial" w:hAnsi="Arial" w:cs="Arial"/>
            <w:b/>
            <w:i/>
            <w:sz w:val="18"/>
          </w:rPr>
          <w:fldChar w:fldCharType="begin"/>
        </w:r>
        <w:r w:rsidRPr="00665176">
          <w:rPr>
            <w:rFonts w:ascii="Arial" w:hAnsi="Arial" w:cs="Arial"/>
            <w:b/>
            <w:i/>
            <w:sz w:val="18"/>
          </w:rPr>
          <w:instrText>PAGE   \* MERGEFORMAT</w:instrText>
        </w:r>
        <w:r w:rsidRPr="00665176">
          <w:rPr>
            <w:rFonts w:ascii="Arial" w:hAnsi="Arial" w:cs="Arial"/>
            <w:b/>
            <w:i/>
            <w:sz w:val="18"/>
          </w:rPr>
          <w:fldChar w:fldCharType="separate"/>
        </w:r>
        <w:r>
          <w:rPr>
            <w:rFonts w:ascii="Arial" w:hAnsi="Arial" w:cs="Arial"/>
            <w:b/>
            <w:i/>
            <w:noProof/>
            <w:sz w:val="18"/>
          </w:rPr>
          <w:t>17</w:t>
        </w:r>
        <w:r w:rsidRPr="00665176">
          <w:rPr>
            <w:rFonts w:ascii="Arial" w:hAnsi="Arial" w:cs="Arial"/>
            <w:b/>
            <w:i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F5" w:rsidRDefault="007609F5">
      <w:pPr>
        <w:spacing w:after="0" w:line="240" w:lineRule="auto"/>
      </w:pPr>
      <w:r>
        <w:separator/>
      </w:r>
    </w:p>
  </w:footnote>
  <w:footnote w:type="continuationSeparator" w:id="0">
    <w:p w:rsidR="007609F5" w:rsidRDefault="0076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9F5" w:rsidRDefault="00760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3632" behindDoc="0" locked="0" layoutInCell="1" hidden="0" allowOverlap="1" wp14:editId="39D73DCD">
          <wp:simplePos x="0" y="0"/>
          <wp:positionH relativeFrom="column">
            <wp:posOffset>8385801</wp:posOffset>
          </wp:positionH>
          <wp:positionV relativeFrom="paragraph">
            <wp:posOffset>-150542</wp:posOffset>
          </wp:positionV>
          <wp:extent cx="604520" cy="805815"/>
          <wp:effectExtent l="0" t="0" r="0" b="0"/>
          <wp:wrapSquare wrapText="bothSides" distT="0" distB="0" distL="114300" distR="114300"/>
          <wp:docPr id="2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70016" behindDoc="0" locked="0" layoutInCell="1" allowOverlap="1" wp14:anchorId="51E4F625" wp14:editId="1DCA0E41">
          <wp:simplePos x="0" y="0"/>
          <wp:positionH relativeFrom="column">
            <wp:posOffset>3848630</wp:posOffset>
          </wp:positionH>
          <wp:positionV relativeFrom="paragraph">
            <wp:posOffset>-169962</wp:posOffset>
          </wp:positionV>
          <wp:extent cx="1560195" cy="708660"/>
          <wp:effectExtent l="0" t="0" r="1905" b="0"/>
          <wp:wrapNone/>
          <wp:docPr id="30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D:\Users\bmoravec\Documents\_MOJI DOKUMENTI\_ATS_STEM\WP6 Dissemination\končni obrazci\ATS_STEM_logo_FINAL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19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62848" behindDoc="0" locked="0" layoutInCell="1" allowOverlap="1" wp14:anchorId="5075CA1E" wp14:editId="7CAB1935">
          <wp:simplePos x="0" y="0"/>
          <wp:positionH relativeFrom="column">
            <wp:posOffset>218364</wp:posOffset>
          </wp:positionH>
          <wp:positionV relativeFrom="paragraph">
            <wp:posOffset>20898</wp:posOffset>
          </wp:positionV>
          <wp:extent cx="1386840" cy="396240"/>
          <wp:effectExtent l="0" t="0" r="3810" b="3810"/>
          <wp:wrapNone/>
          <wp:docPr id="31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</w:t>
    </w:r>
  </w:p>
  <w:p w:rsidR="007609F5" w:rsidRDefault="00760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7609F5" w:rsidRDefault="00760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7609F5" w:rsidRDefault="00760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6EC9"/>
    <w:multiLevelType w:val="hybridMultilevel"/>
    <w:tmpl w:val="DD70910A"/>
    <w:lvl w:ilvl="0" w:tplc="A16654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4B5"/>
    <w:multiLevelType w:val="hybridMultilevel"/>
    <w:tmpl w:val="FC026E7A"/>
    <w:lvl w:ilvl="0" w:tplc="49D029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066D"/>
    <w:multiLevelType w:val="hybridMultilevel"/>
    <w:tmpl w:val="75CA3652"/>
    <w:lvl w:ilvl="0" w:tplc="3BC8D8F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7C095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2FA46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4CF7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34AF64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4068C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18B2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1E6EF9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6437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6C66D3E"/>
    <w:multiLevelType w:val="hybridMultilevel"/>
    <w:tmpl w:val="0A5CD78E"/>
    <w:lvl w:ilvl="0" w:tplc="49D029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D500A"/>
    <w:multiLevelType w:val="hybridMultilevel"/>
    <w:tmpl w:val="BC9E8B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31976"/>
    <w:multiLevelType w:val="hybridMultilevel"/>
    <w:tmpl w:val="270AFDC2"/>
    <w:lvl w:ilvl="0" w:tplc="8B967D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0953"/>
    <w:multiLevelType w:val="hybridMultilevel"/>
    <w:tmpl w:val="AB485600"/>
    <w:lvl w:ilvl="0" w:tplc="49D029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78BC"/>
    <w:multiLevelType w:val="hybridMultilevel"/>
    <w:tmpl w:val="2340C1EE"/>
    <w:lvl w:ilvl="0" w:tplc="6C5EB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B4B5E"/>
    <w:multiLevelType w:val="hybridMultilevel"/>
    <w:tmpl w:val="04AA5CC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1E6"/>
    <w:multiLevelType w:val="hybridMultilevel"/>
    <w:tmpl w:val="7E10C4B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F43938"/>
    <w:multiLevelType w:val="hybridMultilevel"/>
    <w:tmpl w:val="9C18C138"/>
    <w:lvl w:ilvl="0" w:tplc="118815B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D1D74"/>
    <w:multiLevelType w:val="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1D65"/>
    <w:multiLevelType w:val="hybridMultilevel"/>
    <w:tmpl w:val="2E6433D6"/>
    <w:lvl w:ilvl="0" w:tplc="69044A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2504A"/>
    <w:multiLevelType w:val="hybridMultilevel"/>
    <w:tmpl w:val="EB327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83D98"/>
    <w:multiLevelType w:val="hybridMultilevel"/>
    <w:tmpl w:val="856CED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344AA"/>
    <w:multiLevelType w:val="multilevel"/>
    <w:tmpl w:val="0424001D"/>
    <w:numStyleLink w:val="Slog1"/>
  </w:abstractNum>
  <w:abstractNum w:abstractNumId="22" w15:restartNumberingAfterBreak="0">
    <w:nsid w:val="45BF69E7"/>
    <w:multiLevelType w:val="hybridMultilevel"/>
    <w:tmpl w:val="55922906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1B1"/>
    <w:multiLevelType w:val="hybridMultilevel"/>
    <w:tmpl w:val="BC2C834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23D30"/>
    <w:multiLevelType w:val="hybridMultilevel"/>
    <w:tmpl w:val="9CCCECBC"/>
    <w:lvl w:ilvl="0" w:tplc="C4E043F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86E"/>
    <w:multiLevelType w:val="hybridMultilevel"/>
    <w:tmpl w:val="95C2B1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3472BA"/>
    <w:multiLevelType w:val="hybridMultilevel"/>
    <w:tmpl w:val="3DECD23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3D4D8A"/>
    <w:multiLevelType w:val="hybridMultilevel"/>
    <w:tmpl w:val="AC141654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B545C"/>
    <w:multiLevelType w:val="multilevel"/>
    <w:tmpl w:val="082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BF0B88"/>
    <w:multiLevelType w:val="hybridMultilevel"/>
    <w:tmpl w:val="1A7EDB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7C0D3D"/>
    <w:multiLevelType w:val="multilevel"/>
    <w:tmpl w:val="1CC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935410"/>
    <w:multiLevelType w:val="hybridMultilevel"/>
    <w:tmpl w:val="ADC842A2"/>
    <w:lvl w:ilvl="0" w:tplc="B74434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42E07"/>
    <w:multiLevelType w:val="hybridMultilevel"/>
    <w:tmpl w:val="FC864474"/>
    <w:lvl w:ilvl="0" w:tplc="910ACF8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F862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B86E7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3D6C4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1EE7CD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10EF1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62C3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23E67D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9CB0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CC76DF5"/>
    <w:multiLevelType w:val="hybridMultilevel"/>
    <w:tmpl w:val="AF7248D8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C5B49"/>
    <w:multiLevelType w:val="hybridMultilevel"/>
    <w:tmpl w:val="AE8243BA"/>
    <w:lvl w:ilvl="0" w:tplc="49D029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D0AC5"/>
    <w:multiLevelType w:val="hybridMultilevel"/>
    <w:tmpl w:val="D1B2525A"/>
    <w:lvl w:ilvl="0" w:tplc="49D029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67B1F"/>
    <w:multiLevelType w:val="multilevel"/>
    <w:tmpl w:val="0424001D"/>
    <w:styleLink w:val="Slog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16"/>
  </w:num>
  <w:num w:numId="5">
    <w:abstractNumId w:val="20"/>
  </w:num>
  <w:num w:numId="6">
    <w:abstractNumId w:val="17"/>
  </w:num>
  <w:num w:numId="7">
    <w:abstractNumId w:val="1"/>
  </w:num>
  <w:num w:numId="8">
    <w:abstractNumId w:val="13"/>
  </w:num>
  <w:num w:numId="9">
    <w:abstractNumId w:val="25"/>
  </w:num>
  <w:num w:numId="10">
    <w:abstractNumId w:val="29"/>
  </w:num>
  <w:num w:numId="11">
    <w:abstractNumId w:val="28"/>
  </w:num>
  <w:num w:numId="12">
    <w:abstractNumId w:val="11"/>
  </w:num>
  <w:num w:numId="13">
    <w:abstractNumId w:val="22"/>
  </w:num>
  <w:num w:numId="14">
    <w:abstractNumId w:val="35"/>
  </w:num>
  <w:num w:numId="15">
    <w:abstractNumId w:val="3"/>
  </w:num>
  <w:num w:numId="16">
    <w:abstractNumId w:val="40"/>
  </w:num>
  <w:num w:numId="17">
    <w:abstractNumId w:val="34"/>
  </w:num>
  <w:num w:numId="18">
    <w:abstractNumId w:val="33"/>
  </w:num>
  <w:num w:numId="19">
    <w:abstractNumId w:val="39"/>
  </w:num>
  <w:num w:numId="20">
    <w:abstractNumId w:val="21"/>
  </w:num>
  <w:num w:numId="21">
    <w:abstractNumId w:val="23"/>
  </w:num>
  <w:num w:numId="22">
    <w:abstractNumId w:val="32"/>
  </w:num>
  <w:num w:numId="23">
    <w:abstractNumId w:val="19"/>
  </w:num>
  <w:num w:numId="24">
    <w:abstractNumId w:val="10"/>
  </w:num>
  <w:num w:numId="25">
    <w:abstractNumId w:val="27"/>
  </w:num>
  <w:num w:numId="26">
    <w:abstractNumId w:val="26"/>
  </w:num>
  <w:num w:numId="27">
    <w:abstractNumId w:val="31"/>
  </w:num>
  <w:num w:numId="28">
    <w:abstractNumId w:val="8"/>
  </w:num>
  <w:num w:numId="29">
    <w:abstractNumId w:val="18"/>
  </w:num>
  <w:num w:numId="30">
    <w:abstractNumId w:val="28"/>
  </w:num>
  <w:num w:numId="31">
    <w:abstractNumId w:val="37"/>
  </w:num>
  <w:num w:numId="32">
    <w:abstractNumId w:val="7"/>
  </w:num>
  <w:num w:numId="33">
    <w:abstractNumId w:val="4"/>
  </w:num>
  <w:num w:numId="34">
    <w:abstractNumId w:val="2"/>
  </w:num>
  <w:num w:numId="35">
    <w:abstractNumId w:val="38"/>
  </w:num>
  <w:num w:numId="36">
    <w:abstractNumId w:val="24"/>
  </w:num>
  <w:num w:numId="37">
    <w:abstractNumId w:val="5"/>
  </w:num>
  <w:num w:numId="38">
    <w:abstractNumId w:val="3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DB"/>
    <w:rsid w:val="00013CE2"/>
    <w:rsid w:val="000235C1"/>
    <w:rsid w:val="0003280A"/>
    <w:rsid w:val="00037BC8"/>
    <w:rsid w:val="00040550"/>
    <w:rsid w:val="000522A7"/>
    <w:rsid w:val="00052E3C"/>
    <w:rsid w:val="00063ADF"/>
    <w:rsid w:val="00075799"/>
    <w:rsid w:val="00082961"/>
    <w:rsid w:val="00090EED"/>
    <w:rsid w:val="00092B8C"/>
    <w:rsid w:val="000936B1"/>
    <w:rsid w:val="00097E85"/>
    <w:rsid w:val="000A3219"/>
    <w:rsid w:val="000B4BD6"/>
    <w:rsid w:val="000C43DD"/>
    <w:rsid w:val="000D3B00"/>
    <w:rsid w:val="000E53BD"/>
    <w:rsid w:val="000F0675"/>
    <w:rsid w:val="000F0CB9"/>
    <w:rsid w:val="000F315E"/>
    <w:rsid w:val="000F4B71"/>
    <w:rsid w:val="00102D43"/>
    <w:rsid w:val="00103995"/>
    <w:rsid w:val="001101CB"/>
    <w:rsid w:val="00111A31"/>
    <w:rsid w:val="001169CD"/>
    <w:rsid w:val="00120378"/>
    <w:rsid w:val="0012069B"/>
    <w:rsid w:val="001246AB"/>
    <w:rsid w:val="0012520C"/>
    <w:rsid w:val="00132B3D"/>
    <w:rsid w:val="00135101"/>
    <w:rsid w:val="00135309"/>
    <w:rsid w:val="00135930"/>
    <w:rsid w:val="001406DC"/>
    <w:rsid w:val="00140B1B"/>
    <w:rsid w:val="001427F5"/>
    <w:rsid w:val="00165419"/>
    <w:rsid w:val="00176236"/>
    <w:rsid w:val="00184350"/>
    <w:rsid w:val="00185014"/>
    <w:rsid w:val="00191435"/>
    <w:rsid w:val="00193063"/>
    <w:rsid w:val="0019408C"/>
    <w:rsid w:val="00196F8C"/>
    <w:rsid w:val="001B1AF4"/>
    <w:rsid w:val="001B7C46"/>
    <w:rsid w:val="001C6D76"/>
    <w:rsid w:val="001C7282"/>
    <w:rsid w:val="001D0791"/>
    <w:rsid w:val="001D255F"/>
    <w:rsid w:val="001D6C3C"/>
    <w:rsid w:val="001E0264"/>
    <w:rsid w:val="001E2907"/>
    <w:rsid w:val="001E2A22"/>
    <w:rsid w:val="001E4284"/>
    <w:rsid w:val="001F1A15"/>
    <w:rsid w:val="00203B37"/>
    <w:rsid w:val="00205583"/>
    <w:rsid w:val="00210370"/>
    <w:rsid w:val="00213B31"/>
    <w:rsid w:val="00217A1A"/>
    <w:rsid w:val="00237173"/>
    <w:rsid w:val="00242561"/>
    <w:rsid w:val="00244FF2"/>
    <w:rsid w:val="002451B8"/>
    <w:rsid w:val="00245278"/>
    <w:rsid w:val="002466BE"/>
    <w:rsid w:val="00246818"/>
    <w:rsid w:val="002515C2"/>
    <w:rsid w:val="00253795"/>
    <w:rsid w:val="002537D3"/>
    <w:rsid w:val="00253852"/>
    <w:rsid w:val="00254D94"/>
    <w:rsid w:val="002618AE"/>
    <w:rsid w:val="00262856"/>
    <w:rsid w:val="0026736A"/>
    <w:rsid w:val="00277276"/>
    <w:rsid w:val="00282E6C"/>
    <w:rsid w:val="0029225F"/>
    <w:rsid w:val="002A0DE5"/>
    <w:rsid w:val="002A1CB0"/>
    <w:rsid w:val="002A234A"/>
    <w:rsid w:val="002A2D17"/>
    <w:rsid w:val="002A5323"/>
    <w:rsid w:val="002A774F"/>
    <w:rsid w:val="002C04B5"/>
    <w:rsid w:val="002C0A0F"/>
    <w:rsid w:val="002C187D"/>
    <w:rsid w:val="002C26B8"/>
    <w:rsid w:val="002C2BD7"/>
    <w:rsid w:val="002C45C1"/>
    <w:rsid w:val="002D1E86"/>
    <w:rsid w:val="002D24AC"/>
    <w:rsid w:val="002D2F32"/>
    <w:rsid w:val="002E2698"/>
    <w:rsid w:val="002E411F"/>
    <w:rsid w:val="002E42F8"/>
    <w:rsid w:val="002E6D5F"/>
    <w:rsid w:val="002F08E2"/>
    <w:rsid w:val="002F33FA"/>
    <w:rsid w:val="00300C6E"/>
    <w:rsid w:val="0030127B"/>
    <w:rsid w:val="00311D7B"/>
    <w:rsid w:val="003139FA"/>
    <w:rsid w:val="00315889"/>
    <w:rsid w:val="0032688D"/>
    <w:rsid w:val="00330B38"/>
    <w:rsid w:val="0033353B"/>
    <w:rsid w:val="0033490A"/>
    <w:rsid w:val="0034686F"/>
    <w:rsid w:val="00360EBD"/>
    <w:rsid w:val="003740E5"/>
    <w:rsid w:val="00383918"/>
    <w:rsid w:val="003840DF"/>
    <w:rsid w:val="00392960"/>
    <w:rsid w:val="003B377C"/>
    <w:rsid w:val="003C3432"/>
    <w:rsid w:val="003E0A73"/>
    <w:rsid w:val="003E47D1"/>
    <w:rsid w:val="003F0241"/>
    <w:rsid w:val="004021CD"/>
    <w:rsid w:val="00424538"/>
    <w:rsid w:val="004274CB"/>
    <w:rsid w:val="00452A4C"/>
    <w:rsid w:val="004630C1"/>
    <w:rsid w:val="00464175"/>
    <w:rsid w:val="00466C9F"/>
    <w:rsid w:val="00467961"/>
    <w:rsid w:val="004773E6"/>
    <w:rsid w:val="00495BB5"/>
    <w:rsid w:val="00497149"/>
    <w:rsid w:val="004A1A5B"/>
    <w:rsid w:val="004A67C1"/>
    <w:rsid w:val="004B03FE"/>
    <w:rsid w:val="004B0F6E"/>
    <w:rsid w:val="004B334D"/>
    <w:rsid w:val="004C4BAB"/>
    <w:rsid w:val="004D0EDB"/>
    <w:rsid w:val="004D6799"/>
    <w:rsid w:val="004E4AB6"/>
    <w:rsid w:val="004E5B78"/>
    <w:rsid w:val="004E64C9"/>
    <w:rsid w:val="004E7A36"/>
    <w:rsid w:val="004F308D"/>
    <w:rsid w:val="00513FCB"/>
    <w:rsid w:val="00517B6C"/>
    <w:rsid w:val="00517D88"/>
    <w:rsid w:val="00524B42"/>
    <w:rsid w:val="005323B5"/>
    <w:rsid w:val="00535CD1"/>
    <w:rsid w:val="00542F50"/>
    <w:rsid w:val="00555F1B"/>
    <w:rsid w:val="00556A16"/>
    <w:rsid w:val="00557977"/>
    <w:rsid w:val="0056406C"/>
    <w:rsid w:val="00571670"/>
    <w:rsid w:val="00587818"/>
    <w:rsid w:val="0059339F"/>
    <w:rsid w:val="00596DBF"/>
    <w:rsid w:val="005A2E2D"/>
    <w:rsid w:val="005A4F0A"/>
    <w:rsid w:val="005B42D3"/>
    <w:rsid w:val="005C5C17"/>
    <w:rsid w:val="005C63E2"/>
    <w:rsid w:val="005C6A27"/>
    <w:rsid w:val="005D11DB"/>
    <w:rsid w:val="005D2C17"/>
    <w:rsid w:val="005F3DC4"/>
    <w:rsid w:val="006020F7"/>
    <w:rsid w:val="00604BD2"/>
    <w:rsid w:val="00607561"/>
    <w:rsid w:val="006103AB"/>
    <w:rsid w:val="00616B92"/>
    <w:rsid w:val="00620E98"/>
    <w:rsid w:val="00624BFC"/>
    <w:rsid w:val="00634415"/>
    <w:rsid w:val="00646C73"/>
    <w:rsid w:val="00665176"/>
    <w:rsid w:val="006715BD"/>
    <w:rsid w:val="00675D3F"/>
    <w:rsid w:val="00677206"/>
    <w:rsid w:val="00681243"/>
    <w:rsid w:val="006826D5"/>
    <w:rsid w:val="0068420A"/>
    <w:rsid w:val="00696F5A"/>
    <w:rsid w:val="006A2E68"/>
    <w:rsid w:val="006A3D4D"/>
    <w:rsid w:val="006C7E9D"/>
    <w:rsid w:val="006E4735"/>
    <w:rsid w:val="0071244A"/>
    <w:rsid w:val="00716BE6"/>
    <w:rsid w:val="00716EF1"/>
    <w:rsid w:val="007229A1"/>
    <w:rsid w:val="00726620"/>
    <w:rsid w:val="00726DA0"/>
    <w:rsid w:val="00736EAF"/>
    <w:rsid w:val="00743B0C"/>
    <w:rsid w:val="00752B0F"/>
    <w:rsid w:val="00752D23"/>
    <w:rsid w:val="007609F5"/>
    <w:rsid w:val="00761A1B"/>
    <w:rsid w:val="007640A7"/>
    <w:rsid w:val="007728C7"/>
    <w:rsid w:val="00783122"/>
    <w:rsid w:val="0078396D"/>
    <w:rsid w:val="007847BC"/>
    <w:rsid w:val="00784E8E"/>
    <w:rsid w:val="007952F0"/>
    <w:rsid w:val="007A0D04"/>
    <w:rsid w:val="007A54C1"/>
    <w:rsid w:val="007B0627"/>
    <w:rsid w:val="007B62F6"/>
    <w:rsid w:val="007D599F"/>
    <w:rsid w:val="007E01CF"/>
    <w:rsid w:val="008031CF"/>
    <w:rsid w:val="00805B49"/>
    <w:rsid w:val="008166B5"/>
    <w:rsid w:val="00817AEA"/>
    <w:rsid w:val="00821060"/>
    <w:rsid w:val="00843A18"/>
    <w:rsid w:val="00844ED0"/>
    <w:rsid w:val="00863A4E"/>
    <w:rsid w:val="00872121"/>
    <w:rsid w:val="008721BD"/>
    <w:rsid w:val="008767DD"/>
    <w:rsid w:val="00880160"/>
    <w:rsid w:val="0088330B"/>
    <w:rsid w:val="008851B9"/>
    <w:rsid w:val="008858DB"/>
    <w:rsid w:val="00895C9D"/>
    <w:rsid w:val="008A3AB1"/>
    <w:rsid w:val="008B638D"/>
    <w:rsid w:val="008C4893"/>
    <w:rsid w:val="008D45AE"/>
    <w:rsid w:val="008E182A"/>
    <w:rsid w:val="008E5D73"/>
    <w:rsid w:val="008F4B9B"/>
    <w:rsid w:val="0090568A"/>
    <w:rsid w:val="0091118F"/>
    <w:rsid w:val="0091159B"/>
    <w:rsid w:val="00920F0C"/>
    <w:rsid w:val="00927B71"/>
    <w:rsid w:val="0093077B"/>
    <w:rsid w:val="0093260E"/>
    <w:rsid w:val="00936884"/>
    <w:rsid w:val="00937A34"/>
    <w:rsid w:val="00941FE9"/>
    <w:rsid w:val="0094368D"/>
    <w:rsid w:val="00946D41"/>
    <w:rsid w:val="009547A0"/>
    <w:rsid w:val="00973F81"/>
    <w:rsid w:val="00976BF8"/>
    <w:rsid w:val="00980B77"/>
    <w:rsid w:val="009834E9"/>
    <w:rsid w:val="00993FB9"/>
    <w:rsid w:val="009A35BE"/>
    <w:rsid w:val="009B6F39"/>
    <w:rsid w:val="009C42B0"/>
    <w:rsid w:val="009D2949"/>
    <w:rsid w:val="009D3E4F"/>
    <w:rsid w:val="009E7327"/>
    <w:rsid w:val="009F0FFB"/>
    <w:rsid w:val="009F1CB2"/>
    <w:rsid w:val="009F2373"/>
    <w:rsid w:val="009F429E"/>
    <w:rsid w:val="009F493A"/>
    <w:rsid w:val="00A00153"/>
    <w:rsid w:val="00A00232"/>
    <w:rsid w:val="00A0269C"/>
    <w:rsid w:val="00A0599C"/>
    <w:rsid w:val="00A11B0C"/>
    <w:rsid w:val="00A15594"/>
    <w:rsid w:val="00A30C37"/>
    <w:rsid w:val="00A32BE1"/>
    <w:rsid w:val="00A3757F"/>
    <w:rsid w:val="00A402B2"/>
    <w:rsid w:val="00A47D29"/>
    <w:rsid w:val="00A6028B"/>
    <w:rsid w:val="00A60A24"/>
    <w:rsid w:val="00A61A75"/>
    <w:rsid w:val="00A63B98"/>
    <w:rsid w:val="00A74701"/>
    <w:rsid w:val="00A75887"/>
    <w:rsid w:val="00A84F31"/>
    <w:rsid w:val="00A90DE5"/>
    <w:rsid w:val="00A96786"/>
    <w:rsid w:val="00AA2021"/>
    <w:rsid w:val="00AA52FB"/>
    <w:rsid w:val="00AA5498"/>
    <w:rsid w:val="00AB5812"/>
    <w:rsid w:val="00AB7B58"/>
    <w:rsid w:val="00AB7D7D"/>
    <w:rsid w:val="00AC4982"/>
    <w:rsid w:val="00AD69EC"/>
    <w:rsid w:val="00AE0326"/>
    <w:rsid w:val="00AE4CAA"/>
    <w:rsid w:val="00AE58E6"/>
    <w:rsid w:val="00AE59FC"/>
    <w:rsid w:val="00B05C75"/>
    <w:rsid w:val="00B07487"/>
    <w:rsid w:val="00B1074D"/>
    <w:rsid w:val="00B22E6A"/>
    <w:rsid w:val="00B26581"/>
    <w:rsid w:val="00B3395A"/>
    <w:rsid w:val="00B417F0"/>
    <w:rsid w:val="00B4185A"/>
    <w:rsid w:val="00B5360B"/>
    <w:rsid w:val="00B579AE"/>
    <w:rsid w:val="00B60FEA"/>
    <w:rsid w:val="00B75C40"/>
    <w:rsid w:val="00B86C6A"/>
    <w:rsid w:val="00B91F8F"/>
    <w:rsid w:val="00B926A4"/>
    <w:rsid w:val="00B92AB6"/>
    <w:rsid w:val="00B93341"/>
    <w:rsid w:val="00B96BAF"/>
    <w:rsid w:val="00BA64A8"/>
    <w:rsid w:val="00BD54A4"/>
    <w:rsid w:val="00BD7D6A"/>
    <w:rsid w:val="00BE0771"/>
    <w:rsid w:val="00BE5CA7"/>
    <w:rsid w:val="00BE5D9A"/>
    <w:rsid w:val="00BE6890"/>
    <w:rsid w:val="00BF0EF5"/>
    <w:rsid w:val="00BF101A"/>
    <w:rsid w:val="00BF6BA4"/>
    <w:rsid w:val="00BF6EAB"/>
    <w:rsid w:val="00C04B23"/>
    <w:rsid w:val="00C143BD"/>
    <w:rsid w:val="00C146D4"/>
    <w:rsid w:val="00C2393C"/>
    <w:rsid w:val="00C26C8A"/>
    <w:rsid w:val="00C27BC3"/>
    <w:rsid w:val="00C437F6"/>
    <w:rsid w:val="00C468B0"/>
    <w:rsid w:val="00C6040D"/>
    <w:rsid w:val="00C606D2"/>
    <w:rsid w:val="00C71DF6"/>
    <w:rsid w:val="00C809F3"/>
    <w:rsid w:val="00C8509D"/>
    <w:rsid w:val="00C91BD7"/>
    <w:rsid w:val="00CA3A2D"/>
    <w:rsid w:val="00CA4D97"/>
    <w:rsid w:val="00CA7ED3"/>
    <w:rsid w:val="00CB55B8"/>
    <w:rsid w:val="00CB5767"/>
    <w:rsid w:val="00CB6423"/>
    <w:rsid w:val="00CC32BB"/>
    <w:rsid w:val="00CC53BF"/>
    <w:rsid w:val="00CC6BC9"/>
    <w:rsid w:val="00CD2790"/>
    <w:rsid w:val="00CE2FA6"/>
    <w:rsid w:val="00D01B03"/>
    <w:rsid w:val="00D1063B"/>
    <w:rsid w:val="00D14D89"/>
    <w:rsid w:val="00D23605"/>
    <w:rsid w:val="00D23A6A"/>
    <w:rsid w:val="00D3211E"/>
    <w:rsid w:val="00D37A01"/>
    <w:rsid w:val="00D41DF0"/>
    <w:rsid w:val="00D47AA2"/>
    <w:rsid w:val="00D505FB"/>
    <w:rsid w:val="00D5628A"/>
    <w:rsid w:val="00D56C1E"/>
    <w:rsid w:val="00D61B20"/>
    <w:rsid w:val="00D728DA"/>
    <w:rsid w:val="00D7595F"/>
    <w:rsid w:val="00D8432B"/>
    <w:rsid w:val="00D857DC"/>
    <w:rsid w:val="00D90DC9"/>
    <w:rsid w:val="00D96AEF"/>
    <w:rsid w:val="00DA294C"/>
    <w:rsid w:val="00DA4503"/>
    <w:rsid w:val="00DD2E4B"/>
    <w:rsid w:val="00DE3E3F"/>
    <w:rsid w:val="00E00E50"/>
    <w:rsid w:val="00E045C9"/>
    <w:rsid w:val="00E0507F"/>
    <w:rsid w:val="00E0593D"/>
    <w:rsid w:val="00E11B32"/>
    <w:rsid w:val="00E16D6A"/>
    <w:rsid w:val="00E202C8"/>
    <w:rsid w:val="00E212FF"/>
    <w:rsid w:val="00E2683A"/>
    <w:rsid w:val="00E33E6E"/>
    <w:rsid w:val="00E40C00"/>
    <w:rsid w:val="00E458A1"/>
    <w:rsid w:val="00E525C6"/>
    <w:rsid w:val="00E52C15"/>
    <w:rsid w:val="00E600A2"/>
    <w:rsid w:val="00E76A4B"/>
    <w:rsid w:val="00E93750"/>
    <w:rsid w:val="00E9647A"/>
    <w:rsid w:val="00EC308C"/>
    <w:rsid w:val="00EC569F"/>
    <w:rsid w:val="00EC63D5"/>
    <w:rsid w:val="00ED006B"/>
    <w:rsid w:val="00ED3C21"/>
    <w:rsid w:val="00EE0695"/>
    <w:rsid w:val="00EE1070"/>
    <w:rsid w:val="00EE6EC8"/>
    <w:rsid w:val="00EF1C99"/>
    <w:rsid w:val="00F0180E"/>
    <w:rsid w:val="00F0362D"/>
    <w:rsid w:val="00F045E2"/>
    <w:rsid w:val="00F14141"/>
    <w:rsid w:val="00F154FE"/>
    <w:rsid w:val="00F30CA0"/>
    <w:rsid w:val="00F3320C"/>
    <w:rsid w:val="00F45CC2"/>
    <w:rsid w:val="00F61376"/>
    <w:rsid w:val="00F630E4"/>
    <w:rsid w:val="00F63FC5"/>
    <w:rsid w:val="00F83FCA"/>
    <w:rsid w:val="00F93FAC"/>
    <w:rsid w:val="00F96B0E"/>
    <w:rsid w:val="00FA6C45"/>
    <w:rsid w:val="00FB63D1"/>
    <w:rsid w:val="00FC43F7"/>
    <w:rsid w:val="00FD496E"/>
    <w:rsid w:val="00FD5E46"/>
    <w:rsid w:val="00FE3E01"/>
    <w:rsid w:val="00FF06D5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F524EB"/>
  <w15:docId w15:val="{66F66266-9028-4C69-8C07-00E4EA6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numbering" w:customStyle="1" w:styleId="Slog1">
    <w:name w:val="Slog1"/>
    <w:uiPriority w:val="99"/>
    <w:rsid w:val="00AB5812"/>
    <w:pPr>
      <w:numPr>
        <w:numId w:val="19"/>
      </w:numPr>
    </w:pPr>
  </w:style>
  <w:style w:type="character" w:styleId="Poudarek">
    <w:name w:val="Emphasis"/>
    <w:basedOn w:val="Privzetapisavaodstavka"/>
    <w:uiPriority w:val="20"/>
    <w:qFormat/>
    <w:rsid w:val="008767DD"/>
    <w:rPr>
      <w:i/>
      <w:iCs/>
    </w:rPr>
  </w:style>
  <w:style w:type="paragraph" w:styleId="Brezrazmikov">
    <w:name w:val="No Spacing"/>
    <w:uiPriority w:val="1"/>
    <w:qFormat/>
    <w:rsid w:val="001D6C3C"/>
    <w:pPr>
      <w:spacing w:after="0" w:line="240" w:lineRule="auto"/>
    </w:pPr>
    <w:rPr>
      <w:lang w:val="sl-SI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26C8A"/>
    <w:rPr>
      <w:color w:val="605E5C"/>
      <w:shd w:val="clear" w:color="auto" w:fill="E1DFDD"/>
    </w:rPr>
  </w:style>
  <w:style w:type="character" w:customStyle="1" w:styleId="katex-mathml">
    <w:name w:val="katex-mathml"/>
    <w:basedOn w:val="Privzetapisavaodstavka"/>
    <w:rsid w:val="00467961"/>
  </w:style>
  <w:style w:type="character" w:customStyle="1" w:styleId="mord">
    <w:name w:val="mord"/>
    <w:basedOn w:val="Privzetapisavaodstavka"/>
    <w:rsid w:val="00467961"/>
  </w:style>
  <w:style w:type="character" w:customStyle="1" w:styleId="text-subtitle2">
    <w:name w:val="text-subtitle2"/>
    <w:basedOn w:val="Privzetapisavaodstavka"/>
    <w:rsid w:val="0031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6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85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38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06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66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38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0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61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6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64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72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61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74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6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584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23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1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2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71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66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70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32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812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4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73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86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53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81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39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56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28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0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28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127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62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3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4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8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7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4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2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4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6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4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5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7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9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8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1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2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2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5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69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2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5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tsstemsolkan.splet.arnes.si/?page_id=123" TargetMode="External"/><Relationship Id="rId18" Type="http://schemas.openxmlformats.org/officeDocument/2006/relationships/image" Target="media/image4.png"/><Relationship Id="rId26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s://view.genial.ly/60d9fe6183b8480ded4e2f14/interactive-content-resevanje-problemov-prvic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ew.genial.ly/60d9d8fc00ac720dd82404cb" TargetMode="External"/><Relationship Id="rId22" Type="http://schemas.openxmlformats.org/officeDocument/2006/relationships/hyperlink" Target="https://drive.google.com/file/d/1jrGd6k3-fKJDBNVb1iiIKEUXWDKtS-xe/view" TargetMode="External"/><Relationship Id="rId27" Type="http://schemas.openxmlformats.org/officeDocument/2006/relationships/image" Target="media/image11.png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/><Relationship Id="rId2" Type="http://schemas.openxmlformats.org/officeDocument/2006/relationships/image" Target="media/image13.jpg"/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0108EF-259C-4058-84B3-A35F3E25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137A8E8-AF3A-4AF2-9194-11647E592746}">
  <ds:schemaRefs>
    <ds:schemaRef ds:uri="http://purl.org/dc/elements/1.1/"/>
    <ds:schemaRef ds:uri="d9c93529-c942-4382-b4fc-1deb373bddd2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2f862335-d62d-4f7f-a225-4b5ce82a369c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D28BB1-4BB6-4C08-B835-453C8B560C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207660-6196-41A5-A374-D5B6BC15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Magda</cp:lastModifiedBy>
  <cp:revision>25</cp:revision>
  <dcterms:created xsi:type="dcterms:W3CDTF">2021-08-25T20:48:00Z</dcterms:created>
  <dcterms:modified xsi:type="dcterms:W3CDTF">2021-10-19T17:42:00Z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