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8858DB" w:rsidRDefault="008858DB" w14:paraId="369B8436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"/>
        <w:tblW w:w="15446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944"/>
        <w:gridCol w:w="945"/>
        <w:gridCol w:w="945"/>
        <w:gridCol w:w="2834"/>
        <w:gridCol w:w="1370"/>
        <w:gridCol w:w="1370"/>
        <w:gridCol w:w="1370"/>
      </w:tblGrid>
      <w:tr w:rsidR="00185014" w:rsidTr="00185014" w14:paraId="1EE528D5" w14:textId="77777777">
        <w:trPr>
          <w:trHeight w:val="293"/>
        </w:trPr>
        <w:tc>
          <w:tcPr>
            <w:tcW w:w="2834" w:type="dxa"/>
            <w:vMerge w:val="restart"/>
          </w:tcPr>
          <w:p w:rsidRPr="008D2FC5" w:rsidR="00185014" w:rsidRDefault="00185014" w14:paraId="422EE714" w14:textId="77777777">
            <w:pPr>
              <w:spacing w:after="0"/>
              <w:rPr>
                <w:rFonts w:ascii="Arial" w:hAnsi="Arial" w:eastAsia="Arial" w:cs="Arial"/>
                <w:b/>
                <w:bCs/>
              </w:rPr>
            </w:pPr>
            <w:r w:rsidRPr="008D2FC5">
              <w:rPr>
                <w:rFonts w:ascii="Arial" w:hAnsi="Arial" w:eastAsia="Arial" w:cs="Arial"/>
                <w:b/>
                <w:bCs/>
              </w:rPr>
              <w:t>Učitelj/-i:</w:t>
            </w:r>
          </w:p>
          <w:p w:rsidR="008D2FC5" w:rsidRDefault="007E5D11" w14:paraId="072BDC3E" w14:textId="1FB5358E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Helena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Drole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>, Tatjana Keržan</w:t>
            </w:r>
          </w:p>
        </w:tc>
        <w:tc>
          <w:tcPr>
            <w:tcW w:w="2834" w:type="dxa"/>
            <w:vMerge w:val="restart"/>
          </w:tcPr>
          <w:p w:rsidRPr="008D2FC5" w:rsidR="00185014" w:rsidRDefault="00185014" w14:paraId="624DBAF4" w14:textId="77777777">
            <w:pPr>
              <w:spacing w:after="0"/>
              <w:rPr>
                <w:rFonts w:ascii="Arial" w:hAnsi="Arial" w:eastAsia="Arial" w:cs="Arial"/>
                <w:b/>
                <w:bCs/>
              </w:rPr>
            </w:pPr>
            <w:r w:rsidRPr="008D2FC5">
              <w:rPr>
                <w:rFonts w:ascii="Arial" w:hAnsi="Arial" w:eastAsia="Arial" w:cs="Arial"/>
                <w:b/>
                <w:bCs/>
              </w:rPr>
              <w:t>Šola:</w:t>
            </w:r>
          </w:p>
          <w:p w:rsidR="008D2FC5" w:rsidRDefault="008D2FC5" w14:paraId="38ACFB15" w14:textId="073E6AB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OŠ Danile Kumar</w:t>
            </w:r>
          </w:p>
        </w:tc>
        <w:tc>
          <w:tcPr>
            <w:tcW w:w="2834" w:type="dxa"/>
            <w:gridSpan w:val="3"/>
          </w:tcPr>
          <w:p w:rsidRPr="008D2FC5" w:rsidR="00185014" w:rsidP="00FE3E01" w:rsidRDefault="00185014" w14:paraId="5F29362F" w14:textId="77777777">
            <w:pPr>
              <w:spacing w:after="0"/>
              <w:rPr>
                <w:rFonts w:ascii="Arial" w:hAnsi="Arial" w:eastAsia="Arial" w:cs="Arial"/>
                <w:b/>
                <w:bCs/>
              </w:rPr>
            </w:pPr>
            <w:r w:rsidRPr="008D2FC5">
              <w:rPr>
                <w:rFonts w:ascii="Arial" w:hAnsi="Arial" w:eastAsia="Arial" w:cs="Arial"/>
                <w:b/>
                <w:bCs/>
              </w:rPr>
              <w:t>Predmeti:</w:t>
            </w:r>
          </w:p>
        </w:tc>
        <w:tc>
          <w:tcPr>
            <w:tcW w:w="2834" w:type="dxa"/>
            <w:vMerge w:val="restart"/>
            <w:vAlign w:val="center"/>
          </w:tcPr>
          <w:p w:rsidR="00185014" w:rsidP="00185014" w:rsidRDefault="0019408C" w14:paraId="4B1095F2" w14:textId="5DC34B24">
            <w:pPr>
              <w:spacing w:after="0"/>
              <w:rPr>
                <w:rFonts w:ascii="Arial" w:hAnsi="Arial" w:eastAsia="Arial" w:cs="Arial"/>
              </w:rPr>
            </w:pPr>
            <w:r w:rsidRPr="008D2FC5">
              <w:rPr>
                <w:rFonts w:ascii="Arial" w:hAnsi="Arial" w:eastAsia="Arial" w:cs="Arial"/>
                <w:b/>
                <w:bCs/>
              </w:rPr>
              <w:t>Razred</w:t>
            </w:r>
            <w:r>
              <w:rPr>
                <w:rFonts w:ascii="Arial" w:hAnsi="Arial" w:eastAsia="Arial" w:cs="Arial"/>
              </w:rPr>
              <w:t xml:space="preserve">: </w:t>
            </w:r>
            <w:r w:rsidR="007E5D11">
              <w:rPr>
                <w:rFonts w:ascii="Arial" w:hAnsi="Arial" w:eastAsia="Arial" w:cs="Arial"/>
              </w:rPr>
              <w:t>8</w:t>
            </w:r>
            <w:r w:rsidR="00185014">
              <w:rPr>
                <w:rFonts w:ascii="Arial" w:hAnsi="Arial" w:eastAsia="Arial" w:cs="Arial"/>
              </w:rPr>
              <w:t>. razred</w:t>
            </w:r>
          </w:p>
        </w:tc>
        <w:tc>
          <w:tcPr>
            <w:tcW w:w="4110" w:type="dxa"/>
            <w:gridSpan w:val="3"/>
          </w:tcPr>
          <w:p w:rsidR="00185014" w:rsidRDefault="00185014" w14:paraId="56553BD4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Datumi izvedb:</w:t>
            </w:r>
          </w:p>
        </w:tc>
      </w:tr>
      <w:tr w:rsidR="00185014" w:rsidTr="005001D6" w14:paraId="1A6B014F" w14:textId="77777777">
        <w:trPr>
          <w:trHeight w:val="292"/>
        </w:trPr>
        <w:tc>
          <w:tcPr>
            <w:tcW w:w="2834" w:type="dxa"/>
            <w:vMerge/>
          </w:tcPr>
          <w:p w:rsidR="00185014" w:rsidP="00185014" w:rsidRDefault="00185014" w14:paraId="585C2DAC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2834" w:type="dxa"/>
            <w:vMerge/>
          </w:tcPr>
          <w:p w:rsidR="00185014" w:rsidP="00185014" w:rsidRDefault="00185014" w14:paraId="63510576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944" w:type="dxa"/>
            <w:shd w:val="clear" w:color="auto" w:fill="E2EFD9" w:themeFill="accent6" w:themeFillTint="33"/>
            <w:vAlign w:val="center"/>
          </w:tcPr>
          <w:p w:rsidRPr="00FE3E01" w:rsidR="00185014" w:rsidP="00185014" w:rsidRDefault="007E5D11" w14:paraId="364B61E0" w14:textId="1C36DA3A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BIO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:rsidRPr="00FE3E01" w:rsidR="00185014" w:rsidP="00185014" w:rsidRDefault="007E5D11" w14:paraId="04F69855" w14:textId="1AB24957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KEM</w:t>
            </w:r>
          </w:p>
        </w:tc>
        <w:tc>
          <w:tcPr>
            <w:tcW w:w="945" w:type="dxa"/>
            <w:shd w:val="clear" w:color="auto" w:fill="FFCCFF"/>
            <w:vAlign w:val="center"/>
          </w:tcPr>
          <w:p w:rsidRPr="00FE3E01" w:rsidR="00185014" w:rsidP="00185014" w:rsidRDefault="00185014" w14:paraId="033EB313" w14:textId="77777777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</w:p>
        </w:tc>
        <w:tc>
          <w:tcPr>
            <w:tcW w:w="2834" w:type="dxa"/>
            <w:vMerge/>
          </w:tcPr>
          <w:p w:rsidR="00185014" w:rsidP="00185014" w:rsidRDefault="00185014" w14:paraId="17688A3D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:rsidRPr="00FE3E01" w:rsidR="00185014" w:rsidP="00185014" w:rsidRDefault="00185014" w14:paraId="208C11B1" w14:textId="73F7D25A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:rsidRPr="00FE3E01" w:rsidR="00185014" w:rsidP="00185014" w:rsidRDefault="00185014" w14:paraId="388F8160" w14:textId="77777777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  <w:tc>
          <w:tcPr>
            <w:tcW w:w="1370" w:type="dxa"/>
            <w:shd w:val="clear" w:color="auto" w:fill="FFCCFF"/>
            <w:vAlign w:val="center"/>
          </w:tcPr>
          <w:p w:rsidRPr="00FE3E01" w:rsidR="00185014" w:rsidP="00185014" w:rsidRDefault="00185014" w14:paraId="7463240D" w14:textId="77777777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</w:tr>
      <w:tr w:rsidR="00185014" w:rsidTr="00185014" w14:paraId="51A90705" w14:textId="77777777">
        <w:trPr>
          <w:trHeight w:val="187"/>
        </w:trPr>
        <w:tc>
          <w:tcPr>
            <w:tcW w:w="11336" w:type="dxa"/>
            <w:gridSpan w:val="6"/>
            <w:vMerge w:val="restart"/>
            <w:vAlign w:val="center"/>
          </w:tcPr>
          <w:p w:rsidR="00185014" w:rsidP="00A368F5" w:rsidRDefault="00185014" w14:paraId="161DED79" w14:textId="4922FC05">
            <w:pPr>
              <w:spacing w:after="0"/>
              <w:rPr>
                <w:rFonts w:ascii="Arial" w:hAnsi="Arial" w:eastAsia="Arial" w:cs="Arial"/>
                <w:color w:val="FF000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</w:rPr>
              <w:t xml:space="preserve">IME/NASLOV </w:t>
            </w:r>
            <w:r>
              <w:rPr>
                <w:rFonts w:ascii="Arial" w:hAnsi="Arial" w:eastAsia="Arial" w:cs="Arial"/>
                <w:b/>
              </w:rPr>
              <w:t>UČNEGA SKLOPA</w:t>
            </w:r>
            <w:r>
              <w:rPr>
                <w:rFonts w:ascii="Arial" w:hAnsi="Arial" w:eastAsia="Arial" w:cs="Arial"/>
              </w:rPr>
              <w:t xml:space="preserve">: </w:t>
            </w:r>
            <w:r w:rsidR="00A368F5">
              <w:rPr>
                <w:rFonts w:ascii="Arial" w:hAnsi="Arial" w:eastAsia="Arial" w:cs="Arial"/>
              </w:rPr>
              <w:t>Ali imamo v našem telesu periodni sistem?</w:t>
            </w:r>
          </w:p>
        </w:tc>
        <w:tc>
          <w:tcPr>
            <w:tcW w:w="4110" w:type="dxa"/>
            <w:gridSpan w:val="3"/>
          </w:tcPr>
          <w:p w:rsidR="00185014" w:rsidRDefault="00185014" w14:paraId="152BF029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Predvideno število ur:</w:t>
            </w:r>
          </w:p>
        </w:tc>
      </w:tr>
      <w:tr w:rsidR="00185014" w:rsidTr="001562B1" w14:paraId="515FC4A3" w14:textId="77777777">
        <w:trPr>
          <w:trHeight w:val="187"/>
        </w:trPr>
        <w:tc>
          <w:tcPr>
            <w:tcW w:w="11336" w:type="dxa"/>
            <w:gridSpan w:val="6"/>
            <w:vMerge/>
          </w:tcPr>
          <w:p w:rsidRPr="001B1AF4" w:rsidR="00185014" w:rsidP="00185014" w:rsidRDefault="00185014" w14:paraId="5C7F3883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:rsidRPr="008F4B9B" w:rsidR="008F4B9B" w:rsidP="00185014" w:rsidRDefault="005D0DD3" w14:paraId="17A7D06F" w14:textId="054DC601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:rsidRPr="008F4B9B" w:rsidR="00185014" w:rsidP="00185014" w:rsidRDefault="005D0DD3" w14:paraId="1BF3F9CF" w14:textId="240D6EA5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1+</w:t>
            </w:r>
          </w:p>
        </w:tc>
        <w:tc>
          <w:tcPr>
            <w:tcW w:w="1370" w:type="dxa"/>
            <w:shd w:val="clear" w:color="auto" w:fill="FFCCFF"/>
            <w:vAlign w:val="center"/>
          </w:tcPr>
          <w:p w:rsidRPr="008F4B9B" w:rsidR="008F4B9B" w:rsidP="00185014" w:rsidRDefault="008F4B9B" w14:paraId="79C3389C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</w:tr>
    </w:tbl>
    <w:p w:rsidR="008858DB" w:rsidRDefault="008858DB" w14:paraId="620786BE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8858DB" w:rsidRDefault="00063ADF" w14:paraId="55C90595" w14:textId="77777777">
      <w:pPr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SPROTNA UČNA PRIPRAVA</w:t>
      </w:r>
    </w:p>
    <w:tbl>
      <w:tblPr>
        <w:tblStyle w:val="a0"/>
        <w:tblW w:w="15462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2830"/>
        <w:gridCol w:w="2410"/>
        <w:gridCol w:w="4111"/>
        <w:gridCol w:w="2658"/>
        <w:gridCol w:w="2659"/>
      </w:tblGrid>
      <w:tr w:rsidR="00E33E6E" w:rsidTr="00E33E6E" w14:paraId="31AB497B" w14:textId="77777777">
        <w:tc>
          <w:tcPr>
            <w:tcW w:w="794" w:type="dxa"/>
            <w:vMerge w:val="restart"/>
          </w:tcPr>
          <w:p w:rsidR="00E33E6E" w:rsidRDefault="00E33E6E" w14:paraId="1BE807D0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E33E6E" w:rsidRDefault="00E33E6E" w14:paraId="2F807282" w14:textId="77777777">
            <w:pPr>
              <w:spacing w:after="0"/>
              <w:jc w:val="center"/>
              <w:rPr>
                <w:rFonts w:ascii="Arial" w:hAnsi="Arial" w:eastAsia="Arial" w:cs="Arial"/>
                <w:b/>
                <w:color w:val="538135"/>
                <w:sz w:val="20"/>
                <w:szCs w:val="20"/>
              </w:rPr>
            </w:pPr>
            <w:r w:rsidRPr="00FE3E01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>PREČNE VEŠČINE</w:t>
            </w:r>
            <w:r w:rsidR="00677206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 xml:space="preserve"> IN CILJI, KI JIH RAZVIJAMO</w:t>
            </w:r>
            <w:r w:rsidRPr="00FE3E01">
              <w:rPr>
                <w:rFonts w:ascii="Arial" w:hAnsi="Arial" w:eastAsia="Arial" w:cs="Arial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  <w:p w:rsidR="009D3E4F" w:rsidP="009D3E4F" w:rsidRDefault="009D3E4F" w14:paraId="697484DB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CILJI UČNEGA NAČRTA</w:t>
            </w:r>
            <w:r>
              <w:rPr>
                <w:rFonts w:ascii="Arial" w:hAnsi="Arial" w:eastAsia="Arial" w:cs="Arial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  <w:p w:rsidR="00E33E6E" w:rsidRDefault="00E33E6E" w14:paraId="139CB458" w14:textId="77777777">
            <w:pPr>
              <w:spacing w:after="0"/>
              <w:jc w:val="center"/>
              <w:rPr>
                <w:rFonts w:ascii="Arial" w:hAnsi="Arial" w:eastAsia="Arial" w:cs="Arial"/>
                <w:b/>
                <w:color w:val="538135"/>
                <w:sz w:val="20"/>
                <w:szCs w:val="20"/>
              </w:rPr>
            </w:pPr>
          </w:p>
        </w:tc>
        <w:tc>
          <w:tcPr>
            <w:tcW w:w="11838" w:type="dxa"/>
            <w:gridSpan w:val="4"/>
            <w:shd w:val="clear" w:color="auto" w:fill="auto"/>
            <w:vAlign w:val="center"/>
          </w:tcPr>
          <w:p w:rsidR="00E33E6E" w:rsidRDefault="00E33E6E" w14:paraId="7DBF5EF8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OBLIKOVANO/NAČRTOVANO SKUPAJ Z UČENCI</w:t>
            </w:r>
          </w:p>
        </w:tc>
      </w:tr>
      <w:tr w:rsidR="00E33E6E" w:rsidTr="00E33E6E" w14:paraId="424263F8" w14:textId="77777777">
        <w:tc>
          <w:tcPr>
            <w:tcW w:w="794" w:type="dxa"/>
            <w:vMerge/>
          </w:tcPr>
          <w:p w:rsidR="00E33E6E" w:rsidRDefault="00E33E6E" w14:paraId="132EB1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E33E6E" w:rsidRDefault="00E33E6E" w14:paraId="014B10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33E6E" w:rsidRDefault="00E33E6E" w14:paraId="37C4AAA2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Nameni učenja:</w:t>
            </w:r>
          </w:p>
          <w:p w:rsidR="00E33E6E" w:rsidRDefault="00E33E6E" w14:paraId="0ED2E22C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E33E6E" w:rsidRDefault="00E33E6E" w14:paraId="4B3B5E57" w14:textId="77777777">
            <w:pPr>
              <w:spacing w:after="0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>Učim se, da bom:</w:t>
            </w:r>
          </w:p>
        </w:tc>
        <w:tc>
          <w:tcPr>
            <w:tcW w:w="4111" w:type="dxa"/>
            <w:shd w:val="clear" w:color="auto" w:fill="auto"/>
          </w:tcPr>
          <w:p w:rsidRPr="001B1AF4" w:rsidR="00E33E6E" w:rsidRDefault="00E33E6E" w14:paraId="3F9F1DD3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Učne dejavnosti (metode in oblike):</w:t>
            </w:r>
          </w:p>
          <w:p w:rsidRPr="00775A90" w:rsidR="00E33E6E" w:rsidRDefault="00775A90" w14:paraId="564808E9" w14:textId="3701C73B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775A90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775A90" w:rsidR="00E33E6E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ime/naslov dejavnosti</w:t>
            </w:r>
          </w:p>
          <w:p w:rsidRPr="001B1AF4" w:rsidR="00E33E6E" w:rsidRDefault="00E33E6E" w14:paraId="248AA3A5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opis dejavnosti</w:t>
            </w:r>
          </w:p>
          <w:p w:rsidRPr="001B1AF4" w:rsidR="00E33E6E" w:rsidRDefault="00E33E6E" w14:paraId="75B4B1FA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priloge</w:t>
            </w:r>
          </w:p>
        </w:tc>
        <w:tc>
          <w:tcPr>
            <w:tcW w:w="2658" w:type="dxa"/>
            <w:shd w:val="clear" w:color="auto" w:fill="auto"/>
          </w:tcPr>
          <w:p w:rsidRPr="001B1AF4" w:rsidR="00E33E6E" w:rsidRDefault="00E33E6E" w14:paraId="301CB723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Kriteriji uspešnosti:</w:t>
            </w:r>
          </w:p>
          <w:p w:rsidRPr="001B1AF4" w:rsidR="00E33E6E" w:rsidRDefault="00E33E6E" w14:paraId="58AA822B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</w:p>
          <w:p w:rsidRPr="001B1AF4" w:rsidR="00E33E6E" w:rsidRDefault="00E33E6E" w14:paraId="20509E43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Uspešen/-a bom, ko bom:</w:t>
            </w:r>
          </w:p>
          <w:p w:rsidRPr="001B1AF4" w:rsidR="00E33E6E" w:rsidRDefault="00E33E6E" w14:paraId="4FD446BB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(označeni z barvami)</w:t>
            </w:r>
          </w:p>
        </w:tc>
        <w:tc>
          <w:tcPr>
            <w:tcW w:w="2659" w:type="dxa"/>
            <w:shd w:val="clear" w:color="auto" w:fill="auto"/>
          </w:tcPr>
          <w:p w:rsidRPr="001B1AF4" w:rsidR="00E33E6E" w:rsidRDefault="00E33E6E" w14:paraId="1DAA5E56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Dokazi:</w:t>
            </w:r>
          </w:p>
          <w:p w:rsidRPr="00775A90" w:rsidR="00E33E6E" w:rsidRDefault="00E33E6E" w14:paraId="2BF1BA06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775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- </w:t>
            </w:r>
            <w:r w:rsidRPr="00775A90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ki izhajajo iz pogovorov med poukom</w:t>
            </w:r>
          </w:p>
          <w:p w:rsidRPr="00775A90" w:rsidR="00E33E6E" w:rsidRDefault="00E33E6E" w14:paraId="737A352B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775A90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ki izhajajo iz opazovanj</w:t>
            </w:r>
          </w:p>
          <w:p w:rsidRPr="001B1AF4" w:rsidR="00E33E6E" w:rsidRDefault="00E33E6E" w14:paraId="3256AD48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775A90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izdelki</w:t>
            </w:r>
          </w:p>
        </w:tc>
      </w:tr>
      <w:tr w:rsidR="00E33E6E" w:rsidTr="00E33E6E" w14:paraId="36038302" w14:textId="77777777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:rsidR="00E33E6E" w:rsidP="00791C14" w:rsidRDefault="00591C73" w14:paraId="188862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  <w:p w:rsidRPr="00791C14" w:rsidR="00452D61" w:rsidP="00791C14" w:rsidRDefault="00452D61" w14:paraId="0801FF82" w14:textId="5C47B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2CC" w:themeFill="accent4" w:themeFillTint="33"/>
          </w:tcPr>
          <w:p w:rsidRPr="005178F8" w:rsidR="00E33E6E" w:rsidP="0034746D" w:rsidRDefault="000C358D" w14:paraId="5FD647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178F8">
              <w:rPr>
                <w:rFonts w:ascii="Arial" w:hAnsi="Arial" w:cs="Arial"/>
                <w:b/>
                <w:color w:val="FF0000"/>
                <w:sz w:val="20"/>
                <w:szCs w:val="20"/>
              </w:rPr>
              <w:t>Sodelovanje</w:t>
            </w:r>
          </w:p>
          <w:p w:rsidRPr="0034746D" w:rsidR="00791C14" w:rsidP="0034746D" w:rsidRDefault="00791C14" w14:paraId="3BE7EC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Učenci:</w:t>
            </w:r>
          </w:p>
          <w:p w:rsidRPr="0034746D" w:rsidR="00791C14" w:rsidP="0034746D" w:rsidRDefault="00791C14" w14:paraId="0CA198ED" w14:textId="246F049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razmišljajo o svojem sodel</w:t>
            </w:r>
            <w:r w:rsidRPr="0034746D" w:rsidR="00091DF3">
              <w:rPr>
                <w:rFonts w:ascii="Arial" w:hAnsi="Arial" w:cs="Arial"/>
                <w:sz w:val="20"/>
                <w:szCs w:val="20"/>
              </w:rPr>
              <w:t>ovanju in odnosu do sodelovanja;</w:t>
            </w:r>
          </w:p>
          <w:p w:rsidRPr="0034746D" w:rsidR="00791C14" w:rsidP="0034746D" w:rsidRDefault="00091DF3" w14:paraId="1114BB58" w14:textId="58CBC8BA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prepoznavajo elemente uspešnega sodelovanja</w:t>
            </w:r>
            <w:r w:rsidRPr="0034746D" w:rsidR="0034746D">
              <w:rPr>
                <w:rFonts w:ascii="Arial" w:hAnsi="Arial" w:cs="Arial"/>
                <w:sz w:val="20"/>
                <w:szCs w:val="20"/>
              </w:rPr>
              <w:t xml:space="preserve"> iz preteklih sodelovanj</w:t>
            </w:r>
            <w:r w:rsidRPr="0034746D"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34746D" w:rsidR="0034746D" w:rsidP="0034746D" w:rsidRDefault="0034746D" w14:paraId="6B74DBB8" w14:textId="23FB7CC3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opredelijo kriterije</w:t>
            </w:r>
            <w:r w:rsidR="00A50113">
              <w:rPr>
                <w:rFonts w:ascii="Arial" w:hAnsi="Arial" w:cs="Arial"/>
                <w:sz w:val="20"/>
                <w:szCs w:val="20"/>
              </w:rPr>
              <w:t xml:space="preserve"> uspešnega sodelovanja;</w:t>
            </w:r>
          </w:p>
          <w:p w:rsidRPr="0034746D" w:rsidR="00791C14" w:rsidP="0034746D" w:rsidRDefault="00791C14" w14:paraId="5FB88702" w14:textId="0722B474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pri delu v skupini prevzemajo različne vloge</w:t>
            </w:r>
            <w:r w:rsidRPr="0034746D" w:rsidR="00091DF3"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34746D" w:rsidR="000C358D" w:rsidP="0034746D" w:rsidRDefault="00091DF3" w14:paraId="4FB3CC9B" w14:textId="1E5E2A10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razvijajo poslušanje in upoštevanje drug drugega.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Pr="0034746D" w:rsidR="0034746D" w:rsidP="0034746D" w:rsidRDefault="0034746D" w14:paraId="35AE9088" w14:textId="1D4EA7AA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poznal svoje prednosti in pomanjkljivosti pri sodelovanju;</w:t>
            </w:r>
          </w:p>
          <w:p w:rsidRPr="0034746D" w:rsidR="0034746D" w:rsidP="0034746D" w:rsidRDefault="0034746D" w14:paraId="1F5C29F4" w14:textId="79C0E465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uspešno sodeloval z vsemi člani skupine;</w:t>
            </w:r>
          </w:p>
          <w:p w:rsidRPr="0034746D" w:rsidR="0034746D" w:rsidP="0034746D" w:rsidRDefault="0034746D" w14:paraId="55526E18" w14:textId="1AA351E6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odgovorno </w:t>
            </w:r>
            <w:r w:rsidRPr="0034746D">
              <w:rPr>
                <w:rFonts w:ascii="Arial" w:hAnsi="Arial" w:cs="Arial"/>
                <w:sz w:val="20"/>
                <w:szCs w:val="20"/>
              </w:rPr>
              <w:t>opravil svoj del nalog;</w:t>
            </w:r>
          </w:p>
          <w:p w:rsidRPr="0034746D" w:rsidR="0034746D" w:rsidP="0034746D" w:rsidRDefault="0034746D" w14:paraId="2DC23A80" w14:textId="1F3D9555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vzpodbujal druge člane skupine, da opravijo svoj del nalog;</w:t>
            </w:r>
          </w:p>
          <w:p w:rsidR="0034746D" w:rsidP="0034746D" w:rsidRDefault="0034746D" w14:paraId="0C4E53A8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podajal predloge in sodeloval pri odločitvah;</w:t>
            </w:r>
          </w:p>
          <w:p w:rsidRPr="0034746D" w:rsidR="00E33E6E" w:rsidP="0034746D" w:rsidRDefault="0034746D" w14:paraId="3FBD40DB" w14:textId="4F28AC1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sprejemal</w:t>
            </w:r>
            <w:r w:rsidRPr="0034746D">
              <w:rPr>
                <w:rFonts w:ascii="Arial" w:hAnsi="Arial" w:cs="Arial"/>
                <w:sz w:val="20"/>
                <w:szCs w:val="20"/>
              </w:rPr>
              <w:t xml:space="preserve"> predloge drugih članov.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:rsidRPr="0034746D" w:rsidR="00791C14" w:rsidP="0034746D" w:rsidRDefault="00791C14" w14:paraId="21AFBDCC" w14:textId="338EDF93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b/>
                <w:sz w:val="20"/>
                <w:szCs w:val="20"/>
              </w:rPr>
              <w:t>Kako sodelujem?</w:t>
            </w:r>
            <w:r w:rsidRPr="0034746D" w:rsidR="00091DF3">
              <w:rPr>
                <w:rFonts w:ascii="Arial" w:hAnsi="Arial" w:eastAsia="Arial" w:cs="Arial"/>
                <w:b/>
                <w:sz w:val="20"/>
                <w:szCs w:val="20"/>
              </w:rPr>
              <w:t xml:space="preserve"> (individualno</w:t>
            </w:r>
            <w:r w:rsidR="00657621">
              <w:rPr>
                <w:rFonts w:ascii="Arial" w:hAnsi="Arial" w:eastAsia="Arial" w:cs="Arial"/>
                <w:b/>
                <w:sz w:val="20"/>
                <w:szCs w:val="20"/>
              </w:rPr>
              <w:t>)</w:t>
            </w:r>
          </w:p>
          <w:p w:rsidRPr="0034746D" w:rsidR="00791C14" w:rsidP="0034746D" w:rsidRDefault="00791C14" w14:paraId="24581C79" w14:textId="2E7468C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sz w:val="20"/>
                <w:szCs w:val="20"/>
              </w:rPr>
              <w:t xml:space="preserve">Učenci individualno izpolnijo </w:t>
            </w:r>
            <w:proofErr w:type="spellStart"/>
            <w:r w:rsidRPr="0034746D">
              <w:rPr>
                <w:rFonts w:ascii="Arial" w:hAnsi="Arial" w:eastAsia="Arial" w:cs="Arial"/>
                <w:sz w:val="20"/>
                <w:szCs w:val="20"/>
              </w:rPr>
              <w:t>samoevalvacijski</w:t>
            </w:r>
            <w:proofErr w:type="spellEnd"/>
            <w:r w:rsidRPr="0034746D">
              <w:rPr>
                <w:rFonts w:ascii="Arial" w:hAnsi="Arial" w:eastAsia="Arial" w:cs="Arial"/>
                <w:sz w:val="20"/>
                <w:szCs w:val="20"/>
              </w:rPr>
              <w:t xml:space="preserve"> vprašalnik (</w:t>
            </w:r>
            <w:r w:rsidRPr="0034746D">
              <w:rPr>
                <w:rFonts w:ascii="Arial" w:hAnsi="Arial" w:eastAsia="Arial" w:cs="Arial"/>
                <w:i/>
                <w:sz w:val="20"/>
                <w:szCs w:val="20"/>
              </w:rPr>
              <w:t>Priloga 1</w:t>
            </w:r>
            <w:r w:rsidRPr="0034746D">
              <w:rPr>
                <w:rFonts w:ascii="Arial" w:hAnsi="Arial" w:eastAsia="Arial" w:cs="Arial"/>
                <w:sz w:val="20"/>
                <w:szCs w:val="20"/>
              </w:rPr>
              <w:t>).</w:t>
            </w:r>
          </w:p>
          <w:p w:rsidR="005178F8" w:rsidP="0034746D" w:rsidRDefault="005178F8" w14:paraId="72F1F836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34746D" w:rsidR="00791C14" w:rsidP="0034746D" w:rsidRDefault="00C255EE" w14:paraId="5DF1A567" w14:textId="09112CD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Katere so značilnosti uspešnega sodelovanja</w:t>
            </w:r>
            <w:r w:rsidRPr="0034746D" w:rsidR="00791C14">
              <w:rPr>
                <w:rFonts w:ascii="Arial" w:hAnsi="Arial" w:eastAsia="Arial" w:cs="Arial"/>
                <w:b/>
                <w:sz w:val="20"/>
                <w:szCs w:val="20"/>
              </w:rPr>
              <w:t>?</w:t>
            </w:r>
            <w:r w:rsidR="00657621">
              <w:rPr>
                <w:rFonts w:ascii="Arial" w:hAnsi="Arial" w:eastAsia="Arial" w:cs="Arial"/>
                <w:b/>
                <w:sz w:val="20"/>
                <w:szCs w:val="20"/>
              </w:rPr>
              <w:t xml:space="preserve"> (skupinsko)</w:t>
            </w:r>
          </w:p>
          <w:p w:rsidRPr="0034746D" w:rsidR="00791C14" w:rsidP="0034746D" w:rsidRDefault="00054734" w14:paraId="0F6FD8B0" w14:textId="3E9D0D5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sz w:val="20"/>
                <w:szCs w:val="20"/>
              </w:rPr>
              <w:t xml:space="preserve">Učenci v skupinah na »post-it« listke </w:t>
            </w:r>
            <w:r w:rsidR="00657621">
              <w:rPr>
                <w:rFonts w:ascii="Arial" w:hAnsi="Arial" w:eastAsia="Arial" w:cs="Arial"/>
                <w:sz w:val="20"/>
                <w:szCs w:val="20"/>
              </w:rPr>
              <w:t xml:space="preserve">iz preteklih izkušenj </w:t>
            </w:r>
            <w:r w:rsidRPr="0034746D">
              <w:rPr>
                <w:rFonts w:ascii="Arial" w:hAnsi="Arial" w:eastAsia="Arial" w:cs="Arial"/>
                <w:sz w:val="20"/>
                <w:szCs w:val="20"/>
              </w:rPr>
              <w:t>napišejo</w:t>
            </w:r>
            <w:r w:rsidRPr="0034746D" w:rsidR="00791C14">
              <w:rPr>
                <w:rFonts w:ascii="Arial" w:hAnsi="Arial" w:eastAsia="Arial" w:cs="Arial"/>
                <w:sz w:val="20"/>
                <w:szCs w:val="20"/>
              </w:rPr>
              <w:t xml:space="preserve">, kdaj je skupinsko delo uspešno. </w:t>
            </w:r>
          </w:p>
          <w:p w:rsidRPr="0034746D" w:rsidR="00791C14" w:rsidP="0034746D" w:rsidRDefault="00791C14" w14:paraId="21DAF33B" w14:textId="39E1D298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sz w:val="20"/>
                <w:szCs w:val="20"/>
              </w:rPr>
              <w:t>Listke prilepi</w:t>
            </w:r>
            <w:r w:rsidRPr="0034746D" w:rsidR="00091DF3">
              <w:rPr>
                <w:rFonts w:ascii="Arial" w:hAnsi="Arial" w:eastAsia="Arial" w:cs="Arial"/>
                <w:sz w:val="20"/>
                <w:szCs w:val="20"/>
              </w:rPr>
              <w:t>j</w:t>
            </w:r>
            <w:r w:rsidRPr="0034746D">
              <w:rPr>
                <w:rFonts w:ascii="Arial" w:hAnsi="Arial" w:eastAsia="Arial" w:cs="Arial"/>
                <w:sz w:val="20"/>
                <w:szCs w:val="20"/>
              </w:rPr>
              <w:t>o na tablo in jih glede na vsebinsko podobnost združi</w:t>
            </w:r>
            <w:r w:rsidRPr="0034746D" w:rsidR="00091DF3">
              <w:rPr>
                <w:rFonts w:ascii="Arial" w:hAnsi="Arial" w:eastAsia="Arial" w:cs="Arial"/>
                <w:sz w:val="20"/>
                <w:szCs w:val="20"/>
              </w:rPr>
              <w:t>j</w:t>
            </w:r>
            <w:r w:rsidRPr="0034746D">
              <w:rPr>
                <w:rFonts w:ascii="Arial" w:hAnsi="Arial" w:eastAsia="Arial" w:cs="Arial"/>
                <w:sz w:val="20"/>
                <w:szCs w:val="20"/>
              </w:rPr>
              <w:t>o v skupine.</w:t>
            </w:r>
          </w:p>
          <w:p w:rsidRPr="00A50113" w:rsidR="00AE0326" w:rsidP="0034746D" w:rsidRDefault="00791C14" w14:paraId="5A6DF6A3" w14:textId="5B63996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sz w:val="20"/>
                <w:szCs w:val="20"/>
              </w:rPr>
              <w:t>Iz tega oblikujemo kriterije uspešnosti za sodelovanje in delo v skupini in jih zapiše</w:t>
            </w:r>
            <w:r w:rsidRPr="0034746D" w:rsidR="00091DF3">
              <w:rPr>
                <w:rFonts w:ascii="Arial" w:hAnsi="Arial" w:eastAsia="Arial" w:cs="Arial"/>
                <w:sz w:val="20"/>
                <w:szCs w:val="20"/>
              </w:rPr>
              <w:t>j</w:t>
            </w:r>
            <w:r w:rsidRPr="0034746D">
              <w:rPr>
                <w:rFonts w:ascii="Arial" w:hAnsi="Arial" w:eastAsia="Arial" w:cs="Arial"/>
                <w:sz w:val="20"/>
                <w:szCs w:val="20"/>
              </w:rPr>
              <w:t>o na plakat, ki bo visel v razredu.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:rsidRPr="0034746D" w:rsidR="0034746D" w:rsidP="0034746D" w:rsidRDefault="0034746D" w14:paraId="322CCFE6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izkoristil</w:t>
            </w:r>
            <w:r w:rsidRPr="0034746D">
              <w:rPr>
                <w:rFonts w:ascii="Arial" w:hAnsi="Arial" w:cs="Arial"/>
                <w:sz w:val="20"/>
                <w:szCs w:val="20"/>
              </w:rPr>
              <w:t xml:space="preserve"> svoje prednosti </w:t>
            </w:r>
            <w:r>
              <w:rPr>
                <w:rFonts w:ascii="Arial" w:hAnsi="Arial" w:cs="Arial"/>
                <w:sz w:val="20"/>
                <w:szCs w:val="20"/>
              </w:rPr>
              <w:t>pri sodelovanju;</w:t>
            </w:r>
          </w:p>
          <w:p w:rsidRPr="0034746D" w:rsidR="0034746D" w:rsidP="0034746D" w:rsidRDefault="00D01785" w14:paraId="117CB751" w14:textId="65B6403A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izboljšal svoje</w:t>
            </w:r>
            <w:r w:rsidRPr="0034746D" w:rsidR="0034746D">
              <w:rPr>
                <w:rFonts w:ascii="Arial" w:hAnsi="Arial" w:cs="Arial"/>
                <w:sz w:val="20"/>
                <w:szCs w:val="20"/>
              </w:rPr>
              <w:t xml:space="preserve"> pomanjkljivosti pri sodelovanju;</w:t>
            </w:r>
          </w:p>
          <w:p w:rsidRPr="0034746D" w:rsidR="0034746D" w:rsidP="0034746D" w:rsidRDefault="0034746D" w14:paraId="78916096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uspešno sodeloval z vsemi člani skupine;</w:t>
            </w:r>
          </w:p>
          <w:p w:rsidRPr="0034746D" w:rsidR="0034746D" w:rsidP="0034746D" w:rsidRDefault="0034746D" w14:paraId="7C33433D" w14:textId="1BCAD374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opravil svoj del nalog;</w:t>
            </w:r>
          </w:p>
          <w:p w:rsidRPr="0034746D" w:rsidR="0034746D" w:rsidP="0034746D" w:rsidRDefault="0034746D" w14:paraId="55A778F7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vzpodbujal druge člane skupine, da opravijo svoj del nalog;</w:t>
            </w:r>
          </w:p>
          <w:p w:rsidR="00D01785" w:rsidP="0034746D" w:rsidRDefault="0034746D" w14:paraId="27C5C5CB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podajal predloge in sodeloval pri odločitvah;</w:t>
            </w:r>
          </w:p>
          <w:p w:rsidRPr="00D01785" w:rsidR="009D3E4F" w:rsidP="0034746D" w:rsidRDefault="0034746D" w14:paraId="479BA654" w14:textId="3C0BB259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1785">
              <w:rPr>
                <w:rFonts w:ascii="Arial" w:hAnsi="Arial" w:cs="Arial"/>
                <w:sz w:val="20"/>
                <w:szCs w:val="20"/>
              </w:rPr>
              <w:t>sprejemal predloge drugih članov.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Pr="00E54184" w:rsidR="00657621" w:rsidP="00D01785" w:rsidRDefault="00D01785" w14:paraId="3948B98F" w14:textId="0CA74712">
            <w:pPr>
              <w:spacing w:after="0"/>
              <w:rPr>
                <w:rFonts w:ascii="Arial" w:hAnsi="Arial" w:cs="Arial"/>
                <w:sz w:val="20"/>
              </w:rPr>
            </w:pPr>
            <w:r w:rsidRPr="00D01785">
              <w:rPr>
                <w:rFonts w:ascii="Arial" w:hAnsi="Arial" w:cs="Arial"/>
                <w:sz w:val="20"/>
              </w:rPr>
              <w:t xml:space="preserve">Izpolnjen </w:t>
            </w:r>
            <w:proofErr w:type="spellStart"/>
            <w:r w:rsidRPr="00D01785">
              <w:rPr>
                <w:rFonts w:ascii="Arial" w:hAnsi="Arial" w:cs="Arial"/>
                <w:sz w:val="20"/>
              </w:rPr>
              <w:t>samoevalvacijski</w:t>
            </w:r>
            <w:proofErr w:type="spellEnd"/>
            <w:r w:rsidRPr="00D01785">
              <w:rPr>
                <w:rFonts w:ascii="Arial" w:hAnsi="Arial" w:cs="Arial"/>
                <w:sz w:val="20"/>
              </w:rPr>
              <w:t xml:space="preserve"> vprašalnik pred izveden</w:t>
            </w:r>
            <w:r w:rsidR="00907922">
              <w:rPr>
                <w:rFonts w:ascii="Arial" w:hAnsi="Arial" w:cs="Arial"/>
                <w:sz w:val="20"/>
              </w:rPr>
              <w:t>i</w:t>
            </w:r>
            <w:r w:rsidRPr="00D01785">
              <w:rPr>
                <w:rFonts w:ascii="Arial" w:hAnsi="Arial" w:cs="Arial"/>
                <w:sz w:val="20"/>
              </w:rPr>
              <w:t>m sklop</w:t>
            </w:r>
            <w:r w:rsidR="00907922">
              <w:rPr>
                <w:rFonts w:ascii="Arial" w:hAnsi="Arial" w:cs="Arial"/>
                <w:sz w:val="20"/>
              </w:rPr>
              <w:t>om</w:t>
            </w:r>
            <w:r w:rsidRPr="00D01785">
              <w:rPr>
                <w:rFonts w:ascii="Arial" w:hAnsi="Arial" w:cs="Arial"/>
                <w:sz w:val="20"/>
              </w:rPr>
              <w:t xml:space="preserve"> (</w:t>
            </w:r>
            <w:r w:rsidRPr="00D01785">
              <w:rPr>
                <w:rFonts w:ascii="Arial" w:hAnsi="Arial" w:cs="Arial"/>
                <w:i/>
                <w:sz w:val="20"/>
              </w:rPr>
              <w:t>Priloga 1</w:t>
            </w:r>
            <w:r w:rsidRPr="00D01785">
              <w:rPr>
                <w:rFonts w:ascii="Arial" w:hAnsi="Arial" w:cs="Arial"/>
                <w:sz w:val="20"/>
              </w:rPr>
              <w:t>).</w:t>
            </w:r>
          </w:p>
        </w:tc>
      </w:tr>
      <w:tr w:rsidR="00C255EE" w:rsidTr="00E33E6E" w14:paraId="501DE731" w14:textId="77777777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:rsidRPr="00791C14" w:rsidR="00C255EE" w:rsidP="00791C14" w:rsidRDefault="00591C73" w14:paraId="6EE64977" w14:textId="6CA7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</w:t>
            </w:r>
          </w:p>
        </w:tc>
        <w:tc>
          <w:tcPr>
            <w:tcW w:w="2830" w:type="dxa"/>
            <w:shd w:val="clear" w:color="auto" w:fill="FFF2CC" w:themeFill="accent4" w:themeFillTint="33"/>
          </w:tcPr>
          <w:p w:rsidR="00C255EE" w:rsidP="0034746D" w:rsidRDefault="00591C73" w14:paraId="3C2E8B1E" w14:textId="6927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Elementi periodnega sistema v našem življenju</w:t>
            </w:r>
          </w:p>
          <w:p w:rsidRPr="00A50113" w:rsidR="00A16189" w:rsidP="00A16189" w:rsidRDefault="00A16189" w14:paraId="35B8B2E9" w14:textId="1AAA7F31">
            <w:pPr>
              <w:rPr>
                <w:rFonts w:ascii="Arial" w:hAnsi="Arial" w:cs="Arial"/>
                <w:i/>
                <w:iCs/>
                <w:sz w:val="20"/>
              </w:rPr>
            </w:pPr>
            <w:r w:rsidRPr="00A50113">
              <w:rPr>
                <w:rFonts w:ascii="Arial" w:hAnsi="Arial" w:cs="Arial"/>
                <w:i/>
                <w:iCs/>
                <w:sz w:val="20"/>
              </w:rPr>
              <w:lastRenderedPageBreak/>
              <w:t>VSEBINSKI CILJI</w:t>
            </w:r>
          </w:p>
          <w:p w:rsidR="00C255EE" w:rsidP="00C255EE" w:rsidRDefault="00C255EE" w14:paraId="3AC1D448" w14:textId="1010D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55EE">
              <w:rPr>
                <w:rFonts w:ascii="Arial" w:hAnsi="Arial" w:cs="Arial"/>
                <w:sz w:val="20"/>
                <w:szCs w:val="20"/>
              </w:rPr>
              <w:t>Učenci:</w:t>
            </w:r>
          </w:p>
          <w:p w:rsidR="00A16189" w:rsidP="00285672" w:rsidRDefault="00285672" w14:paraId="30084C6F" w14:textId="37DEBC55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poiščejo element v periodnem sistemu;</w:t>
            </w:r>
          </w:p>
          <w:p w:rsidRPr="00285672" w:rsidR="00285672" w:rsidP="00285672" w:rsidRDefault="00285672" w14:paraId="76EBD8E6" w14:textId="3DBFEFB4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podlagi lastnosti</w:t>
            </w:r>
            <w:r w:rsidR="009310D1">
              <w:rPr>
                <w:rFonts w:ascii="Arial" w:hAnsi="Arial" w:cs="Arial"/>
                <w:sz w:val="20"/>
                <w:szCs w:val="20"/>
              </w:rPr>
              <w:t>, uporabnosti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ter </w:t>
            </w:r>
            <w:r w:rsidR="009310D1">
              <w:rPr>
                <w:rFonts w:ascii="Arial" w:hAnsi="Arial" w:cs="Arial"/>
                <w:sz w:val="20"/>
                <w:szCs w:val="20"/>
              </w:rPr>
              <w:t>zbranih informacijah opredelijo element kot kovino ali nekovino.</w:t>
            </w:r>
          </w:p>
          <w:p w:rsidRPr="00A16189" w:rsidR="00A16189" w:rsidP="00A16189" w:rsidRDefault="00A16189" w14:paraId="316074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16189" w:rsidP="00A16189" w:rsidRDefault="00A16189" w14:paraId="5EA486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189">
              <w:rPr>
                <w:rFonts w:ascii="Arial" w:hAnsi="Arial" w:cs="Arial"/>
                <w:i/>
                <w:iCs/>
                <w:sz w:val="20"/>
                <w:szCs w:val="20"/>
              </w:rPr>
              <w:t>PROCESNI CILJI</w:t>
            </w:r>
          </w:p>
          <w:p w:rsidR="00071FD7" w:rsidP="00B044DF" w:rsidRDefault="00B044DF" w14:paraId="27891B4F" w14:textId="5D90B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4DF">
              <w:rPr>
                <w:rFonts w:ascii="Arial" w:hAnsi="Arial" w:cs="Arial"/>
                <w:sz w:val="20"/>
                <w:szCs w:val="20"/>
              </w:rPr>
              <w:t>Učenci:</w:t>
            </w:r>
          </w:p>
          <w:p w:rsidRPr="009310D1" w:rsidR="009310D1" w:rsidP="00B044DF" w:rsidRDefault="009310D1" w14:paraId="1330854F" w14:textId="7D21E9DF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podatke zapišejo v preglednico;</w:t>
            </w:r>
          </w:p>
          <w:p w:rsidR="009310D1" w:rsidP="009310D1" w:rsidRDefault="009310D1" w14:paraId="62443442" w14:textId="06429B1C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pomočjo različnih virov poiščejo in zberejo podatke;</w:t>
            </w:r>
          </w:p>
          <w:p w:rsidRPr="009310D1" w:rsidR="009310D1" w:rsidP="009310D1" w:rsidRDefault="009310D1" w14:paraId="4512FABB" w14:textId="21A65CCB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pomočjo opazovanja pridobivajo informacije;</w:t>
            </w:r>
          </w:p>
          <w:p w:rsidRPr="00B044DF" w:rsidR="00B044DF" w:rsidP="00B044DF" w:rsidRDefault="00B044DF" w14:paraId="78A1D73F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napovejo rezultate raziskovanja;</w:t>
            </w:r>
          </w:p>
          <w:p w:rsidRPr="00B044DF" w:rsidR="00B044DF" w:rsidP="00B044DF" w:rsidRDefault="00B044DF" w14:paraId="1BB225C6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načrtujejo raziskovanje;</w:t>
            </w:r>
          </w:p>
          <w:p w:rsidRPr="0034746D" w:rsidR="00B044DF" w:rsidP="00B044DF" w:rsidRDefault="00B044DF" w14:paraId="6842097C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pri delu v skupini prevzemajo različne vloge;</w:t>
            </w:r>
          </w:p>
          <w:p w:rsidRPr="00B044DF" w:rsidR="00B044DF" w:rsidP="00B044DF" w:rsidRDefault="00B044DF" w14:paraId="45F71599" w14:textId="2DBD4185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razvijajo poslušanje in upoštevanje drug drugega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B044DF" w:rsidR="00B044DF" w:rsidP="00B044DF" w:rsidRDefault="00B044DF" w14:paraId="5087672E" w14:textId="244D05F8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spodbujajo drug drugega;</w:t>
            </w:r>
          </w:p>
          <w:p w:rsidRPr="00B044DF" w:rsidR="00B044DF" w:rsidP="00B044DF" w:rsidRDefault="00B044DF" w14:paraId="139D3F29" w14:textId="648A6E7B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pomagajo drug drugemu.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255EE" w:rsidP="0034746D" w:rsidRDefault="00591C73" w14:paraId="70B7018C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Spoznam pomen nekaterih elementov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periodnega sistema v našem življenju</w:t>
            </w:r>
          </w:p>
          <w:p w:rsidRPr="00591C73" w:rsidR="00591C73" w:rsidP="00591C73" w:rsidRDefault="00591C73" w14:paraId="128CD526" w14:textId="2775E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2CC" w:themeFill="accent4" w:themeFillTint="33"/>
          </w:tcPr>
          <w:p w:rsidR="00C255EE" w:rsidP="0034746D" w:rsidRDefault="00591C73" w14:paraId="15EA8F5F" w14:textId="42E8B182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lastRenderedPageBreak/>
              <w:t>Raziskujem elemente periodnega sistema</w:t>
            </w:r>
          </w:p>
          <w:p w:rsidR="00285672" w:rsidP="00C909B5" w:rsidRDefault="00285672" w14:paraId="2058BBB5" w14:textId="33EF274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lastRenderedPageBreak/>
              <w:t xml:space="preserve">Učitelj učencem predstavi </w:t>
            </w:r>
            <w:r w:rsidRPr="002856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zgodbo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o enem elementu (npr. zakaj jodiramo sol?) in jih izzove k razmišljanju o pomenu elementov v vsakdanjem življenju.</w:t>
            </w:r>
          </w:p>
          <w:p w:rsidR="00285672" w:rsidP="00285672" w:rsidRDefault="00285672" w14:paraId="584283C0" w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="00C909B5" w:rsidP="00C909B5" w:rsidRDefault="00591C73" w14:paraId="6D4FA0A5" w14:textId="22DD5354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Učitelj pripravi </w:t>
            </w:r>
            <w:r w:rsidRPr="002856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pladnje z elementi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periodnega sistema v različnih oblikah (</w:t>
            </w:r>
            <w:proofErr w:type="spellStart"/>
            <w:r w:rsidR="00452D61">
              <w:rPr>
                <w:rFonts w:ascii="Arial" w:hAnsi="Arial" w:eastAsia="Arial" w:cs="Arial"/>
                <w:bCs/>
                <w:sz w:val="20"/>
                <w:szCs w:val="20"/>
              </w:rPr>
              <w:t>alu</w:t>
            </w:r>
            <w:proofErr w:type="spellEnd"/>
            <w:r w:rsidR="00452D61">
              <w:rPr>
                <w:rFonts w:ascii="Arial" w:hAnsi="Arial" w:eastAsia="Arial" w:cs="Arial"/>
                <w:bCs/>
                <w:sz w:val="20"/>
                <w:szCs w:val="20"/>
              </w:rPr>
              <w:t xml:space="preserve"> folija, železna ploščica, termometer z živim srebrom, žarnica z </w:t>
            </w:r>
            <w:proofErr w:type="spellStart"/>
            <w:r w:rsidR="00452D61">
              <w:rPr>
                <w:rFonts w:ascii="Arial" w:hAnsi="Arial" w:eastAsia="Arial" w:cs="Arial"/>
                <w:bCs/>
                <w:sz w:val="20"/>
                <w:szCs w:val="20"/>
              </w:rPr>
              <w:t>wolframovo</w:t>
            </w:r>
            <w:proofErr w:type="spellEnd"/>
            <w:r w:rsidR="00452D61">
              <w:rPr>
                <w:rFonts w:ascii="Arial" w:hAnsi="Arial" w:eastAsia="Arial" w:cs="Arial"/>
                <w:bCs/>
                <w:sz w:val="20"/>
                <w:szCs w:val="20"/>
              </w:rPr>
              <w:t xml:space="preserve"> nitko, grafitna </w:t>
            </w:r>
            <w:proofErr w:type="spellStart"/>
            <w:r w:rsidR="00452D61">
              <w:rPr>
                <w:rFonts w:ascii="Arial" w:hAnsi="Arial" w:eastAsia="Arial" w:cs="Arial"/>
                <w:bCs/>
                <w:sz w:val="20"/>
                <w:szCs w:val="20"/>
              </w:rPr>
              <w:t>minca</w:t>
            </w:r>
            <w:proofErr w:type="spellEnd"/>
            <w:r w:rsidR="00452D61">
              <w:rPr>
                <w:rFonts w:ascii="Arial" w:hAnsi="Arial" w:eastAsia="Arial" w:cs="Arial"/>
                <w:bCs/>
                <w:sz w:val="20"/>
                <w:szCs w:val="20"/>
              </w:rPr>
              <w:t xml:space="preserve">…). Zraven dobijo listke z navodili za delo ter tablice in literaturo. </w:t>
            </w:r>
          </w:p>
          <w:p w:rsidRPr="00285672" w:rsidR="00285672" w:rsidP="00285672" w:rsidRDefault="00285672" w14:paraId="4CA93B0F" w14:textId="017C533F">
            <w:p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="00452D61" w:rsidP="00C909B5" w:rsidRDefault="00452D61" w14:paraId="65400420" w14:textId="4829281B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2856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Skupinsko delo: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vsaka skupina d</w:t>
            </w:r>
            <w:r w:rsidR="00FD75CB">
              <w:rPr>
                <w:rFonts w:ascii="Arial" w:hAnsi="Arial" w:eastAsia="Arial" w:cs="Arial"/>
                <w:bCs/>
                <w:sz w:val="20"/>
                <w:szCs w:val="20"/>
              </w:rPr>
              <w:t>obi dva elementa in izpolni p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re</w:t>
            </w:r>
            <w:r w:rsidR="00FD75CB">
              <w:rPr>
                <w:rFonts w:ascii="Arial" w:hAnsi="Arial" w:eastAsia="Arial" w:cs="Arial"/>
                <w:bCs/>
                <w:sz w:val="20"/>
                <w:szCs w:val="20"/>
              </w:rPr>
              <w:t>glednico (priloga 5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). Razpredelnico narišejo v zvezke ter izpolnijo.</w:t>
            </w:r>
          </w:p>
          <w:p w:rsidRPr="00285672" w:rsidR="00285672" w:rsidP="00285672" w:rsidRDefault="00285672" w14:paraId="5C455D9F" w14:textId="3EFE87A0">
            <w:p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="00452D61" w:rsidP="00C909B5" w:rsidRDefault="00452D61" w14:paraId="4E95F96E" w14:textId="49C450DB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2856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Poročanje skupin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: vsaka skupina predstavi </w:t>
            </w:r>
            <w:r w:rsidR="00285672">
              <w:rPr>
                <w:rFonts w:ascii="Arial" w:hAnsi="Arial" w:eastAsia="Arial" w:cs="Arial"/>
                <w:bCs/>
                <w:sz w:val="20"/>
                <w:szCs w:val="20"/>
              </w:rPr>
              <w:t>svoja elementa.</w:t>
            </w:r>
          </w:p>
          <w:p w:rsidRPr="00285672" w:rsidR="00285672" w:rsidP="00285672" w:rsidRDefault="00285672" w14:paraId="0B5ECFC8" w14:textId="13D4ABAD">
            <w:p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="00452D61" w:rsidP="00C909B5" w:rsidRDefault="00452D61" w14:paraId="106761A2" w14:textId="1072DDC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2856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Evalvacija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skupinskega dela.</w:t>
            </w:r>
          </w:p>
          <w:p w:rsidRPr="00452D61" w:rsidR="005178F8" w:rsidP="00452D61" w:rsidRDefault="005178F8" w14:paraId="3FD9D0B2" w14:textId="25D9E7EC">
            <w:p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2CC" w:themeFill="accent4" w:themeFillTint="33"/>
          </w:tcPr>
          <w:p w:rsidR="002240BC" w:rsidP="0034746D" w:rsidRDefault="002240BC" w14:paraId="12E20B94" w14:textId="4E838B30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Znal poiskati element v periodnem sistemu;</w:t>
            </w:r>
          </w:p>
          <w:p w:rsidR="00C255EE" w:rsidP="0034746D" w:rsidRDefault="002240BC" w14:paraId="191297AB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znal navesti pomen elementa periodnega sistema v vsakdanjem življenju;</w:t>
            </w:r>
          </w:p>
          <w:p w:rsidR="002240BC" w:rsidP="0034746D" w:rsidRDefault="002240BC" w14:paraId="222817DB" w14:textId="70EF1CD5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podlagi lastnosti in zbranih informacij opredelil element kot kovino ali nekovino.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="00E33B3E" w:rsidP="00D01785" w:rsidRDefault="00285672" w14:paraId="09936B46" w14:textId="209DD99C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Izpolnjena razpredelnica v zvezku</w:t>
            </w:r>
            <w:r w:rsidR="00E33B3E">
              <w:rPr>
                <w:rFonts w:ascii="Arial" w:hAnsi="Arial" w:cs="Arial"/>
                <w:sz w:val="20"/>
              </w:rPr>
              <w:t xml:space="preserve"> (</w:t>
            </w:r>
            <w:r w:rsidRPr="00E33B3E" w:rsidR="00E33B3E">
              <w:rPr>
                <w:rFonts w:ascii="Arial" w:hAnsi="Arial" w:cs="Arial"/>
                <w:i/>
                <w:iCs/>
                <w:sz w:val="20"/>
              </w:rPr>
              <w:t>Priloga 2</w:t>
            </w:r>
            <w:r w:rsidR="00E33B3E">
              <w:rPr>
                <w:rFonts w:ascii="Arial" w:hAnsi="Arial" w:cs="Arial"/>
                <w:sz w:val="20"/>
              </w:rPr>
              <w:t>).</w:t>
            </w:r>
          </w:p>
          <w:p w:rsidR="00E33B3E" w:rsidP="00D01785" w:rsidRDefault="00E33B3E" w14:paraId="6BC732E2" w14:textId="53F7F97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E33B3E" w:rsidP="00D01785" w:rsidRDefault="00E33B3E" w14:paraId="2C95C6EE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Pr="00D01785" w:rsidR="00E33B3E" w:rsidP="00D01785" w:rsidRDefault="00E33B3E" w14:paraId="7727E234" w14:textId="4264B58D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E33E6E" w:rsidTr="00E33E6E" w14:paraId="7D8800FE" w14:textId="77777777">
        <w:trPr>
          <w:trHeight w:val="440"/>
        </w:trPr>
        <w:tc>
          <w:tcPr>
            <w:tcW w:w="794" w:type="dxa"/>
            <w:shd w:val="clear" w:color="auto" w:fill="E2EFD9" w:themeFill="accent6" w:themeFillTint="33"/>
          </w:tcPr>
          <w:p w:rsidRPr="00791C14" w:rsidR="00E33E6E" w:rsidP="00791C14" w:rsidRDefault="00285672" w14:paraId="2299A222" w14:textId="79513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lastRenderedPageBreak/>
              <w:t>BIO</w:t>
            </w:r>
          </w:p>
        </w:tc>
        <w:tc>
          <w:tcPr>
            <w:tcW w:w="2830" w:type="dxa"/>
            <w:shd w:val="clear" w:color="auto" w:fill="E2EFD9" w:themeFill="accent6" w:themeFillTint="33"/>
          </w:tcPr>
          <w:p w:rsidR="00C255EE" w:rsidP="00791C14" w:rsidRDefault="009310D1" w14:paraId="0A97474A" w14:textId="7F79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>Elementi v človeškem telesu</w:t>
            </w:r>
          </w:p>
          <w:p w:rsidRPr="00CA7996" w:rsidR="00071FD7" w:rsidP="00071FD7" w:rsidRDefault="00071FD7" w14:paraId="5CB84525" w14:textId="1460C9C6">
            <w:pPr>
              <w:rPr>
                <w:rFonts w:ascii="Arial" w:hAnsi="Arial" w:cs="Arial"/>
                <w:i/>
                <w:iCs/>
                <w:sz w:val="20"/>
              </w:rPr>
            </w:pPr>
            <w:r w:rsidRPr="00CA7996">
              <w:rPr>
                <w:rFonts w:ascii="Arial" w:hAnsi="Arial" w:cs="Arial"/>
                <w:i/>
                <w:iCs/>
                <w:sz w:val="20"/>
              </w:rPr>
              <w:t>VSEBINSKI CILJI</w:t>
            </w:r>
          </w:p>
          <w:p w:rsidRPr="00C56263" w:rsidR="00C56263" w:rsidP="00791C14" w:rsidRDefault="00C56263" w14:paraId="48E12C49" w14:textId="200E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C56263">
              <w:rPr>
                <w:rFonts w:ascii="Arial" w:hAnsi="Arial" w:eastAsia="Arial" w:cs="Arial"/>
                <w:bCs/>
                <w:sz w:val="20"/>
                <w:szCs w:val="20"/>
              </w:rPr>
              <w:lastRenderedPageBreak/>
              <w:t>Učenci:</w:t>
            </w:r>
          </w:p>
          <w:p w:rsidRPr="009310D1" w:rsidR="00071FD7" w:rsidP="009310D1" w:rsidRDefault="009310D1" w14:paraId="76231108" w14:textId="7CA5619E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Spoznajo, da se tudi v človeškem telesu nahajajo kemijski elementi;</w:t>
            </w:r>
          </w:p>
          <w:p w:rsidRPr="009310D1" w:rsidR="009310D1" w:rsidP="009310D1" w:rsidRDefault="009310D1" w14:paraId="6F9EF1A4" w14:textId="3DC6C1F5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Spoznajo, da imajo kemijski elementi različen pomen v organskih sistemih.</w:t>
            </w:r>
          </w:p>
          <w:p w:rsidRPr="009310D1" w:rsidR="009310D1" w:rsidP="009310D1" w:rsidRDefault="009310D1" w14:paraId="0D0BB963" w14:textId="77777777">
            <w:pPr>
              <w:pStyle w:val="Odstavekseznam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071FD7" w:rsidP="00071FD7" w:rsidRDefault="00071FD7" w14:paraId="69F5BF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i/>
                <w:iCs/>
                <w:sz w:val="20"/>
                <w:szCs w:val="20"/>
              </w:rPr>
            </w:pPr>
            <w:r w:rsidRPr="00071FD7">
              <w:rPr>
                <w:rFonts w:ascii="Arial" w:hAnsi="Arial" w:eastAsia="Arial" w:cs="Arial"/>
                <w:bCs/>
                <w:i/>
                <w:iCs/>
                <w:sz w:val="20"/>
                <w:szCs w:val="20"/>
              </w:rPr>
              <w:t>PROCESNI CILJI</w:t>
            </w:r>
          </w:p>
          <w:p w:rsidR="00B044DF" w:rsidP="00071FD7" w:rsidRDefault="00B044DF" w14:paraId="783626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B044DF">
              <w:rPr>
                <w:rFonts w:ascii="Arial" w:hAnsi="Arial" w:eastAsia="Arial" w:cs="Arial"/>
                <w:bCs/>
                <w:sz w:val="20"/>
                <w:szCs w:val="20"/>
              </w:rPr>
              <w:t>Učenci:</w:t>
            </w:r>
          </w:p>
          <w:p w:rsidR="00B044DF" w:rsidP="00B044DF" w:rsidRDefault="00B044DF" w14:paraId="2EBAFE56" w14:textId="3B962299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oblikujejo zaključke raziskave;</w:t>
            </w:r>
          </w:p>
          <w:p w:rsidR="00B044DF" w:rsidP="00B044DF" w:rsidRDefault="00B044DF" w14:paraId="09BA1330" w14:textId="7465A97C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primerjajo zaključke s postavljenimi hipotezami;</w:t>
            </w:r>
          </w:p>
          <w:p w:rsidR="00B044DF" w:rsidP="00B044DF" w:rsidRDefault="00C35156" w14:paraId="7B23DEF9" w14:textId="5E3BB27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ocenijo svoje delo;</w:t>
            </w:r>
          </w:p>
          <w:p w:rsidRPr="0034746D" w:rsidR="00B044DF" w:rsidP="00B044DF" w:rsidRDefault="00B044DF" w14:paraId="7A6FD367" w14:textId="2AE3D50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pri delu v skupini prevzemajo različne vloge;</w:t>
            </w:r>
          </w:p>
          <w:p w:rsidRPr="00B044DF" w:rsidR="00B044DF" w:rsidP="00B044DF" w:rsidRDefault="00B044DF" w14:paraId="2F0E0D2E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razvijajo poslušanje in upoštevanje drug drugega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B044DF" w:rsidR="00B044DF" w:rsidP="00B044DF" w:rsidRDefault="00B044DF" w14:paraId="491C73CE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spodbujajo drug drugega;</w:t>
            </w:r>
          </w:p>
          <w:p w:rsidRPr="00C35156" w:rsidR="00C35156" w:rsidP="00B044DF" w:rsidRDefault="00B044DF" w14:paraId="301DE25B" w14:textId="77777777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pomagajo drug drugemu</w:t>
            </w:r>
            <w:r w:rsidR="00C35156"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6B6496" w:rsidR="00B044DF" w:rsidP="00B044DF" w:rsidRDefault="00C35156" w14:paraId="2763FFC3" w14:textId="77777777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ocenijo svoj napredek pri sodelovanju</w:t>
            </w:r>
            <w:r w:rsidR="00B044D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B6496" w:rsidP="006B6496" w:rsidRDefault="006B6496" w14:paraId="0DE3E1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Pr="006B6496" w:rsidR="006B6496" w:rsidP="006B6496" w:rsidRDefault="006B6496" w14:paraId="7AEDB542" w14:textId="0D91E415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Pr="00662CE8" w:rsidR="00E33E6E" w:rsidP="00662CE8" w:rsidRDefault="00CA7996" w14:paraId="780307B0" w14:textId="7FDA081F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lastRenderedPageBreak/>
              <w:t xml:space="preserve">zbrane podatke </w:t>
            </w:r>
            <w:r w:rsidRPr="00662CE8" w:rsid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zapisal v preglednico;</w:t>
            </w:r>
          </w:p>
          <w:p w:rsidRPr="00662CE8" w:rsidR="00662CE8" w:rsidP="00662CE8" w:rsidRDefault="00662CE8" w14:paraId="420E46AB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razlikoval med </w:t>
            </w: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lastRenderedPageBreak/>
              <w:t>različnimi načini prikaza podatkov;</w:t>
            </w:r>
          </w:p>
          <w:p w:rsidR="00662CE8" w:rsidP="00662CE8" w:rsidRDefault="00662CE8" w14:paraId="5451DCB4" w14:textId="45B6557E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zbrane podatke predstavil z računalniškim programom;</w:t>
            </w:r>
          </w:p>
          <w:p w:rsidRPr="00662CE8" w:rsidR="00662CE8" w:rsidP="00662CE8" w:rsidRDefault="00662CE8" w14:paraId="3F3C993B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uporabljal računalniški program za delo s preglednicami;</w:t>
            </w:r>
          </w:p>
          <w:p w:rsidRPr="00662CE8" w:rsidR="00662CE8" w:rsidP="00CA7996" w:rsidRDefault="00662CE8" w14:paraId="0C4FAD0D" w14:textId="0CC46F4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prikazane podatke </w:t>
            </w:r>
            <w:r w:rsidR="00CA7996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znal </w:t>
            </w: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prebrati</w:t>
            </w:r>
            <w:r w:rsidRP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9310D1" w:rsidP="00657621" w:rsidRDefault="00E74A23" w14:paraId="7B9EC093" w14:textId="6D9D27FC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E74A23">
              <w:rPr>
                <w:rFonts w:ascii="Arial" w:hAnsi="Arial" w:eastAsia="Arial" w:cs="Arial"/>
                <w:b/>
                <w:sz w:val="20"/>
                <w:szCs w:val="20"/>
              </w:rPr>
              <w:lastRenderedPageBreak/>
              <w:t>Povezava s preteklo uro kemije: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Učitelj predstavi posledice, ki se pojavijo zaradi pomanjkanja elementa joda v telesu. </w:t>
            </w:r>
          </w:p>
          <w:p w:rsidR="00E74A23" w:rsidP="00657621" w:rsidRDefault="00E74A23" w14:paraId="4113E3CF" w14:textId="6986C6F1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lastRenderedPageBreak/>
              <w:t>Skupinsko delo: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učitelj pripravi pladnje z literaturo, tablicami ter kemijskimi elementi v različnih oblikah, ki so pomembni za delovanje našega telesa (prehranski dodatki, zdravila, kisikova bomba…).</w:t>
            </w:r>
            <w:r w:rsidR="006979FF">
              <w:rPr>
                <w:rFonts w:ascii="Arial" w:hAnsi="Arial" w:eastAsia="Arial" w:cs="Arial"/>
                <w:sz w:val="20"/>
                <w:szCs w:val="20"/>
              </w:rPr>
              <w:t xml:space="preserve"> Učenci izpolnijo tudi učni list – koraki odprte raziskave.</w:t>
            </w:r>
            <w:bookmarkStart w:name="_GoBack" w:id="1"/>
            <w:bookmarkEnd w:id="1"/>
          </w:p>
          <w:p w:rsidR="006B6496" w:rsidP="006B6496" w:rsidRDefault="006B6496" w14:paraId="47DADA69" w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sz w:val="20"/>
                <w:szCs w:val="20"/>
              </w:rPr>
            </w:pPr>
          </w:p>
          <w:p w:rsidR="00E74A23" w:rsidP="0045109C" w:rsidRDefault="00E74A23" w14:paraId="0DE3FA3D" w14:textId="5172829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E74A23">
              <w:rPr>
                <w:rFonts w:ascii="Arial" w:hAnsi="Arial" w:eastAsia="Arial" w:cs="Arial"/>
                <w:b/>
                <w:sz w:val="20"/>
                <w:szCs w:val="20"/>
              </w:rPr>
              <w:t>Skupinsko delo:</w:t>
            </w:r>
            <w:r w:rsidRPr="00E74A2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E74A23">
              <w:rPr>
                <w:rFonts w:ascii="Arial" w:hAnsi="Arial" w:eastAsia="Arial" w:cs="Arial"/>
                <w:bCs/>
                <w:sz w:val="20"/>
                <w:szCs w:val="20"/>
              </w:rPr>
              <w:t xml:space="preserve">vsaka skupina dobi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material za delo</w:t>
            </w:r>
            <w:r w:rsidRPr="00E74A23">
              <w:rPr>
                <w:rFonts w:ascii="Arial" w:hAnsi="Arial" w:eastAsia="Arial" w:cs="Arial"/>
                <w:bCs/>
                <w:sz w:val="20"/>
                <w:szCs w:val="20"/>
              </w:rPr>
              <w:t xml:space="preserve"> in izp</w:t>
            </w:r>
            <w:r w:rsidR="00FD75CB">
              <w:rPr>
                <w:rFonts w:ascii="Arial" w:hAnsi="Arial" w:eastAsia="Arial" w:cs="Arial"/>
                <w:bCs/>
                <w:sz w:val="20"/>
                <w:szCs w:val="20"/>
              </w:rPr>
              <w:t>olni miselni vzorec (priloga 4</w:t>
            </w:r>
            <w:r w:rsidRPr="00E74A23">
              <w:rPr>
                <w:rFonts w:ascii="Arial" w:hAnsi="Arial" w:eastAsia="Arial" w:cs="Arial"/>
                <w:bCs/>
                <w:sz w:val="20"/>
                <w:szCs w:val="20"/>
              </w:rPr>
              <w:t xml:space="preserve">). </w:t>
            </w:r>
          </w:p>
          <w:p w:rsidRPr="006B6496" w:rsidR="006B6496" w:rsidP="006B6496" w:rsidRDefault="006B6496" w14:paraId="08BCE95A" w14:textId="77777777">
            <w:pPr>
              <w:pStyle w:val="Odstavekseznama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Pr="006B6496" w:rsidR="006B6496" w:rsidP="0045109C" w:rsidRDefault="006B6496" w14:paraId="578AF3EF" w14:textId="13FC1E8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6B6496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Medskupinsko poročanje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poročanje učencev drugim skupinam s kroženjem.</w:t>
            </w:r>
          </w:p>
          <w:p w:rsidRPr="006B6496" w:rsidR="006B6496" w:rsidP="006B6496" w:rsidRDefault="006B6496" w14:paraId="0591CB11" w14:textId="77777777">
            <w:pPr>
              <w:pStyle w:val="Odstavekseznama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Pr="006B6496" w:rsidR="006B6496" w:rsidP="0045109C" w:rsidRDefault="006B6496" w14:paraId="4A2B98CD" w14:textId="3AFD1690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Evalvacija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skupinskega dela.</w:t>
            </w:r>
          </w:p>
          <w:p w:rsidR="00907922" w:rsidP="006B6496" w:rsidRDefault="00907922" w14:paraId="7A257122" w14:textId="0F2F2B0D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sz w:val="20"/>
                <w:szCs w:val="20"/>
              </w:rPr>
            </w:pPr>
          </w:p>
          <w:p w:rsidR="00257E2D" w:rsidP="00257E2D" w:rsidRDefault="00257E2D" w14:paraId="3EB8C0E6" w14:textId="1F9344E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6FC707B7" w14:textId="417FE15B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61F52CDC" w14:textId="15C6D4BB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07DBD77D" w14:textId="17E689D0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0241BB45" w14:textId="2EB9FD3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3033F4D6" w14:textId="544475A8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6162858C" w14:textId="1BAA2BB2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6A5B0B5A" w14:textId="41CF64AC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4C55E051" w14:textId="158B685B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202F383D" w14:textId="4E8D3315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19ED8BF1" w14:textId="491E51D3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2B35EB1D" w14:textId="4E897ABF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257E2D" w:rsidRDefault="006B6496" w14:paraId="0B36C89B" w14:textId="4FBAA645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Pr="00B1495B" w:rsidR="006B6496" w:rsidP="00B1495B" w:rsidRDefault="006B6496" w14:paraId="67AE79CD" w14:textId="1D157F3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E2EFD9" w:themeFill="accent6" w:themeFillTint="33"/>
          </w:tcPr>
          <w:p w:rsidRPr="002240BC" w:rsidR="002240BC" w:rsidP="002240BC" w:rsidRDefault="002240BC" w14:paraId="2B83A283" w14:textId="25056B49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Znal navesti nekaj elementov periodnega sistema ter njihov pomen, v našem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telesu.</w:t>
            </w:r>
          </w:p>
        </w:tc>
        <w:tc>
          <w:tcPr>
            <w:tcW w:w="2659" w:type="dxa"/>
            <w:shd w:val="clear" w:color="auto" w:fill="E2EFD9" w:themeFill="accent6" w:themeFillTint="33"/>
          </w:tcPr>
          <w:p w:rsidR="00E33E6E" w:rsidP="00791C14" w:rsidRDefault="006B6496" w14:paraId="73F535E4" w14:textId="1F9B7A0E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lastRenderedPageBreak/>
              <w:t>Oblikovanje miselnih vzorcev.</w:t>
            </w:r>
          </w:p>
          <w:p w:rsidR="00B039FD" w:rsidP="00791C14" w:rsidRDefault="00B039FD" w14:paraId="1879D4D5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E33B3E" w:rsidP="00791C14" w:rsidRDefault="00E33B3E" w14:paraId="72D76F51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E33B3E" w:rsidP="00791C14" w:rsidRDefault="00E33B3E" w14:paraId="3322633F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E33B3E" w:rsidP="00791C14" w:rsidRDefault="006979FF" w14:paraId="23FE94A7" w14:textId="72D9E2AF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Učni list – koraki odprte raziskave</w:t>
            </w:r>
          </w:p>
          <w:p w:rsidR="00E33B3E" w:rsidP="00791C14" w:rsidRDefault="00E33B3E" w14:paraId="38AAC803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E33B3E" w:rsidP="00791C14" w:rsidRDefault="00E33B3E" w14:paraId="3376A6DC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E33B3E" w:rsidP="00791C14" w:rsidRDefault="00E33B3E" w14:paraId="2018A9B5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E33B3E" w:rsidP="00791C14" w:rsidRDefault="00E33B3E" w14:paraId="6356E634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E33B3E" w:rsidP="00791C14" w:rsidRDefault="00E33B3E" w14:paraId="46C356AB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6B6496" w:rsidR="00907922" w:rsidP="00791C14" w:rsidRDefault="00907922" w14:paraId="73FE4AC9" w14:textId="6D76A57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6B6496" w:rsidTr="00E33E6E" w14:paraId="1D26620D" w14:textId="77777777">
        <w:trPr>
          <w:trHeight w:val="440"/>
        </w:trPr>
        <w:tc>
          <w:tcPr>
            <w:tcW w:w="794" w:type="dxa"/>
            <w:shd w:val="clear" w:color="auto" w:fill="E2EFD9" w:themeFill="accent6" w:themeFillTint="33"/>
          </w:tcPr>
          <w:p w:rsidR="006B6496" w:rsidP="00791C14" w:rsidRDefault="006B6496" w14:paraId="2B19C293" w14:textId="4EA5C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:rsidR="006B6496" w:rsidP="006B6496" w:rsidRDefault="006B6496" w14:paraId="06B75A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  <w:t>Človeško telo – periodni sistem</w:t>
            </w:r>
          </w:p>
          <w:p w:rsidR="006B6496" w:rsidP="006B6496" w:rsidRDefault="006B6496" w14:paraId="430802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</w:pPr>
          </w:p>
          <w:p w:rsidR="006B6496" w:rsidP="006B6496" w:rsidRDefault="006B6496" w14:paraId="254ACE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C56263">
              <w:rPr>
                <w:rFonts w:ascii="Arial" w:hAnsi="Arial" w:eastAsia="Arial" w:cs="Arial"/>
                <w:bCs/>
                <w:sz w:val="20"/>
                <w:szCs w:val="20"/>
              </w:rPr>
              <w:t>Učenci:</w:t>
            </w:r>
          </w:p>
          <w:p w:rsidRPr="006B6496" w:rsidR="006B6496" w:rsidP="006B6496" w:rsidRDefault="006B6496" w14:paraId="41EE623A" w14:textId="77777777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povežejo elemente z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lastRenderedPageBreak/>
              <w:t>organi v človeškem telesu.</w:t>
            </w:r>
          </w:p>
          <w:p w:rsidRPr="009310D1" w:rsidR="006B6496" w:rsidP="006B6496" w:rsidRDefault="006B6496" w14:paraId="713B2D86" w14:textId="77777777">
            <w:pPr>
              <w:pStyle w:val="Odstavekseznam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6B6496" w:rsidP="006B6496" w:rsidRDefault="006B6496" w14:paraId="064E61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i/>
                <w:iCs/>
                <w:sz w:val="20"/>
                <w:szCs w:val="20"/>
              </w:rPr>
            </w:pPr>
            <w:r w:rsidRPr="00071FD7">
              <w:rPr>
                <w:rFonts w:ascii="Arial" w:hAnsi="Arial" w:eastAsia="Arial" w:cs="Arial"/>
                <w:bCs/>
                <w:i/>
                <w:iCs/>
                <w:sz w:val="20"/>
                <w:szCs w:val="20"/>
              </w:rPr>
              <w:t>PROCESNI CILJI</w:t>
            </w:r>
          </w:p>
          <w:p w:rsidR="006B6496" w:rsidP="006B6496" w:rsidRDefault="006B6496" w14:paraId="07FD1E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B044DF">
              <w:rPr>
                <w:rFonts w:ascii="Arial" w:hAnsi="Arial" w:eastAsia="Arial" w:cs="Arial"/>
                <w:bCs/>
                <w:sz w:val="20"/>
                <w:szCs w:val="20"/>
              </w:rPr>
              <w:t>Učenci:</w:t>
            </w:r>
          </w:p>
          <w:p w:rsidR="006B6496" w:rsidP="006B6496" w:rsidRDefault="006B6496" w14:paraId="1480E358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oblikujejo zaključke raziskave;</w:t>
            </w:r>
          </w:p>
          <w:p w:rsidR="006B6496" w:rsidP="006B6496" w:rsidRDefault="006B6496" w14:paraId="2F9E593F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ocenijo svoje delo;</w:t>
            </w:r>
          </w:p>
          <w:p w:rsidRPr="0034746D" w:rsidR="006B6496" w:rsidP="006B6496" w:rsidRDefault="006B6496" w14:paraId="68D29B27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pri delu v skupini prevzemajo različne vloge;</w:t>
            </w:r>
          </w:p>
          <w:p w:rsidRPr="00B044DF" w:rsidR="006B6496" w:rsidP="006B6496" w:rsidRDefault="006B6496" w14:paraId="72971C21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razvijajo poslušanje in upoštevanje drug drugega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B044DF" w:rsidR="006B6496" w:rsidP="006B6496" w:rsidRDefault="006B6496" w14:paraId="2A1F0C96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spodbujajo drug drugega;</w:t>
            </w:r>
          </w:p>
          <w:p w:rsidRPr="00C35156" w:rsidR="006B6496" w:rsidP="006B6496" w:rsidRDefault="006B6496" w14:paraId="04328DDE" w14:textId="77777777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pomagajo drug drugemu;</w:t>
            </w:r>
          </w:p>
          <w:p w:rsidRPr="006B6496" w:rsidR="006B6496" w:rsidP="006B6496" w:rsidRDefault="006B6496" w14:paraId="22793A0B" w14:textId="77777777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ocenijo svoj napredek pri sodelovanju.</w:t>
            </w:r>
          </w:p>
          <w:p w:rsidR="006B6496" w:rsidP="00791C14" w:rsidRDefault="006B6496" w14:paraId="164A3E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6B6496" w:rsidP="00662CE8" w:rsidRDefault="006B6496" w14:paraId="3953FC78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2EFD9" w:themeFill="accent6" w:themeFillTint="33"/>
          </w:tcPr>
          <w:p w:rsidRPr="00B1495B" w:rsidR="00B1495B" w:rsidP="006B6496" w:rsidRDefault="00B1495B" w14:paraId="0F8E5075" w14:textId="7019FC9D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Navodila za delo: učitelj </w:t>
            </w:r>
            <w:r>
              <w:rPr>
                <w:rFonts w:ascii="Arial" w:hAnsi="Arial" w:eastAsia="Arial" w:cs="Arial"/>
                <w:sz w:val="20"/>
                <w:szCs w:val="20"/>
              </w:rPr>
              <w:t>na primeru povezave jod – ščitnica pokaže namen učne ure ter poda natančna navodila.</w:t>
            </w:r>
          </w:p>
          <w:p w:rsidR="00B1495B" w:rsidP="006B6496" w:rsidRDefault="00B1495B" w14:paraId="67E54310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807D3" w:rsidP="006B6496" w:rsidRDefault="00B1495B" w14:paraId="083157F8" w14:textId="4A3B7378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Skupinsko delo: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Vsaka skupina izdela </w:t>
            </w:r>
            <w:r>
              <w:rPr>
                <w:rFonts w:ascii="Arial" w:hAnsi="Arial" w:eastAsia="Arial" w:cs="Arial"/>
                <w:sz w:val="20"/>
                <w:szCs w:val="20"/>
              </w:rPr>
              <w:lastRenderedPageBreak/>
              <w:t>okvirček za element (simbol, ime) ter skico organa</w:t>
            </w:r>
            <w:r w:rsidR="00D807D3">
              <w:rPr>
                <w:rFonts w:ascii="Arial" w:hAnsi="Arial" w:eastAsia="Arial" w:cs="Arial"/>
                <w:sz w:val="20"/>
                <w:szCs w:val="20"/>
              </w:rPr>
              <w:t xml:space="preserve"> ter ime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za katerega je element pomemben.</w:t>
            </w:r>
            <w:r w:rsidR="00D807D3">
              <w:rPr>
                <w:rFonts w:ascii="Arial" w:hAnsi="Arial" w:eastAsia="Arial" w:cs="Arial"/>
                <w:sz w:val="20"/>
                <w:szCs w:val="20"/>
              </w:rPr>
              <w:t xml:space="preserve"> Skice organov namestijo na obris človeškega telesa, ki je </w:t>
            </w:r>
            <w:r w:rsidR="00FD75CB">
              <w:rPr>
                <w:rFonts w:ascii="Arial" w:hAnsi="Arial" w:eastAsia="Arial" w:cs="Arial"/>
                <w:sz w:val="20"/>
                <w:szCs w:val="20"/>
              </w:rPr>
              <w:t>obešen v razredu (glej priloga 3</w:t>
            </w:r>
            <w:r w:rsidR="00D807D3">
              <w:rPr>
                <w:rFonts w:ascii="Arial" w:hAnsi="Arial" w:eastAsia="Arial" w:cs="Arial"/>
                <w:sz w:val="20"/>
                <w:szCs w:val="20"/>
              </w:rPr>
              <w:t>) in okrog pritrdijo okvirčke s simboli elementov ter jih povežejo z organi. Za pomoč imajo na voljo različno literaturo in tablice.</w:t>
            </w:r>
          </w:p>
          <w:p w:rsidR="00D807D3" w:rsidP="006B6496" w:rsidRDefault="00D807D3" w14:paraId="54A94DC9" w14:textId="7E19EC2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D807D3" w:rsidR="00D807D3" w:rsidP="006B6496" w:rsidRDefault="00D807D3" w14:paraId="4385E06C" w14:textId="1AA5509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D807D3">
              <w:rPr>
                <w:rFonts w:ascii="Arial" w:hAnsi="Arial" w:eastAsia="Arial" w:cs="Arial"/>
                <w:b/>
                <w:sz w:val="20"/>
                <w:szCs w:val="20"/>
              </w:rPr>
              <w:t>Predstavitev: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vsaka skupina kratko predstavi element v povezavi s človeškim telesom.</w:t>
            </w:r>
          </w:p>
          <w:p w:rsidR="00B1495B" w:rsidP="006B6496" w:rsidRDefault="00B1495B" w14:paraId="3101F464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B1495B" w:rsidP="006B6496" w:rsidRDefault="00B1495B" w14:paraId="0838BF52" w14:textId="76371D2D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34746D" w:rsidR="006B6496" w:rsidP="006B6496" w:rsidRDefault="006B6496" w14:paraId="658DBBF9" w14:textId="6FC8DFA5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b/>
                <w:sz w:val="20"/>
                <w:szCs w:val="20"/>
              </w:rPr>
              <w:t>Kako sodelujem? (individualno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)</w:t>
            </w:r>
          </w:p>
          <w:p w:rsidRPr="0034746D" w:rsidR="006B6496" w:rsidP="006B6496" w:rsidRDefault="006B6496" w14:paraId="09713A7E" w14:textId="52A93C3A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sz w:val="20"/>
                <w:szCs w:val="20"/>
              </w:rPr>
              <w:t xml:space="preserve">Učenci individualno izpolnijo </w:t>
            </w:r>
            <w:proofErr w:type="spellStart"/>
            <w:r w:rsidRPr="0034746D">
              <w:rPr>
                <w:rFonts w:ascii="Arial" w:hAnsi="Arial" w:eastAsia="Arial" w:cs="Arial"/>
                <w:sz w:val="20"/>
                <w:szCs w:val="20"/>
              </w:rPr>
              <w:t>samoevalvacijski</w:t>
            </w:r>
            <w:proofErr w:type="spellEnd"/>
            <w:r w:rsidRPr="0034746D">
              <w:rPr>
                <w:rFonts w:ascii="Arial" w:hAnsi="Arial" w:eastAsia="Arial" w:cs="Arial"/>
                <w:sz w:val="20"/>
                <w:szCs w:val="20"/>
              </w:rPr>
              <w:t xml:space="preserve"> vprašalnik </w:t>
            </w:r>
            <w:r w:rsidRPr="006979FF">
              <w:rPr>
                <w:rFonts w:ascii="Arial" w:hAnsi="Arial" w:eastAsia="Arial" w:cs="Arial"/>
                <w:sz w:val="20"/>
                <w:szCs w:val="20"/>
              </w:rPr>
              <w:t>(</w:t>
            </w:r>
            <w:r w:rsidR="006979FF">
              <w:rPr>
                <w:rFonts w:ascii="Arial" w:hAnsi="Arial" w:eastAsia="Arial" w:cs="Arial"/>
                <w:sz w:val="20"/>
                <w:szCs w:val="20"/>
              </w:rPr>
              <w:t>p</w:t>
            </w:r>
            <w:r w:rsidRPr="006979FF">
              <w:rPr>
                <w:rFonts w:ascii="Arial" w:hAnsi="Arial" w:eastAsia="Arial" w:cs="Arial"/>
                <w:sz w:val="20"/>
                <w:szCs w:val="20"/>
              </w:rPr>
              <w:t xml:space="preserve">riloga </w:t>
            </w:r>
            <w:r w:rsidRPr="006979FF" w:rsidR="006979FF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006979FF">
              <w:rPr>
                <w:rFonts w:ascii="Arial" w:hAnsi="Arial" w:eastAsia="Arial" w:cs="Arial"/>
                <w:sz w:val="20"/>
                <w:szCs w:val="20"/>
              </w:rPr>
              <w:t>).</w:t>
            </w:r>
          </w:p>
          <w:p w:rsidR="006B6496" w:rsidP="006B6496" w:rsidRDefault="006B6496" w14:paraId="57DDB0FD" w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6B6496" w:rsidP="006B6496" w:rsidRDefault="006B6496" w14:paraId="6EDBC31B" w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Kako raziskujem?</w:t>
            </w:r>
          </w:p>
          <w:p w:rsidR="006B6496" w:rsidP="006B6496" w:rsidRDefault="006B6496" w14:paraId="7FD8E3E8" w14:textId="777777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922DAC">
              <w:rPr>
                <w:rFonts w:ascii="Arial" w:hAnsi="Arial" w:eastAsia="Arial" w:cs="Arial"/>
                <w:sz w:val="20"/>
                <w:szCs w:val="20"/>
              </w:rPr>
              <w:t xml:space="preserve">Učenec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v zvezek </w:t>
            </w:r>
            <w:r w:rsidRPr="00922DAC">
              <w:rPr>
                <w:rFonts w:ascii="Arial" w:hAnsi="Arial" w:eastAsia="Arial" w:cs="Arial"/>
                <w:sz w:val="20"/>
                <w:szCs w:val="20"/>
              </w:rPr>
              <w:t>zapiše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odgovore na vprašanja:</w:t>
            </w:r>
          </w:p>
          <w:p w:rsidR="006B6496" w:rsidP="006B6496" w:rsidRDefault="006B6496" w14:paraId="3EAC3A49" w14:textId="77777777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Kaj mi že gre?</w:t>
            </w:r>
          </w:p>
          <w:p w:rsidR="006B6496" w:rsidP="006B6496" w:rsidRDefault="006B6496" w14:paraId="7044D7DC" w14:textId="77777777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Kaj moram še izboljšati?</w:t>
            </w:r>
          </w:p>
          <w:p w:rsidR="006B6496" w:rsidP="006B6496" w:rsidRDefault="006B6496" w14:paraId="1C1A0EDB" w14:textId="77777777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Kako bom to storil?</w:t>
            </w:r>
          </w:p>
          <w:p w:rsidRPr="00E74A23" w:rsidR="006B6496" w:rsidP="00657621" w:rsidRDefault="006B6496" w14:paraId="66095E35" w14:textId="777777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E2EFD9" w:themeFill="accent6" w:themeFillTint="33"/>
          </w:tcPr>
          <w:p w:rsidRPr="00662CE8" w:rsidR="006B6496" w:rsidP="00662CE8" w:rsidRDefault="006B6496" w14:paraId="1070168F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E2EFD9" w:themeFill="accent6" w:themeFillTint="33"/>
          </w:tcPr>
          <w:p w:rsidR="006B6496" w:rsidP="00D807D3" w:rsidRDefault="00D807D3" w14:paraId="02145649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Plakat človeško telo –elementi periodnega sistema. </w:t>
            </w:r>
          </w:p>
          <w:p w:rsidR="00D807D3" w:rsidP="00D807D3" w:rsidRDefault="00D807D3" w14:paraId="468A4D20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0254EBCD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44137FD6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3CDE6D85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261600BC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309712C4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57D9D02A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40007E4C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2DBBE96C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3BDA7F18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724C8A1E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3B3562C0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2A3A31E0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094A4355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559B4148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4B768168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2C407EA5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69D3393F" w14:textId="0AF765B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Izpolnjen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samoevalvacijski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 xml:space="preserve"> vprašalnik.</w:t>
            </w:r>
          </w:p>
          <w:p w:rsidR="00D807D3" w:rsidP="00D807D3" w:rsidRDefault="00D807D3" w14:paraId="5590F609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163A3895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807D3" w:rsidP="00D807D3" w:rsidRDefault="00D807D3" w14:paraId="371E36BB" w14:textId="3FDE78EF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Učenčeva evalvacija skupinskega dela.</w:t>
            </w:r>
          </w:p>
        </w:tc>
      </w:tr>
    </w:tbl>
    <w:p w:rsidR="008858DB" w:rsidRDefault="008858DB" w14:paraId="659B19C4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0235C1" w:rsidRDefault="000235C1" w14:paraId="0A385A09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0235C1" w:rsidRDefault="000235C1" w14:paraId="2EE2B8FA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1"/>
        <w:tblW w:w="15446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AB7D7D" w:rsidTr="00AB7D7D" w14:paraId="276D8FE8" w14:textId="77777777">
        <w:tc>
          <w:tcPr>
            <w:tcW w:w="15446" w:type="dxa"/>
          </w:tcPr>
          <w:p w:rsidR="00AB7D7D" w:rsidRDefault="00AB7D7D" w14:paraId="4ADF2104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Standardi znanja:</w:t>
            </w:r>
          </w:p>
          <w:p w:rsidR="00AB7D7D" w:rsidP="00AB7D7D" w:rsidRDefault="00AB7D7D" w14:paraId="6D027A41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AB7D7D" w:rsidP="00AB7D7D" w:rsidRDefault="00AB7D7D" w14:paraId="13190DB8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AB7D7D" w:rsidR="00AB7D7D" w:rsidP="00AB7D7D" w:rsidRDefault="00AB7D7D" w14:paraId="43301A4B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w:rsidR="008858DB" w:rsidRDefault="00063ADF" w14:paraId="313676E6" w14:textId="77777777">
      <w:pPr>
        <w:spacing w:after="0" w:line="240" w:lineRule="auto"/>
        <w:rPr>
          <w:rFonts w:ascii="Arial" w:hAnsi="Arial" w:eastAsia="Arial" w:cs="Arial"/>
          <w:b/>
          <w:sz w:val="20"/>
          <w:szCs w:val="20"/>
        </w:rPr>
      </w:pPr>
      <w:r>
        <w:br w:type="page"/>
      </w:r>
    </w:p>
    <w:p w:rsidR="008858DB" w:rsidRDefault="00063ADF" w14:paraId="117C1133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lastRenderedPageBreak/>
        <w:t>Priloge</w:t>
      </w:r>
    </w:p>
    <w:p w:rsidR="008858DB" w:rsidRDefault="00063ADF" w14:paraId="5FAC9B7B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UČNO-DELOVNI LISTI ZA UČENCE </w:t>
      </w:r>
      <w:r>
        <w:rPr>
          <w:rFonts w:ascii="Arial" w:hAnsi="Arial" w:eastAsia="Arial" w:cs="Arial"/>
          <w:i/>
          <w:sz w:val="20"/>
          <w:szCs w:val="20"/>
        </w:rPr>
        <w:t>(oštevilčeni priloga 1, priloga 2 …)</w:t>
      </w:r>
    </w:p>
    <w:tbl>
      <w:tblPr>
        <w:tblStyle w:val="a2"/>
        <w:tblW w:w="14741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543"/>
        <w:gridCol w:w="3544"/>
        <w:gridCol w:w="3544"/>
        <w:gridCol w:w="3544"/>
        <w:gridCol w:w="283"/>
      </w:tblGrid>
      <w:tr w:rsidR="008858DB" w:rsidTr="33558A8C" w14:paraId="4DBDCEDC" w14:textId="77777777">
        <w:tc>
          <w:tcPr>
            <w:tcW w:w="14741" w:type="dxa"/>
            <w:gridSpan w:val="6"/>
            <w:shd w:val="clear" w:color="auto" w:fill="00B0F0"/>
            <w:tcMar/>
          </w:tcPr>
          <w:p w:rsidR="008858DB" w:rsidRDefault="008858DB" w14:paraId="7BD5A23C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8858DB" w:rsidTr="33558A8C" w14:paraId="05C73CF2" w14:textId="77777777">
        <w:tc>
          <w:tcPr>
            <w:tcW w:w="283" w:type="dxa"/>
            <w:vMerge w:val="restart"/>
            <w:shd w:val="clear" w:color="auto" w:fill="92D050"/>
            <w:tcMar/>
          </w:tcPr>
          <w:p w:rsidR="008858DB" w:rsidRDefault="008858DB" w14:paraId="05B59987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tcMar/>
            <w:vAlign w:val="center"/>
          </w:tcPr>
          <w:p w:rsidR="008858DB" w:rsidRDefault="00063ADF" w14:paraId="22CF8E16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noProof/>
                <w:lang w:eastAsia="sl-SI"/>
              </w:rPr>
              <w:drawing>
                <wp:inline distT="0" distB="0" distL="0" distR="0" wp14:anchorId="09AC6764" wp14:editId="36072153">
                  <wp:extent cx="1216854" cy="347249"/>
                  <wp:effectExtent l="0" t="0" r="2540" b="0"/>
                  <wp:docPr id="14350" name="image2.jpg" descr="http://www.cit.ie/contentfiles/images/Erasmus/EU%20flagErasmu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www.cit.ie/contentfiles/images/Erasmus/EU%20flagErasmus.jpg"/>
                          <pic:cNvPicPr preferRelativeResize="0"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54" cy="3472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/>
            <w:vAlign w:val="center"/>
          </w:tcPr>
          <w:p w:rsidR="008858DB" w:rsidRDefault="000F5F7B" w14:paraId="0F8AA4C2" w14:textId="0BC7ADD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="000F5F7B">
              <w:drawing>
                <wp:inline wp14:editId="33558A8C" wp14:anchorId="6F2B93C2">
                  <wp:extent cx="450376" cy="403570"/>
                  <wp:effectExtent l="0" t="0" r="6985" b="0"/>
                  <wp:docPr id="2" name="Slika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2"/>
                          <pic:cNvPicPr/>
                        </pic:nvPicPr>
                        <pic:blipFill>
                          <a:blip r:embed="R8570bc13148546e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0" flipV="1">
                            <a:off x="0" y="0"/>
                            <a:ext cx="450376" cy="40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/>
            <w:vAlign w:val="center"/>
          </w:tcPr>
          <w:p w:rsidR="008858DB" w:rsidRDefault="00063ADF" w14:paraId="54DF53E2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A963742" wp14:editId="7FD2AB1A">
                  <wp:extent cx="394234" cy="362695"/>
                  <wp:effectExtent l="0" t="0" r="6350" b="0"/>
                  <wp:docPr id="14352" name="image3.jpg" descr="primar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primarna"/>
                          <pic:cNvPicPr preferRelativeResize="0"/>
                        </pic:nvPicPr>
                        <pic:blipFill>
                          <a:blip r:embed="rId12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t="1" r="21219" b="45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34" cy="36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/>
            <w:vAlign w:val="center"/>
          </w:tcPr>
          <w:p w:rsidR="008858DB" w:rsidRDefault="00063ADF" w14:paraId="16A1E1CA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FFAF343" wp14:editId="6953440E">
                  <wp:extent cx="1102853" cy="461050"/>
                  <wp:effectExtent l="0" t="0" r="2540" b="0"/>
                  <wp:docPr id="143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53" cy="46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shd w:val="clear" w:color="auto" w:fill="92D050"/>
            <w:tcMar/>
          </w:tcPr>
          <w:p w:rsidR="008858DB" w:rsidRDefault="008858DB" w14:paraId="5B5FD04F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8858DB" w:rsidTr="33558A8C" w14:paraId="5ED78140" w14:textId="77777777">
        <w:tc>
          <w:tcPr>
            <w:tcW w:w="283" w:type="dxa"/>
            <w:vMerge/>
            <w:tcMar/>
          </w:tcPr>
          <w:p w:rsidR="008858DB" w:rsidRDefault="008858DB" w14:paraId="4779C6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tcMar/>
          </w:tcPr>
          <w:p w:rsidR="005D2834" w:rsidP="182A1254" w:rsidRDefault="005D2834" w14:paraId="2E189EA8" w14:textId="5D79C37C">
            <w:pPr>
              <w:tabs>
                <w:tab w:val="left" w:pos="1440"/>
              </w:tabs>
              <w:rPr>
                <w:b w:val="1"/>
                <w:bCs w:val="1"/>
                <w:sz w:val="28"/>
                <w:szCs w:val="28"/>
              </w:rPr>
            </w:pPr>
            <w:r w:rsidRPr="182A1254" w:rsidR="005D2834">
              <w:rPr>
                <w:b w:val="1"/>
                <w:bCs w:val="1"/>
                <w:sz w:val="28"/>
                <w:szCs w:val="28"/>
              </w:rPr>
              <w:t xml:space="preserve">Priloga 1: </w:t>
            </w:r>
            <w:proofErr w:type="spellStart"/>
            <w:r w:rsidRPr="182A1254" w:rsidR="005D2834">
              <w:rPr>
                <w:b w:val="1"/>
                <w:bCs w:val="1"/>
                <w:sz w:val="28"/>
                <w:szCs w:val="28"/>
              </w:rPr>
              <w:t>Samoevalvacijski</w:t>
            </w:r>
            <w:proofErr w:type="spellEnd"/>
            <w:r w:rsidRPr="182A1254" w:rsidR="005D2834">
              <w:rPr>
                <w:b w:val="1"/>
                <w:bCs w:val="1"/>
                <w:sz w:val="28"/>
                <w:szCs w:val="28"/>
              </w:rPr>
              <w:t xml:space="preserve"> vprašalnik</w:t>
            </w:r>
          </w:p>
          <w:p w:rsidR="005D2834" w:rsidP="182A1254" w:rsidRDefault="005D2834" w14:paraId="362892AF" w14:textId="49677F7D">
            <w:pPr>
              <w:pStyle w:val="Navaden"/>
              <w:tabs>
                <w:tab w:val="left" w:pos="1440"/>
              </w:tabs>
            </w:pPr>
            <w:r w:rsidR="538FB359">
              <w:drawing>
                <wp:inline wp14:editId="3FF9C348" wp14:anchorId="46E3341F">
                  <wp:extent cx="4572000" cy="3095625"/>
                  <wp:effectExtent l="0" t="0" r="0" b="0"/>
                  <wp:docPr id="75678227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dd5abd182734aa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572000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834" w:rsidP="00F61376" w:rsidRDefault="005D2834" w14:paraId="26E5DF32" w14:textId="0E51DC36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0555D1" w:rsidP="00F61376" w:rsidRDefault="000555D1" w14:paraId="7579AA21" w14:textId="57809BC3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0555D1" w:rsidP="00F61376" w:rsidRDefault="000555D1" w14:paraId="7BE477B4" w14:textId="06D13BDD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0555D1" w:rsidP="00F61376" w:rsidRDefault="000555D1" w14:paraId="23F25059" w14:textId="77777777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5D2834" w:rsidP="00F61376" w:rsidRDefault="005D2834" w14:paraId="24F1359F" w14:textId="28382E38">
            <w:pPr>
              <w:tabs>
                <w:tab w:val="left" w:pos="14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Priloga 2:</w:t>
            </w:r>
            <w:r w:rsidR="000555D1">
              <w:rPr>
                <w:b/>
                <w:sz w:val="28"/>
              </w:rPr>
              <w:t xml:space="preserve"> Učni list – koraki odprte raziskave</w:t>
            </w:r>
          </w:p>
          <w:p w:rsidR="0019408C" w:rsidP="000555D1" w:rsidRDefault="000F5F7B" w14:paraId="0A6B12D5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="000F5F7B">
              <w:drawing>
                <wp:inline wp14:editId="4E8CB41E" wp14:anchorId="464306C5">
                  <wp:extent cx="4155744" cy="5095640"/>
                  <wp:effectExtent l="0" t="0" r="0" b="0"/>
                  <wp:docPr id="1085357780" name="Slika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4"/>
                          <pic:cNvPicPr/>
                        </pic:nvPicPr>
                        <pic:blipFill>
                          <a:blip r:embed="R8a023a630765466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55744" cy="509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55D1">
              <w:drawing>
                <wp:inline wp14:editId="12483D12" wp14:anchorId="64EBD56A">
                  <wp:extent cx="3796665" cy="5083268"/>
                  <wp:effectExtent l="0" t="0" r="0" b="3175"/>
                  <wp:docPr id="173631399" name="Slika 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5"/>
                          <pic:cNvPicPr/>
                        </pic:nvPicPr>
                        <pic:blipFill>
                          <a:blip r:embed="R7ecad60737834a3b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96665" cy="508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5CB" w:rsidP="00FD75CB" w:rsidRDefault="00FD75CB" w14:paraId="4DDE20F4" w14:textId="77777777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FD75CB" w:rsidP="00FD75CB" w:rsidRDefault="00FD75CB" w14:paraId="48BE27CE" w14:textId="5966BB3A">
            <w:pPr>
              <w:tabs>
                <w:tab w:val="left" w:pos="1440"/>
              </w:tabs>
              <w:rPr>
                <w:b/>
                <w:sz w:val="28"/>
              </w:rPr>
            </w:pPr>
            <w:r w:rsidRPr="008A04EF">
              <w:rPr>
                <w:rFonts w:eastAsia="Times New Roman" w:cs="Times New Roman"/>
                <w:noProof/>
                <w:lang w:eastAsia="sl-SI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EC2C283" wp14:editId="0AE3B89F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426085</wp:posOffset>
                  </wp:positionV>
                  <wp:extent cx="3562350" cy="5550535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36" t="557" r="4693"/>
                          <a:stretch/>
                        </pic:blipFill>
                        <pic:spPr bwMode="auto">
                          <a:xfrm>
                            <a:off x="0" y="0"/>
                            <a:ext cx="3562350" cy="555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182A1254" w:rsidR="00FD75CB">
              <w:rPr>
                <w:b w:val="1"/>
                <w:bCs w:val="1"/>
                <w:sz w:val="28"/>
                <w:szCs w:val="28"/>
              </w:rPr>
              <w:t>Priloga 3</w:t>
            </w:r>
            <w:r w:rsidRPr="182A1254" w:rsidR="00FD75CB">
              <w:rPr>
                <w:b w:val="1"/>
                <w:bCs w:val="1"/>
                <w:sz w:val="28"/>
                <w:szCs w:val="28"/>
              </w:rPr>
              <w:t xml:space="preserve">: </w:t>
            </w:r>
            <w:r w:rsidRPr="182A1254" w:rsidR="00FD75CB">
              <w:rPr>
                <w:b w:val="1"/>
                <w:bCs w:val="1"/>
                <w:sz w:val="28"/>
                <w:szCs w:val="28"/>
              </w:rPr>
              <w:t>Obris človeškega telesa</w:t>
            </w:r>
          </w:p>
          <w:p w:rsidR="00FD75CB" w:rsidP="000555D1" w:rsidRDefault="00FD75CB" w14:paraId="6386C277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43DF300A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6442BD2F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6F608DD6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662E3BCF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16B951CA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5E8360D6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7126E342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7BE93BEE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3DAD1B76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35035D67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5D230298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23277AAE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3C9A298C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0138AC84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763EF075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679BB4A9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5B6E9C06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0555D1" w:rsidRDefault="00FD75CB" w14:paraId="3D6469D9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D75CB" w:rsidP="00FD75CB" w:rsidRDefault="00FD75CB" w14:paraId="503D713D" w14:textId="6CFDC848">
            <w:pPr>
              <w:tabs>
                <w:tab w:val="left" w:pos="14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Priloga 4</w:t>
            </w:r>
            <w:r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Miselni vzorec - predloga</w:t>
            </w:r>
          </w:p>
          <w:p w:rsidR="00FD75CB" w:rsidP="00FD75CB" w:rsidRDefault="00FD75CB" w14:paraId="217D6CDF" w14:textId="63C66367">
            <w:pPr>
              <w:tabs>
                <w:tab w:val="left" w:pos="1440"/>
              </w:tabs>
              <w:rPr>
                <w:b/>
                <w:sz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CE04FB1" wp14:editId="75C6F6FA">
                  <wp:extent cx="7303324" cy="558343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l="25134" t="21472" r="26419" b="12646"/>
                          <a:stretch/>
                        </pic:blipFill>
                        <pic:spPr bwMode="auto">
                          <a:xfrm>
                            <a:off x="0" y="0"/>
                            <a:ext cx="7315108" cy="5592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75CB" w:rsidP="00FD75CB" w:rsidRDefault="00FD75CB" w14:paraId="7AC857F5" w14:textId="0FEF8E60">
            <w:pPr>
              <w:tabs>
                <w:tab w:val="left" w:pos="14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Priloga 5</w:t>
            </w:r>
            <w:r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Preglednica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2510"/>
              <w:gridCol w:w="2510"/>
              <w:gridCol w:w="2512"/>
            </w:tblGrid>
            <w:tr w:rsidRPr="002F59F5" w:rsidR="00FD75CB" w:rsidTr="00FD75CB" w14:paraId="0C1FF29E" w14:textId="77777777">
              <w:trPr>
                <w:trHeight w:val="698"/>
              </w:trPr>
              <w:tc>
                <w:tcPr>
                  <w:tcW w:w="2510" w:type="dxa"/>
                  <w:shd w:val="clear" w:color="auto" w:fill="D9D9D9" w:themeFill="background1" w:themeFillShade="D9"/>
                </w:tcPr>
                <w:p w:rsidRPr="002F59F5" w:rsidR="00FD75CB" w:rsidP="00013034" w:rsidRDefault="00FD75CB" w14:paraId="741D077C" w14:textId="77777777">
                  <w:pPr>
                    <w:tabs>
                      <w:tab w:val="left" w:pos="2535"/>
                      <w:tab w:val="center" w:pos="4536"/>
                    </w:tabs>
                    <w:jc w:val="center"/>
                    <w:rPr>
                      <w:b/>
                      <w:sz w:val="24"/>
                    </w:rPr>
                  </w:pPr>
                  <w:r w:rsidRPr="002F59F5">
                    <w:rPr>
                      <w:b/>
                      <w:sz w:val="24"/>
                    </w:rPr>
                    <w:t>PREDMET / UPORABNOST</w:t>
                  </w:r>
                </w:p>
              </w:tc>
              <w:tc>
                <w:tcPr>
                  <w:tcW w:w="2510" w:type="dxa"/>
                  <w:shd w:val="clear" w:color="auto" w:fill="D9D9D9" w:themeFill="background1" w:themeFillShade="D9"/>
                </w:tcPr>
                <w:p w:rsidRPr="002F59F5" w:rsidR="00FD75CB" w:rsidP="00013034" w:rsidRDefault="00FD75CB" w14:paraId="18B518C2" w14:textId="77777777">
                  <w:pPr>
                    <w:tabs>
                      <w:tab w:val="left" w:pos="2535"/>
                      <w:tab w:val="center" w:pos="4536"/>
                    </w:tabs>
                    <w:jc w:val="center"/>
                    <w:rPr>
                      <w:b/>
                      <w:sz w:val="24"/>
                    </w:rPr>
                  </w:pPr>
                  <w:r w:rsidRPr="002F59F5">
                    <w:rPr>
                      <w:b/>
                      <w:sz w:val="24"/>
                    </w:rPr>
                    <w:t>IME ELEMENTA</w:t>
                  </w:r>
                </w:p>
              </w:tc>
              <w:tc>
                <w:tcPr>
                  <w:tcW w:w="2510" w:type="dxa"/>
                  <w:shd w:val="clear" w:color="auto" w:fill="D9D9D9" w:themeFill="background1" w:themeFillShade="D9"/>
                </w:tcPr>
                <w:p w:rsidRPr="002F59F5" w:rsidR="00FD75CB" w:rsidP="00013034" w:rsidRDefault="00FD75CB" w14:paraId="768395ED" w14:textId="77777777">
                  <w:pPr>
                    <w:tabs>
                      <w:tab w:val="left" w:pos="2535"/>
                      <w:tab w:val="center" w:pos="4536"/>
                    </w:tabs>
                    <w:jc w:val="center"/>
                    <w:rPr>
                      <w:b/>
                      <w:sz w:val="24"/>
                    </w:rPr>
                  </w:pPr>
                  <w:r w:rsidRPr="002F59F5">
                    <w:rPr>
                      <w:b/>
                      <w:sz w:val="24"/>
                    </w:rPr>
                    <w:t>SIMBOL ELEMENTA</w:t>
                  </w:r>
                </w:p>
              </w:tc>
              <w:tc>
                <w:tcPr>
                  <w:tcW w:w="2512" w:type="dxa"/>
                  <w:shd w:val="clear" w:color="auto" w:fill="D9D9D9" w:themeFill="background1" w:themeFillShade="D9"/>
                </w:tcPr>
                <w:p w:rsidRPr="002F59F5" w:rsidR="00FD75CB" w:rsidP="00013034" w:rsidRDefault="00FD75CB" w14:paraId="311BA1EE" w14:textId="77777777">
                  <w:pPr>
                    <w:tabs>
                      <w:tab w:val="left" w:pos="2535"/>
                      <w:tab w:val="center" w:pos="4536"/>
                    </w:tabs>
                    <w:jc w:val="center"/>
                    <w:rPr>
                      <w:b/>
                      <w:sz w:val="24"/>
                    </w:rPr>
                  </w:pPr>
                  <w:r w:rsidRPr="002F59F5">
                    <w:rPr>
                      <w:b/>
                      <w:sz w:val="24"/>
                    </w:rPr>
                    <w:t>KOVINA / NEKOVINA / POLKOVINA</w:t>
                  </w:r>
                </w:p>
              </w:tc>
            </w:tr>
            <w:tr w:rsidR="00FD75CB" w:rsidTr="00FD75CB" w14:paraId="18FC7BA1" w14:textId="77777777">
              <w:trPr>
                <w:trHeight w:val="778"/>
              </w:trPr>
              <w:tc>
                <w:tcPr>
                  <w:tcW w:w="2510" w:type="dxa"/>
                </w:tcPr>
                <w:p w:rsidR="00FD75CB" w:rsidP="00013034" w:rsidRDefault="00FD75CB" w14:paraId="40AB51FE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0" w:type="dxa"/>
                </w:tcPr>
                <w:p w:rsidR="00FD75CB" w:rsidP="00013034" w:rsidRDefault="00FD75CB" w14:paraId="077558C4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0" w:type="dxa"/>
                </w:tcPr>
                <w:p w:rsidR="00FD75CB" w:rsidP="00013034" w:rsidRDefault="00FD75CB" w14:paraId="3BDB025D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2" w:type="dxa"/>
                </w:tcPr>
                <w:p w:rsidR="00FD75CB" w:rsidP="00013034" w:rsidRDefault="00FD75CB" w14:paraId="5BF6753D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</w:tr>
            <w:tr w:rsidR="00FD75CB" w:rsidTr="00FD75CB" w14:paraId="0467C538" w14:textId="77777777">
              <w:trPr>
                <w:trHeight w:val="749"/>
              </w:trPr>
              <w:tc>
                <w:tcPr>
                  <w:tcW w:w="2510" w:type="dxa"/>
                </w:tcPr>
                <w:p w:rsidR="00FD75CB" w:rsidP="00013034" w:rsidRDefault="00FD75CB" w14:paraId="291F9A7E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0" w:type="dxa"/>
                </w:tcPr>
                <w:p w:rsidR="00FD75CB" w:rsidP="00013034" w:rsidRDefault="00FD75CB" w14:paraId="3C76A6CB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0" w:type="dxa"/>
                </w:tcPr>
                <w:p w:rsidR="00FD75CB" w:rsidP="00013034" w:rsidRDefault="00FD75CB" w14:paraId="2EE99D7A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2" w:type="dxa"/>
                </w:tcPr>
                <w:p w:rsidR="00FD75CB" w:rsidP="00013034" w:rsidRDefault="00FD75CB" w14:paraId="534B2218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</w:tr>
            <w:tr w:rsidR="00FD75CB" w:rsidTr="00FD75CB" w14:paraId="4CB9BC8F" w14:textId="77777777">
              <w:trPr>
                <w:trHeight w:val="807"/>
              </w:trPr>
              <w:tc>
                <w:tcPr>
                  <w:tcW w:w="2510" w:type="dxa"/>
                </w:tcPr>
                <w:p w:rsidR="00FD75CB" w:rsidP="00013034" w:rsidRDefault="00FD75CB" w14:paraId="1C05A84C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0" w:type="dxa"/>
                </w:tcPr>
                <w:p w:rsidR="00FD75CB" w:rsidP="00013034" w:rsidRDefault="00FD75CB" w14:paraId="201632DE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0" w:type="dxa"/>
                </w:tcPr>
                <w:p w:rsidR="00FD75CB" w:rsidP="00013034" w:rsidRDefault="00FD75CB" w14:paraId="0EAA3E86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  <w:tc>
                <w:tcPr>
                  <w:tcW w:w="2512" w:type="dxa"/>
                </w:tcPr>
                <w:p w:rsidR="00FD75CB" w:rsidP="00013034" w:rsidRDefault="00FD75CB" w14:paraId="342D6649" w14:textId="77777777">
                  <w:pPr>
                    <w:tabs>
                      <w:tab w:val="left" w:pos="2535"/>
                      <w:tab w:val="center" w:pos="4536"/>
                    </w:tabs>
                  </w:pPr>
                </w:p>
              </w:tc>
            </w:tr>
          </w:tbl>
          <w:p w:rsidR="00FD75CB" w:rsidP="00FD75CB" w:rsidRDefault="00FD75CB" w14:paraId="7435AC93" w14:textId="77777777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FD75CB" w:rsidP="00FD75CB" w:rsidRDefault="00FD75CB" w14:paraId="5F1D1C02" w14:textId="77777777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FD75CB" w:rsidP="000555D1" w:rsidRDefault="00FD75CB" w14:paraId="28EC4490" w14:textId="1D301A1E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Mar/>
          </w:tcPr>
          <w:p w:rsidR="008858DB" w:rsidRDefault="008858DB" w14:paraId="0B0F23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8858DB" w:rsidTr="33558A8C" w14:paraId="7CF2713C" w14:textId="77777777">
        <w:tc>
          <w:tcPr>
            <w:tcW w:w="283" w:type="dxa"/>
            <w:vMerge/>
            <w:tcMar/>
          </w:tcPr>
          <w:p w:rsidR="008858DB" w:rsidRDefault="008858DB" w14:paraId="0C866E50" w14:textId="4A2A6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shd w:val="clear" w:color="auto" w:fill="92D050"/>
            <w:tcMar/>
          </w:tcPr>
          <w:p w:rsidR="008858DB" w:rsidRDefault="008858DB" w14:paraId="1C42A26B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Mar/>
          </w:tcPr>
          <w:p w:rsidR="008858DB" w:rsidRDefault="008858DB" w14:paraId="435DB4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w:rsidR="008858DB" w:rsidRDefault="008858DB" w14:paraId="7BEF1124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8858DB" w:rsidRDefault="008858DB" w14:paraId="1D718625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0C83A314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3113E3AC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63121A2B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4882D7E9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5EA1DBE3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027D6FEE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213BB67C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0AD46F4C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12BE5C3A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2BE4D797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052F9061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FD75CB" w:rsidRDefault="00FD75CB" w14:paraId="0CC28886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8858DB" w:rsidRDefault="00063ADF" w14:paraId="2733FADB" w14:textId="1E0DE27F">
      <w:pPr>
        <w:spacing w:after="0"/>
        <w:rPr>
          <w:rFonts w:ascii="Arial" w:hAnsi="Arial" w:eastAsia="Arial" w:cs="Arial"/>
          <w:b/>
          <w:color w:val="FF0000"/>
          <w:sz w:val="20"/>
          <w:szCs w:val="20"/>
        </w:rPr>
      </w:pPr>
      <w:r>
        <w:rPr>
          <w:rFonts w:ascii="Arial" w:hAnsi="Arial" w:eastAsia="Arial" w:cs="Arial"/>
          <w:b/>
          <w:color w:val="FF0000"/>
          <w:sz w:val="20"/>
          <w:szCs w:val="20"/>
        </w:rPr>
        <w:lastRenderedPageBreak/>
        <w:t xml:space="preserve">ZBIRNIK IZBRANIH DOKAZOV UČENCEV </w:t>
      </w:r>
      <w:r w:rsidR="000555D1">
        <w:rPr>
          <w:rFonts w:ascii="Arial" w:hAnsi="Arial" w:eastAsia="Arial" w:cs="Arial"/>
          <w:b/>
          <w:color w:val="FF0000"/>
          <w:sz w:val="20"/>
          <w:szCs w:val="20"/>
        </w:rPr>
        <w:t>–</w:t>
      </w:r>
      <w:r>
        <w:rPr>
          <w:rFonts w:ascii="Arial" w:hAnsi="Arial" w:eastAsia="Arial" w:cs="Arial"/>
          <w:b/>
          <w:color w:val="FF0000"/>
          <w:sz w:val="20"/>
          <w:szCs w:val="20"/>
        </w:rPr>
        <w:t xml:space="preserve"> VREDNOTENIH V SKLADU S KRITERIJI (s primeri PI)</w:t>
      </w:r>
    </w:p>
    <w:tbl>
      <w:tblPr>
        <w:tblStyle w:val="a3"/>
        <w:tblW w:w="14879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361"/>
        <w:gridCol w:w="3231"/>
        <w:gridCol w:w="3488"/>
        <w:gridCol w:w="2974"/>
        <w:gridCol w:w="3231"/>
        <w:gridCol w:w="283"/>
        <w:gridCol w:w="32"/>
      </w:tblGrid>
      <w:tr w:rsidR="008858DB" w:rsidTr="0019408C" w14:paraId="6D01000C" w14:textId="77777777">
        <w:tc>
          <w:tcPr>
            <w:tcW w:w="14879" w:type="dxa"/>
            <w:gridSpan w:val="8"/>
            <w:shd w:val="clear" w:color="auto" w:fill="FFFF00"/>
          </w:tcPr>
          <w:p w:rsidR="008858DB" w:rsidRDefault="008858DB" w14:paraId="102B6CFE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19408C" w:rsidTr="0019408C" w14:paraId="62830062" w14:textId="77777777">
        <w:trPr>
          <w:gridAfter w:val="1"/>
          <w:wAfter w:w="32" w:type="dxa"/>
          <w:trHeight w:val="700"/>
        </w:trPr>
        <w:tc>
          <w:tcPr>
            <w:tcW w:w="279" w:type="dxa"/>
            <w:vMerge w:val="restart"/>
            <w:shd w:val="clear" w:color="auto" w:fill="FFC000"/>
          </w:tcPr>
          <w:p w:rsidR="0019408C" w:rsidRDefault="0019408C" w14:paraId="5A6BB9E7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71C7C255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:rsidRPr="0019408C" w:rsidR="0019408C" w:rsidP="0019408C" w:rsidRDefault="0019408C" w14:paraId="17773AE8" w14:textId="77777777">
            <w:pPr>
              <w:tabs>
                <w:tab w:val="left" w:pos="1440"/>
              </w:tabs>
              <w:jc w:val="center"/>
            </w:pPr>
            <w:r w:rsidRPr="0019408C">
              <w:t xml:space="preserve">Dejavnost, pri kateri </w:t>
            </w:r>
            <w:r>
              <w:t>je dokaz nastal</w:t>
            </w:r>
          </w:p>
        </w:tc>
        <w:tc>
          <w:tcPr>
            <w:tcW w:w="3231" w:type="dxa"/>
            <w:vAlign w:val="center"/>
          </w:tcPr>
          <w:p w:rsidR="0019408C" w:rsidRDefault="0019408C" w14:paraId="541B8BDB" w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NAD PRIČAKOVANJI</w:t>
            </w:r>
          </w:p>
        </w:tc>
        <w:tc>
          <w:tcPr>
            <w:tcW w:w="3488" w:type="dxa"/>
            <w:vAlign w:val="center"/>
          </w:tcPr>
          <w:p w:rsidR="0019408C" w:rsidRDefault="0019408C" w14:paraId="3FD12587" w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V SKLADU S PRIČAKOVANJI</w:t>
            </w:r>
          </w:p>
        </w:tc>
        <w:tc>
          <w:tcPr>
            <w:tcW w:w="2974" w:type="dxa"/>
            <w:vAlign w:val="center"/>
          </w:tcPr>
          <w:p w:rsidR="0019408C" w:rsidRDefault="0019408C" w14:paraId="55998522" w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DOLOČENIH KRITERIJEV (ŠE) NE DOSEGA</w:t>
            </w:r>
          </w:p>
        </w:tc>
        <w:tc>
          <w:tcPr>
            <w:tcW w:w="3231" w:type="dxa"/>
            <w:vAlign w:val="center"/>
          </w:tcPr>
          <w:p w:rsidR="0019408C" w:rsidRDefault="0019408C" w14:paraId="7D954210" w14:textId="77777777">
            <w:pPr>
              <w:tabs>
                <w:tab w:val="left" w:pos="1440"/>
              </w:tabs>
              <w:jc w:val="center"/>
            </w:pPr>
            <w:r>
              <w:t>Kriteriji za vrednotenje izdelka/dokazila so:</w:t>
            </w:r>
          </w:p>
          <w:p w:rsidR="0019408C" w:rsidRDefault="0019408C" w14:paraId="62146269" w14:textId="77777777">
            <w:pPr>
              <w:tabs>
                <w:tab w:val="left" w:pos="14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Kriteriji za vrednotenje dokazil so (označeni z barvami)</w:t>
            </w:r>
          </w:p>
        </w:tc>
        <w:tc>
          <w:tcPr>
            <w:tcW w:w="283" w:type="dxa"/>
            <w:vMerge w:val="restart"/>
            <w:shd w:val="clear" w:color="auto" w:fill="FFC000"/>
          </w:tcPr>
          <w:p w:rsidR="0019408C" w:rsidRDefault="0019408C" w14:paraId="43104710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w:rsidR="0019408C" w:rsidTr="0019408C" w14:paraId="5D62058E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56B2AC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1F7F89FA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7ADCFD14" w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:rsidR="0019408C" w:rsidRDefault="0019408C" w14:paraId="0AE5F07D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3247A794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01F4AD24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22A2DF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:rsidTr="0019408C" w14:paraId="1EB9AB5C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147C08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756B8A99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39B10AC4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19408C" w:rsidRDefault="0019408C" w14:paraId="57F6CC5B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320AA004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5CA994F0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70C3B3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:rsidTr="0019408C" w14:paraId="1007F87A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53EF98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29BE1DEB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7D8E8F44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19408C" w:rsidRDefault="0019408C" w14:paraId="611B2E2B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6AC71B3C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736CB10C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2BD11B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:rsidTr="0019408C" w14:paraId="751E2F4B" w14:textId="77777777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1CD414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0F27E95D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093040D9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:rsidR="0019408C" w:rsidRDefault="0019408C" w14:paraId="1B3470D1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19408C" w:rsidRDefault="0019408C" w14:paraId="45D8CD4E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2948F8D6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6F7EF8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19408C" w:rsidTr="0019408C" w14:paraId="4BC7C186" w14:textId="77777777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220937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56A5C876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31082A57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:rsidR="0019408C" w:rsidRDefault="0019408C" w14:paraId="214D0C6C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19408C" w:rsidRDefault="0019408C" w14:paraId="23E24348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3A3BF5E7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C000"/>
          </w:tcPr>
          <w:p w:rsidR="0019408C" w:rsidRDefault="0019408C" w14:paraId="295563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w:rsidR="0019408C" w:rsidRDefault="0019408C" w14:paraId="49580CCB" w14:textId="50050719">
      <w:pPr>
        <w:rPr>
          <w:rFonts w:ascii="Arial" w:hAnsi="Arial" w:eastAsia="Arial" w:cs="Arial"/>
          <w:b/>
          <w:sz w:val="20"/>
          <w:szCs w:val="20"/>
        </w:rPr>
      </w:pPr>
    </w:p>
    <w:p w:rsidR="00D807D3" w:rsidRDefault="00D807D3" w14:paraId="6BEE3514" w14:textId="2C7728CB">
      <w:pPr>
        <w:rPr>
          <w:rFonts w:ascii="Arial" w:hAnsi="Arial" w:eastAsia="Arial" w:cs="Arial"/>
          <w:b/>
          <w:sz w:val="20"/>
          <w:szCs w:val="20"/>
        </w:rPr>
      </w:pPr>
    </w:p>
    <w:p w:rsidR="00D807D3" w:rsidRDefault="00D807D3" w14:paraId="7264B634" w14:textId="38DC7C02">
      <w:pPr>
        <w:rPr>
          <w:rFonts w:ascii="Arial" w:hAnsi="Arial" w:eastAsia="Arial" w:cs="Arial"/>
          <w:b/>
          <w:sz w:val="20"/>
          <w:szCs w:val="20"/>
        </w:rPr>
      </w:pPr>
    </w:p>
    <w:p w:rsidR="0019408C" w:rsidRDefault="0019408C" w14:paraId="51EF9CCA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19408C" w:rsidRDefault="0019408C" w14:paraId="705ED170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REFLEKSIJA TIMA UČITELJEV, KI SO IZVAJALI UČNI SKLOP:</w:t>
      </w:r>
    </w:p>
    <w:p w:rsidRPr="0019408C" w:rsidR="0019408C" w:rsidRDefault="0019408C" w14:paraId="0095B0A6" w14:textId="5232D5CA">
      <w:pPr>
        <w:spacing w:after="0"/>
        <w:rPr>
          <w:rFonts w:ascii="Arial" w:hAnsi="Arial" w:eastAsia="Arial" w:cs="Arial"/>
          <w:sz w:val="20"/>
          <w:szCs w:val="20"/>
        </w:rPr>
      </w:pPr>
      <w:r w:rsidRPr="0019408C">
        <w:rPr>
          <w:rFonts w:ascii="Arial" w:hAnsi="Arial" w:eastAsia="Arial" w:cs="Arial"/>
          <w:sz w:val="20"/>
          <w:szCs w:val="20"/>
        </w:rPr>
        <w:t xml:space="preserve">Kaj nam je dobro uspelo? </w:t>
      </w:r>
      <w:r>
        <w:rPr>
          <w:rFonts w:ascii="Arial" w:hAnsi="Arial" w:eastAsia="Arial" w:cs="Arial"/>
          <w:sz w:val="20"/>
          <w:szCs w:val="20"/>
        </w:rPr>
        <w:t>Kaj smo dobro načrtovali in kaj</w:t>
      </w:r>
      <w:r w:rsidRPr="0019408C">
        <w:rPr>
          <w:rFonts w:ascii="Arial" w:hAnsi="Arial" w:eastAsia="Arial" w:cs="Arial"/>
          <w:sz w:val="20"/>
          <w:szCs w:val="20"/>
        </w:rPr>
        <w:t xml:space="preserve"> ne? Kje so se pojavile težave? Kaj bi naslednjič izvedli drugače? </w:t>
      </w:r>
      <w:r>
        <w:rPr>
          <w:rFonts w:ascii="Arial" w:hAnsi="Arial" w:eastAsia="Arial" w:cs="Arial"/>
          <w:sz w:val="20"/>
          <w:szCs w:val="20"/>
        </w:rPr>
        <w:t>…</w:t>
      </w:r>
    </w:p>
    <w:sectPr w:rsidRPr="0019408C" w:rsidR="0019408C" w:rsidSect="00E33E6E">
      <w:headerReference w:type="default" r:id="rId19"/>
      <w:footerReference w:type="even" r:id="rId20"/>
      <w:footerReference w:type="default" r:id="rId21"/>
      <w:pgSz w:w="16838" w:h="11906" w:orient="landscape"/>
      <w:pgMar w:top="720" w:right="720" w:bottom="720" w:left="720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D5" w:rsidRDefault="008930D5" w14:paraId="5822120B" w14:textId="77777777">
      <w:pPr>
        <w:spacing w:after="0" w:line="240" w:lineRule="auto"/>
      </w:pPr>
      <w:r>
        <w:separator/>
      </w:r>
    </w:p>
  </w:endnote>
  <w:endnote w:type="continuationSeparator" w:id="0">
    <w:p w:rsidR="008930D5" w:rsidRDefault="008930D5" w14:paraId="5DEDAD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8DB" w:rsidRDefault="00063ADF" w14:paraId="7314CB3B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858DB" w:rsidRDefault="008858DB" w14:paraId="7FC58AF2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19408C" w:rsidR="0019408C" w:rsidP="0019408C" w:rsidRDefault="0019408C" w14:paraId="67E582DB" w14:textId="77777777">
    <w:pPr>
      <w:pStyle w:val="Noga"/>
      <w:jc w:val="center"/>
      <w:rPr>
        <w:sz w:val="20"/>
      </w:rPr>
    </w:pPr>
    <w:r w:rsidRPr="0019408C">
      <w:rPr>
        <w:sz w:val="20"/>
      </w:rPr>
      <w:t>Sprotna priprava je delovno gradivo. Tekom projekta jo bomo po potrebi dopolnjevali in nadgrajevali.</w:t>
    </w:r>
  </w:p>
  <w:p w:rsidR="008858DB" w:rsidRDefault="008858DB" w14:paraId="6AD9EEE9" w14:textId="77777777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D5" w:rsidRDefault="008930D5" w14:paraId="25843150" w14:textId="77777777">
      <w:pPr>
        <w:spacing w:after="0" w:line="240" w:lineRule="auto"/>
      </w:pPr>
      <w:r>
        <w:separator/>
      </w:r>
    </w:p>
  </w:footnote>
  <w:footnote w:type="continuationSeparator" w:id="0">
    <w:p w:rsidR="008930D5" w:rsidRDefault="008930D5" w14:paraId="3EA8C9D3" w14:textId="77777777">
      <w:pPr>
        <w:spacing w:after="0" w:line="240" w:lineRule="auto"/>
      </w:pPr>
      <w:r>
        <w:continuationSeparator/>
      </w:r>
    </w:p>
  </w:footnote>
  <w:footnote w:id="1">
    <w:p w:rsidR="00E33E6E" w:rsidRDefault="00E33E6E" w14:paraId="259710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name="_heading=h.gjdgxs" w:colFirst="0" w:colLast="0" w:id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Iz modela in </w:t>
      </w:r>
      <w:r w:rsidR="0019408C">
        <w:rPr>
          <w:color w:val="000000"/>
          <w:sz w:val="20"/>
          <w:szCs w:val="20"/>
        </w:rPr>
        <w:t>nabora</w:t>
      </w:r>
      <w:r>
        <w:rPr>
          <w:color w:val="000000"/>
          <w:sz w:val="20"/>
          <w:szCs w:val="20"/>
        </w:rPr>
        <w:t xml:space="preserve"> prečnih veščin izberemo tisto/-e, ki jih bomo razvijali in spremljali. </w:t>
      </w:r>
    </w:p>
  </w:footnote>
  <w:footnote w:id="2">
    <w:p w:rsidR="009D3E4F" w:rsidP="009D3E4F" w:rsidRDefault="009D3E4F" w14:paraId="2F55E2B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Pri timskem načrtovanju</w:t>
      </w:r>
      <w:r w:rsidR="00677206">
        <w:rPr>
          <w:color w:val="000000"/>
          <w:sz w:val="20"/>
          <w:szCs w:val="20"/>
        </w:rPr>
        <w:t>/izvajanju</w:t>
      </w:r>
      <w:r>
        <w:rPr>
          <w:color w:val="000000"/>
          <w:sz w:val="20"/>
          <w:szCs w:val="20"/>
        </w:rPr>
        <w:t xml:space="preserve"> uporabljamo različne barve za cilje/standarde iz UN posameznih predmetov. Cilje praviloma operacionaliziramo.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8858DB" w:rsidRDefault="00A15594" w14:paraId="356B2E9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hidden="0" allowOverlap="1" wp14:anchorId="3A66AA72" wp14:editId="0FA5BDB2">
          <wp:simplePos x="0" y="0"/>
          <wp:positionH relativeFrom="column">
            <wp:posOffset>8358505</wp:posOffset>
          </wp:positionH>
          <wp:positionV relativeFrom="paragraph">
            <wp:posOffset>-287020</wp:posOffset>
          </wp:positionV>
          <wp:extent cx="604520" cy="805815"/>
          <wp:effectExtent l="0" t="0" r="0" b="0"/>
          <wp:wrapSquare wrapText="bothSides" distT="0" distB="0" distL="114300" distR="114300"/>
          <wp:docPr id="14349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5014"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allowOverlap="1" wp14:anchorId="646B06D1" wp14:editId="78F15FC2">
          <wp:simplePos x="0" y="0"/>
          <wp:positionH relativeFrom="margin">
            <wp:align>center</wp:align>
          </wp:positionH>
          <wp:positionV relativeFrom="paragraph">
            <wp:posOffset>-63500</wp:posOffset>
          </wp:positionV>
          <wp:extent cx="1102360" cy="461010"/>
          <wp:effectExtent l="0" t="0" r="2540" b="0"/>
          <wp:wrapNone/>
          <wp:docPr id="143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360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63ADF">
      <w:rPr>
        <w:noProof/>
        <w:color w:val="000000"/>
        <w:lang w:eastAsia="sl-SI"/>
      </w:rPr>
      <w:drawing>
        <wp:inline distT="0" distB="0" distL="0" distR="0" wp14:anchorId="5EF37B87" wp14:editId="3DD6D32B">
          <wp:extent cx="1386840" cy="396240"/>
          <wp:effectExtent l="0" t="0" r="0" b="0"/>
          <wp:docPr id="14353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33558A8C">
      <w:rPr>
        <w:color w:val="00000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6535AF"/>
    <w:multiLevelType w:val="hybridMultilevel"/>
    <w:tmpl w:val="9294AECA"/>
    <w:lvl w:ilvl="0" w:tplc="F560EC52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  <w:color w:val="4472C4" w:themeColor="accen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5D1D74"/>
    <w:multiLevelType w:val="hybrid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A9B14A8"/>
    <w:multiLevelType w:val="hybridMultilevel"/>
    <w:tmpl w:val="C30E6CC8"/>
    <w:lvl w:ilvl="0" w:tplc="556EB5C4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EAE4C49"/>
    <w:multiLevelType w:val="hybridMultilevel"/>
    <w:tmpl w:val="31644156"/>
    <w:lvl w:ilvl="0" w:tplc="F560EC52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  <w:color w:val="4472C4" w:themeColor="accent1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DB"/>
    <w:rsid w:val="00013CE2"/>
    <w:rsid w:val="000235C1"/>
    <w:rsid w:val="000522A7"/>
    <w:rsid w:val="00054734"/>
    <w:rsid w:val="000555D1"/>
    <w:rsid w:val="00063ADF"/>
    <w:rsid w:val="00071FD7"/>
    <w:rsid w:val="00091DF3"/>
    <w:rsid w:val="000C358D"/>
    <w:rsid w:val="000D3B00"/>
    <w:rsid w:val="000F5F7B"/>
    <w:rsid w:val="001427F5"/>
    <w:rsid w:val="00185014"/>
    <w:rsid w:val="0019408C"/>
    <w:rsid w:val="001B1AF4"/>
    <w:rsid w:val="001C6D76"/>
    <w:rsid w:val="002240BC"/>
    <w:rsid w:val="00253852"/>
    <w:rsid w:val="00257E2D"/>
    <w:rsid w:val="00285672"/>
    <w:rsid w:val="0034686F"/>
    <w:rsid w:val="0034746D"/>
    <w:rsid w:val="003840DF"/>
    <w:rsid w:val="00406B97"/>
    <w:rsid w:val="00452D61"/>
    <w:rsid w:val="004773E6"/>
    <w:rsid w:val="004C4BAB"/>
    <w:rsid w:val="004D0EDB"/>
    <w:rsid w:val="005178F8"/>
    <w:rsid w:val="0056406C"/>
    <w:rsid w:val="00591C73"/>
    <w:rsid w:val="005D0DD3"/>
    <w:rsid w:val="005D2834"/>
    <w:rsid w:val="00657621"/>
    <w:rsid w:val="00662CE8"/>
    <w:rsid w:val="006715BD"/>
    <w:rsid w:val="00677206"/>
    <w:rsid w:val="0068420A"/>
    <w:rsid w:val="006979FF"/>
    <w:rsid w:val="006B6496"/>
    <w:rsid w:val="006E15B8"/>
    <w:rsid w:val="00775A90"/>
    <w:rsid w:val="00791C14"/>
    <w:rsid w:val="007A0D04"/>
    <w:rsid w:val="007A54C1"/>
    <w:rsid w:val="007E5D11"/>
    <w:rsid w:val="00805B49"/>
    <w:rsid w:val="008166B5"/>
    <w:rsid w:val="008858DB"/>
    <w:rsid w:val="008930D5"/>
    <w:rsid w:val="008D2FC5"/>
    <w:rsid w:val="008E3A5E"/>
    <w:rsid w:val="008F4B9B"/>
    <w:rsid w:val="00907922"/>
    <w:rsid w:val="00922DAC"/>
    <w:rsid w:val="009310D1"/>
    <w:rsid w:val="009702F1"/>
    <w:rsid w:val="009C70EC"/>
    <w:rsid w:val="009D3E4F"/>
    <w:rsid w:val="00A002D9"/>
    <w:rsid w:val="00A15594"/>
    <w:rsid w:val="00A16189"/>
    <w:rsid w:val="00A30C37"/>
    <w:rsid w:val="00A32BE1"/>
    <w:rsid w:val="00A368F5"/>
    <w:rsid w:val="00A50113"/>
    <w:rsid w:val="00AB7D7D"/>
    <w:rsid w:val="00AE0326"/>
    <w:rsid w:val="00B039FD"/>
    <w:rsid w:val="00B044DF"/>
    <w:rsid w:val="00B1495B"/>
    <w:rsid w:val="00B3395A"/>
    <w:rsid w:val="00B4185A"/>
    <w:rsid w:val="00B77504"/>
    <w:rsid w:val="00BD7D43"/>
    <w:rsid w:val="00BE5D9A"/>
    <w:rsid w:val="00C146D4"/>
    <w:rsid w:val="00C255EE"/>
    <w:rsid w:val="00C35156"/>
    <w:rsid w:val="00C56263"/>
    <w:rsid w:val="00C62642"/>
    <w:rsid w:val="00C8509D"/>
    <w:rsid w:val="00C909B5"/>
    <w:rsid w:val="00CA7996"/>
    <w:rsid w:val="00CB06A7"/>
    <w:rsid w:val="00CD2790"/>
    <w:rsid w:val="00D01785"/>
    <w:rsid w:val="00D20121"/>
    <w:rsid w:val="00D807D3"/>
    <w:rsid w:val="00E202C8"/>
    <w:rsid w:val="00E33B3E"/>
    <w:rsid w:val="00E33E6E"/>
    <w:rsid w:val="00E54184"/>
    <w:rsid w:val="00E74A23"/>
    <w:rsid w:val="00EE1070"/>
    <w:rsid w:val="00F45CC2"/>
    <w:rsid w:val="00F5227E"/>
    <w:rsid w:val="00F61376"/>
    <w:rsid w:val="00FA2E8B"/>
    <w:rsid w:val="00FD75CB"/>
    <w:rsid w:val="00FE3E01"/>
    <w:rsid w:val="182A1254"/>
    <w:rsid w:val="33558A8C"/>
    <w:rsid w:val="538FB359"/>
    <w:rsid w:val="5856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7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avaden" w:default="1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hAnsi="Cambria" w:eastAsia="Times New Roman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styleId="apple-converted-space" w:customStyle="1">
    <w:name w:val="apple-converted-space"/>
    <w:basedOn w:val="Privzetapisavaodstavka"/>
    <w:rsid w:val="00275E55"/>
  </w:style>
  <w:style w:type="table" w:styleId="TableGrid1" w:customStyle="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edilooblakaZnak" w:customStyle="1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styleId="Naslov5Znak" w:customStyle="1">
    <w:name w:val="Naslov 5 Znak"/>
    <w:link w:val="Naslov5"/>
    <w:uiPriority w:val="9"/>
    <w:rsid w:val="009876B3"/>
    <w:rPr>
      <w:rFonts w:ascii="Cambria" w:hAnsi="Cambria" w:eastAsia="Times New Roman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hint="default" w:ascii="Courier New" w:hAnsi="Courier New" w:eastAsia="Calibri" w:cs="Courier New"/>
      <w:sz w:val="20"/>
      <w:szCs w:val="20"/>
    </w:rPr>
  </w:style>
  <w:style w:type="character" w:styleId="f1741" w:customStyle="1">
    <w:name w:val="f1741"/>
    <w:rsid w:val="000B1AFC"/>
    <w:rPr>
      <w:rFonts w:hint="default" w:ascii="f174" w:hAnsi="f174"/>
    </w:rPr>
  </w:style>
  <w:style w:type="character" w:styleId="f1821" w:customStyle="1">
    <w:name w:val="f1821"/>
    <w:rsid w:val="000B1AFC"/>
    <w:rPr>
      <w:rFonts w:hint="default" w:ascii="f182" w:hAnsi="f182"/>
    </w:rPr>
  </w:style>
  <w:style w:type="character" w:styleId="sp" w:customStyle="1">
    <w:name w:val="sp"/>
    <w:rsid w:val="000B1AFC"/>
  </w:style>
  <w:style w:type="character" w:styleId="f1901" w:customStyle="1">
    <w:name w:val="f1901"/>
    <w:rsid w:val="009A21F5"/>
    <w:rPr>
      <w:rFonts w:hint="default" w:ascii="f190" w:hAnsi="f190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GridTable4Accent1" w:customStyle="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normaltextrun" w:customStyle="1">
    <w:name w:val="normaltextrun"/>
    <w:rsid w:val="007E1775"/>
  </w:style>
  <w:style w:type="character" w:styleId="eop" w:customStyle="1">
    <w:name w:val="eop"/>
    <w:rsid w:val="007E1775"/>
  </w:style>
  <w:style w:type="character" w:styleId="Naslov6Znak" w:customStyle="1">
    <w:name w:val="Naslov 6 Znak"/>
    <w:link w:val="Naslov6"/>
    <w:uiPriority w:val="9"/>
    <w:rsid w:val="009145A3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styleId="PripombabesediloZnak" w:customStyle="1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styleId="ZadevapripombeZnak" w:customStyle="1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styleId="paragraph" w:customStyle="1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IE"/>
    </w:rPr>
  </w:style>
  <w:style w:type="character" w:styleId="spellingerror" w:customStyle="1">
    <w:name w:val="spellingerror"/>
    <w:rsid w:val="00060255"/>
  </w:style>
  <w:style w:type="table" w:styleId="PlainTable4" w:customStyle="1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1LightAccent1" w:customStyle="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Accent1" w:customStyle="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6ColorfulAccent1" w:customStyle="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Accent1" w:customStyle="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7ColorfulAccent1" w:customStyle="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5B9BD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5B9BD5" w:sz="4" w:space="0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Accent1" w:customStyle="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bCs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dTable3Accent1" w:customStyle="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color="9CC2E5" w:sz="4" w:space="0"/>
        </w:tcBorders>
      </w:tcPr>
    </w:tblStylePr>
    <w:tblStylePr w:type="nwCell">
      <w:tblPr/>
      <w:tcPr>
        <w:tcBorders>
          <w:bottom w:val="single" w:color="9CC2E5" w:sz="4" w:space="0"/>
        </w:tcBorders>
      </w:tcPr>
    </w:tblStylePr>
    <w:tblStylePr w:type="seCell">
      <w:tblPr/>
      <w:tcPr>
        <w:tcBorders>
          <w:top w:val="single" w:color="9CC2E5" w:sz="4" w:space="0"/>
        </w:tcBorders>
      </w:tcPr>
    </w:tblStylePr>
    <w:tblStylePr w:type="swCell">
      <w:tblPr/>
      <w:tcPr>
        <w:tcBorders>
          <w:top w:val="single" w:color="9CC2E5" w:sz="4" w:space="0"/>
        </w:tcBorders>
      </w:tcPr>
    </w:tblStylePr>
  </w:style>
  <w:style w:type="character" w:styleId="Nerazreenaomemba1" w:customStyle="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styleId="HIT7Normal" w:customStyle="1">
    <w:name w:val="HIT 7 Normal"/>
    <w:basedOn w:val="Navaden"/>
    <w:rsid w:val="006864D9"/>
    <w:pPr>
      <w:spacing w:after="240" w:line="240" w:lineRule="auto"/>
    </w:pPr>
    <w:rPr>
      <w:rFonts w:ascii="Myriad Pro" w:hAnsi="Myriad Pro" w:eastAsiaTheme="minorHAnsi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0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1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2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3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customStyle="1" w:styleId="GridTable4Accent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customStyle="1" w:styleId="PlainTable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Accent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6ColorfulAccent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4Accent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7ColorfulAccent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GridTable3Accent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image" Target="media/image9.png" Id="rId18" /><Relationship Type="http://schemas.openxmlformats.org/officeDocument/2006/relationships/customXml" Target="../customXml/item5.xml" Id="rId26" /><Relationship Type="http://schemas.openxmlformats.org/officeDocument/2006/relationships/numbering" Target="numbering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image" Target="media/image3.jpg" Id="rId12" /><Relationship Type="http://schemas.openxmlformats.org/officeDocument/2006/relationships/image" Target="media/image8.png" Id="rId17" /><Relationship Type="http://schemas.openxmlformats.org/officeDocument/2006/relationships/customXml" Target="../customXml/item4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3.xml" Id="rId24" /><Relationship Type="http://schemas.microsoft.com/office/2007/relationships/stylesWithEffects" Target="stylesWithEffects.xml" Id="rId5" /><Relationship Type="http://schemas.openxmlformats.org/officeDocument/2006/relationships/theme" Target="theme/theme1.xml" Id="rId23" /><Relationship Type="http://schemas.openxmlformats.org/officeDocument/2006/relationships/image" Target="media/image1.jp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openxmlformats.org/officeDocument/2006/relationships/image" Target="/media/image8.png" Id="R8570bc13148546e3" /><Relationship Type="http://schemas.openxmlformats.org/officeDocument/2006/relationships/image" Target="/media/image9.png" Id="Radd5abd182734aa9" /><Relationship Type="http://schemas.openxmlformats.org/officeDocument/2006/relationships/image" Target="/media/imagea.png" Id="R8a023a6307654662" /><Relationship Type="http://schemas.openxmlformats.org/officeDocument/2006/relationships/image" Target="/media/imagef.png" Id="R7ecad60737834a3b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g"/><Relationship Id="rId2" Type="http://schemas.openxmlformats.org/officeDocument/2006/relationships/image" Target="media/image4.png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0299DC2EA5D44BE720AB86650C98A" ma:contentTypeVersion="11" ma:contentTypeDescription="Ustvari nov dokument." ma:contentTypeScope="" ma:versionID="2c1d86dbe9f3f38ffeafc2ec73213629">
  <xsd:schema xmlns:xsd="http://www.w3.org/2001/XMLSchema" xmlns:xs="http://www.w3.org/2001/XMLSchema" xmlns:p="http://schemas.microsoft.com/office/2006/metadata/properties" xmlns:ns2="b805be21-1277-48c5-b43d-75a35374a969" targetNamespace="http://schemas.microsoft.com/office/2006/metadata/properties" ma:root="true" ma:fieldsID="36efdda0ab048c3a618eca174249565a" ns2:_="">
    <xsd:import namespace="b805be21-1277-48c5-b43d-75a35374a96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be21-1277-48c5-b43d-75a35374a96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805be21-1277-48c5-b43d-75a35374a969" xsi:nil="true"/>
    <NotebookType xmlns="b805be21-1277-48c5-b43d-75a35374a969" xsi:nil="true"/>
    <AppVersion xmlns="b805be21-1277-48c5-b43d-75a35374a969" xsi:nil="true"/>
    <FolderType xmlns="b805be21-1277-48c5-b43d-75a35374a969" xsi:nil="true"/>
    <CultureName xmlns="b805be21-1277-48c5-b43d-75a35374a96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EC27BB-9510-4729-9988-7E61DD923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936C72-576E-496B-A35C-243CD9DC8A9F}"/>
</file>

<file path=customXml/itemProps4.xml><?xml version="1.0" encoding="utf-8"?>
<ds:datastoreItem xmlns:ds="http://schemas.openxmlformats.org/officeDocument/2006/customXml" ds:itemID="{EB78C47C-4DD5-41FF-9C14-811181CA2E39}"/>
</file>

<file path=customXml/itemProps5.xml><?xml version="1.0" encoding="utf-8"?>
<ds:datastoreItem xmlns:ds="http://schemas.openxmlformats.org/officeDocument/2006/customXml" ds:itemID="{68429A49-F6D9-476B-9A6A-9BA51B9499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Zavod RS za šolstvo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Tatjana Keržan</cp:lastModifiedBy>
  <cp:revision>7</cp:revision>
  <dcterms:created xsi:type="dcterms:W3CDTF">2020-06-29T16:48:00Z</dcterms:created>
  <dcterms:modified xsi:type="dcterms:W3CDTF">2020-11-16T13:48:36Z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0x010100F0D0299DC2EA5D44BE720AB86650C98A</vt:lpwstr>
  </property>
</Properties>
</file>