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5D28C" w14:textId="77777777" w:rsidR="00B17469" w:rsidRDefault="00251E34">
      <w:pPr>
        <w:jc w:val="center"/>
        <w:rPr>
          <w:b/>
        </w:rPr>
      </w:pPr>
      <w:r>
        <w:rPr>
          <w:b/>
        </w:rPr>
        <w:t>Vzorčni učni scenarij</w:t>
      </w:r>
    </w:p>
    <w:p w14:paraId="619B1987" w14:textId="77777777" w:rsidR="00B17469" w:rsidRDefault="00251E34">
      <w:pPr>
        <w:jc w:val="center"/>
      </w:pPr>
      <w: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52"/>
        <w:gridCol w:w="1791"/>
        <w:gridCol w:w="283"/>
        <w:gridCol w:w="709"/>
        <w:gridCol w:w="1985"/>
        <w:gridCol w:w="1831"/>
      </w:tblGrid>
      <w:tr w:rsidR="00B17469" w14:paraId="3C280F1B" w14:textId="77777777" w:rsidTr="002713D0">
        <w:tc>
          <w:tcPr>
            <w:tcW w:w="2746" w:type="dxa"/>
            <w:gridSpan w:val="3"/>
          </w:tcPr>
          <w:p w14:paraId="162F33A0" w14:textId="77777777" w:rsidR="00B17469" w:rsidRDefault="00251E34">
            <w:pPr>
              <w:rPr>
                <w:rFonts w:ascii="Times New Roman" w:eastAsia="Times New Roman" w:hAnsi="Times New Roman" w:cs="Times New Roman"/>
                <w:sz w:val="22"/>
                <w:szCs w:val="22"/>
              </w:rPr>
            </w:pPr>
            <w:r>
              <w:rPr>
                <w:rFonts w:ascii="Times New Roman" w:eastAsia="Times New Roman" w:hAnsi="Times New Roman" w:cs="Times New Roman"/>
                <w:sz w:val="22"/>
                <w:szCs w:val="22"/>
              </w:rPr>
              <w:t>Tema:</w:t>
            </w:r>
          </w:p>
        </w:tc>
        <w:tc>
          <w:tcPr>
            <w:tcW w:w="6599" w:type="dxa"/>
            <w:gridSpan w:val="5"/>
          </w:tcPr>
          <w:p w14:paraId="2BDC43F6" w14:textId="30EDF138" w:rsidR="00B17469" w:rsidRDefault="005D1511">
            <w:pPr>
              <w:rPr>
                <w:rFonts w:ascii="Times New Roman" w:eastAsia="Times New Roman" w:hAnsi="Times New Roman" w:cs="Times New Roman"/>
                <w:sz w:val="22"/>
                <w:szCs w:val="22"/>
              </w:rPr>
            </w:pPr>
            <w:r>
              <w:rPr>
                <w:rFonts w:ascii="Times New Roman" w:eastAsia="Times New Roman" w:hAnsi="Times New Roman" w:cs="Times New Roman"/>
                <w:sz w:val="22"/>
                <w:szCs w:val="22"/>
              </w:rPr>
              <w:t>Šaljive športne igre</w:t>
            </w:r>
          </w:p>
        </w:tc>
      </w:tr>
      <w:tr w:rsidR="00B17469" w14:paraId="7AB12AF2" w14:textId="77777777" w:rsidTr="002713D0">
        <w:tc>
          <w:tcPr>
            <w:tcW w:w="2746" w:type="dxa"/>
            <w:gridSpan w:val="3"/>
          </w:tcPr>
          <w:p w14:paraId="67D8575F" w14:textId="5296A0AB" w:rsidR="00B17469" w:rsidRDefault="00044A5E">
            <w:pPr>
              <w:rPr>
                <w:rFonts w:ascii="Times New Roman" w:eastAsia="Times New Roman" w:hAnsi="Times New Roman" w:cs="Times New Roman"/>
                <w:sz w:val="22"/>
                <w:szCs w:val="22"/>
              </w:rPr>
            </w:pPr>
            <w:r w:rsidRPr="00AB2BA0">
              <w:rPr>
                <w:rFonts w:ascii="Times New Roman" w:eastAsia="Times New Roman" w:hAnsi="Times New Roman" w:cs="Times New Roman"/>
                <w:color w:val="000000" w:themeColor="text1"/>
                <w:sz w:val="22"/>
                <w:szCs w:val="22"/>
              </w:rPr>
              <w:t>Avtor-ji:</w:t>
            </w:r>
          </w:p>
        </w:tc>
        <w:tc>
          <w:tcPr>
            <w:tcW w:w="2074" w:type="dxa"/>
            <w:gridSpan w:val="2"/>
          </w:tcPr>
          <w:p w14:paraId="719CCC2C" w14:textId="0C249031" w:rsidR="00B17469" w:rsidRDefault="003E29C1">
            <w:pPr>
              <w:rPr>
                <w:rFonts w:ascii="Times New Roman" w:eastAsia="Times New Roman" w:hAnsi="Times New Roman" w:cs="Times New Roman"/>
                <w:sz w:val="22"/>
                <w:szCs w:val="22"/>
              </w:rPr>
            </w:pPr>
            <w:r>
              <w:rPr>
                <w:rFonts w:ascii="Times New Roman" w:eastAsia="Times New Roman" w:hAnsi="Times New Roman" w:cs="Times New Roman"/>
                <w:sz w:val="22"/>
                <w:szCs w:val="22"/>
              </w:rPr>
              <w:t>Maksim Ferme</w:t>
            </w:r>
          </w:p>
        </w:tc>
        <w:tc>
          <w:tcPr>
            <w:tcW w:w="709" w:type="dxa"/>
          </w:tcPr>
          <w:p w14:paraId="2751AD12" w14:textId="77777777" w:rsidR="00B17469" w:rsidRDefault="00251E34">
            <w:pPr>
              <w:rPr>
                <w:rFonts w:ascii="Times New Roman" w:eastAsia="Times New Roman" w:hAnsi="Times New Roman" w:cs="Times New Roman"/>
                <w:sz w:val="22"/>
                <w:szCs w:val="22"/>
              </w:rPr>
            </w:pPr>
            <w:r>
              <w:rPr>
                <w:rFonts w:ascii="Times New Roman" w:eastAsia="Times New Roman" w:hAnsi="Times New Roman" w:cs="Times New Roman"/>
                <w:sz w:val="22"/>
                <w:szCs w:val="22"/>
              </w:rPr>
              <w:t>VIZ:</w:t>
            </w:r>
          </w:p>
        </w:tc>
        <w:tc>
          <w:tcPr>
            <w:tcW w:w="3816" w:type="dxa"/>
            <w:gridSpan w:val="2"/>
          </w:tcPr>
          <w:p w14:paraId="03695366" w14:textId="067D29DC" w:rsidR="00B17469" w:rsidRDefault="003E29C1">
            <w:pPr>
              <w:rPr>
                <w:rFonts w:ascii="Times New Roman" w:eastAsia="Times New Roman" w:hAnsi="Times New Roman" w:cs="Times New Roman"/>
                <w:sz w:val="22"/>
                <w:szCs w:val="22"/>
              </w:rPr>
            </w:pPr>
            <w:r>
              <w:rPr>
                <w:rFonts w:ascii="Times New Roman" w:eastAsia="Times New Roman" w:hAnsi="Times New Roman" w:cs="Times New Roman"/>
                <w:sz w:val="22"/>
                <w:szCs w:val="22"/>
              </w:rPr>
              <w:t>OŠ Pohorskega odreda Slovenska Bistrica</w:t>
            </w:r>
          </w:p>
        </w:tc>
      </w:tr>
      <w:tr w:rsidR="00B17469" w14:paraId="0F031147" w14:textId="77777777" w:rsidTr="002713D0">
        <w:trPr>
          <w:trHeight w:val="220"/>
        </w:trPr>
        <w:tc>
          <w:tcPr>
            <w:tcW w:w="2746" w:type="dxa"/>
            <w:gridSpan w:val="3"/>
          </w:tcPr>
          <w:p w14:paraId="79C97D46" w14:textId="77777777" w:rsidR="00B17469" w:rsidRDefault="00251E34">
            <w:pPr>
              <w:rPr>
                <w:rFonts w:ascii="Times New Roman" w:eastAsia="Times New Roman" w:hAnsi="Times New Roman" w:cs="Times New Roman"/>
                <w:sz w:val="22"/>
                <w:szCs w:val="22"/>
              </w:rPr>
            </w:pPr>
            <w:r>
              <w:rPr>
                <w:rFonts w:ascii="Times New Roman" w:eastAsia="Times New Roman" w:hAnsi="Times New Roman" w:cs="Times New Roman"/>
                <w:sz w:val="22"/>
                <w:szCs w:val="22"/>
              </w:rPr>
              <w:t>Morebitni zunanji izvajalec:</w:t>
            </w:r>
          </w:p>
        </w:tc>
        <w:tc>
          <w:tcPr>
            <w:tcW w:w="6599" w:type="dxa"/>
            <w:gridSpan w:val="5"/>
          </w:tcPr>
          <w:p w14:paraId="41D7CDE8" w14:textId="40818D26" w:rsidR="00B17469" w:rsidRDefault="00CE73A2">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B17469" w14:paraId="0C997765" w14:textId="77777777" w:rsidTr="002713D0">
        <w:tc>
          <w:tcPr>
            <w:tcW w:w="4537" w:type="dxa"/>
            <w:gridSpan w:val="4"/>
          </w:tcPr>
          <w:p w14:paraId="03BA9C06" w14:textId="77777777" w:rsidR="00B17469" w:rsidRDefault="00251E34">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Razred oz. starost otrok </w:t>
            </w:r>
            <w:r>
              <w:rPr>
                <w:rFonts w:ascii="Times New Roman" w:eastAsia="Times New Roman" w:hAnsi="Times New Roman" w:cs="Times New Roman"/>
                <w:color w:val="38761D"/>
                <w:sz w:val="20"/>
                <w:szCs w:val="20"/>
              </w:rPr>
              <w:t>(predšolska vzgoja):</w:t>
            </w:r>
          </w:p>
        </w:tc>
        <w:tc>
          <w:tcPr>
            <w:tcW w:w="4808" w:type="dxa"/>
            <w:gridSpan w:val="4"/>
          </w:tcPr>
          <w:p w14:paraId="290053BE" w14:textId="38335150" w:rsidR="00B17469" w:rsidRPr="00CE73A2" w:rsidRDefault="00CE73A2" w:rsidP="00CE73A2">
            <w:pPr>
              <w:rPr>
                <w:rFonts w:ascii="Times New Roman" w:eastAsia="Times New Roman" w:hAnsi="Times New Roman" w:cs="Times New Roman"/>
                <w:sz w:val="22"/>
                <w:szCs w:val="22"/>
              </w:rPr>
            </w:pPr>
            <w:r w:rsidRPr="00CE73A2">
              <w:rPr>
                <w:rFonts w:ascii="Times New Roman" w:eastAsia="Times New Roman" w:hAnsi="Times New Roman" w:cs="Times New Roman"/>
                <w:sz w:val="22"/>
                <w:szCs w:val="22"/>
              </w:rPr>
              <w:t>1.</w:t>
            </w:r>
            <w:r>
              <w:rPr>
                <w:rFonts w:ascii="Times New Roman" w:eastAsia="Times New Roman" w:hAnsi="Times New Roman" w:cs="Times New Roman"/>
                <w:sz w:val="22"/>
                <w:szCs w:val="22"/>
              </w:rPr>
              <w:t xml:space="preserve"> </w:t>
            </w:r>
            <w:r w:rsidR="003722AE">
              <w:rPr>
                <w:rFonts w:ascii="Times New Roman" w:eastAsia="Times New Roman" w:hAnsi="Times New Roman" w:cs="Times New Roman"/>
                <w:sz w:val="22"/>
                <w:szCs w:val="22"/>
              </w:rPr>
              <w:t>A, 6 – 7 let</w:t>
            </w:r>
          </w:p>
        </w:tc>
      </w:tr>
      <w:tr w:rsidR="00B17469" w14:paraId="5CB1EE39" w14:textId="77777777" w:rsidTr="002713D0">
        <w:tc>
          <w:tcPr>
            <w:tcW w:w="4537" w:type="dxa"/>
            <w:gridSpan w:val="4"/>
          </w:tcPr>
          <w:p w14:paraId="76860939" w14:textId="77777777" w:rsidR="00B17469" w:rsidRDefault="00251E34">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Trajanje izvedbe </w:t>
            </w:r>
            <w:r>
              <w:rPr>
                <w:rFonts w:ascii="Times New Roman" w:eastAsia="Times New Roman" w:hAnsi="Times New Roman" w:cs="Times New Roman"/>
                <w:color w:val="38761D"/>
                <w:sz w:val="20"/>
                <w:szCs w:val="20"/>
              </w:rPr>
              <w:t>(pedagoške ure):</w:t>
            </w:r>
          </w:p>
        </w:tc>
        <w:tc>
          <w:tcPr>
            <w:tcW w:w="4808" w:type="dxa"/>
            <w:gridSpan w:val="4"/>
          </w:tcPr>
          <w:p w14:paraId="0F1CBE01" w14:textId="6D847D11" w:rsidR="00B17469" w:rsidRDefault="00CE73A2">
            <w:pPr>
              <w:rPr>
                <w:rFonts w:ascii="Times New Roman" w:eastAsia="Times New Roman" w:hAnsi="Times New Roman" w:cs="Times New Roman"/>
                <w:sz w:val="22"/>
                <w:szCs w:val="22"/>
              </w:rPr>
            </w:pPr>
            <w:r>
              <w:rPr>
                <w:rFonts w:ascii="Times New Roman" w:eastAsia="Times New Roman" w:hAnsi="Times New Roman" w:cs="Times New Roman"/>
                <w:sz w:val="22"/>
                <w:szCs w:val="22"/>
              </w:rPr>
              <w:t>1 pedagoška ura</w:t>
            </w:r>
          </w:p>
        </w:tc>
      </w:tr>
      <w:tr w:rsidR="00044A5E" w14:paraId="27F7B9BB" w14:textId="77777777" w:rsidTr="00044A5E">
        <w:tc>
          <w:tcPr>
            <w:tcW w:w="1702" w:type="dxa"/>
          </w:tcPr>
          <w:p w14:paraId="310CF3F3" w14:textId="35B8F0F7" w:rsidR="00044A5E" w:rsidRPr="00AB2BA0" w:rsidRDefault="00044A5E">
            <w:pPr>
              <w:rPr>
                <w:rFonts w:ascii="Times New Roman" w:eastAsia="Times New Roman" w:hAnsi="Times New Roman" w:cs="Times New Roman"/>
                <w:color w:val="000000" w:themeColor="text1"/>
                <w:sz w:val="22"/>
                <w:szCs w:val="22"/>
              </w:rPr>
            </w:pPr>
            <w:r w:rsidRPr="00AB2BA0">
              <w:rPr>
                <w:rFonts w:ascii="Times New Roman" w:eastAsia="Times New Roman" w:hAnsi="Times New Roman" w:cs="Times New Roman"/>
                <w:color w:val="000000" w:themeColor="text1"/>
                <w:sz w:val="22"/>
                <w:szCs w:val="22"/>
              </w:rPr>
              <w:t>Medpredmetno</w:t>
            </w:r>
          </w:p>
        </w:tc>
        <w:tc>
          <w:tcPr>
            <w:tcW w:w="992" w:type="dxa"/>
          </w:tcPr>
          <w:p w14:paraId="2CC7371C" w14:textId="14530F21" w:rsidR="00044A5E" w:rsidRPr="00AB2BA0" w:rsidRDefault="003722AE">
            <w:pPr>
              <w:rPr>
                <w:rFonts w:ascii="Times New Roman" w:eastAsia="Times New Roman" w:hAnsi="Times New Roman" w:cs="Times New Roman"/>
                <w:color w:val="000000" w:themeColor="text1"/>
                <w:sz w:val="22"/>
                <w:szCs w:val="22"/>
              </w:rPr>
            </w:pPr>
            <w:r>
              <w:rPr>
                <w:rFonts w:ascii="Times New Roman" w:eastAsia="Times New Roman" w:hAnsi="Times New Roman" w:cs="Times New Roman"/>
                <w:noProof/>
                <w:color w:val="000000" w:themeColor="text1"/>
                <w:sz w:val="22"/>
                <w:szCs w:val="22"/>
              </w:rPr>
              <mc:AlternateContent>
                <mc:Choice Requires="wps">
                  <w:drawing>
                    <wp:anchor distT="0" distB="0" distL="114300" distR="114300" simplePos="0" relativeHeight="251660288" behindDoc="1" locked="0" layoutInCell="1" allowOverlap="1" wp14:anchorId="51781B76" wp14:editId="64D0DD80">
                      <wp:simplePos x="0" y="0"/>
                      <wp:positionH relativeFrom="column">
                        <wp:posOffset>-1270</wp:posOffset>
                      </wp:positionH>
                      <wp:positionV relativeFrom="paragraph">
                        <wp:posOffset>43815</wp:posOffset>
                      </wp:positionV>
                      <wp:extent cx="228600" cy="114300"/>
                      <wp:effectExtent l="0" t="0" r="19050" b="19050"/>
                      <wp:wrapNone/>
                      <wp:docPr id="12" name="Elipsa 12"/>
                      <wp:cNvGraphicFramePr/>
                      <a:graphic xmlns:a="http://schemas.openxmlformats.org/drawingml/2006/main">
                        <a:graphicData uri="http://schemas.microsoft.com/office/word/2010/wordprocessingShape">
                          <wps:wsp>
                            <wps:cNvSpPr/>
                            <wps:spPr>
                              <a:xfrm>
                                <a:off x="0" y="0"/>
                                <a:ext cx="228600" cy="11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16A9E" id="Elipsa 12" o:spid="_x0000_s1026" style="position:absolute;margin-left:-.1pt;margin-top:3.45pt;width:18pt;height: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" fillcolor="white [3201]" strokecolor="#4ea72e [3209]" strokeweight="1pt">
                      <v:stroke joinstyle="miter"/>
                    </v:oval>
                  </w:pict>
                </mc:Fallback>
              </mc:AlternateContent>
            </w:r>
            <w:r w:rsidR="00044A5E" w:rsidRPr="00AB2BA0">
              <w:rPr>
                <w:rFonts w:ascii="Times New Roman" w:eastAsia="Times New Roman" w:hAnsi="Times New Roman" w:cs="Times New Roman"/>
                <w:color w:val="000000" w:themeColor="text1"/>
                <w:sz w:val="22"/>
                <w:szCs w:val="22"/>
              </w:rPr>
              <w:t>DA-NE</w:t>
            </w:r>
          </w:p>
        </w:tc>
        <w:tc>
          <w:tcPr>
            <w:tcW w:w="4820" w:type="dxa"/>
            <w:gridSpan w:val="5"/>
          </w:tcPr>
          <w:p w14:paraId="7199F03B" w14:textId="7A056C3E" w:rsidR="00044A5E" w:rsidRDefault="00044A5E">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Vključeni predmet-i </w:t>
            </w:r>
            <w:r>
              <w:rPr>
                <w:rFonts w:ascii="Times New Roman" w:eastAsia="Times New Roman" w:hAnsi="Times New Roman" w:cs="Times New Roman"/>
                <w:color w:val="38761D"/>
                <w:sz w:val="20"/>
                <w:szCs w:val="20"/>
              </w:rPr>
              <w:t>(navedite, če je to relevantno):</w:t>
            </w:r>
            <w:r w:rsidR="00CE73A2">
              <w:rPr>
                <w:rFonts w:ascii="Times New Roman" w:eastAsia="Times New Roman" w:hAnsi="Times New Roman" w:cs="Times New Roman"/>
                <w:color w:val="38761D"/>
                <w:sz w:val="20"/>
                <w:szCs w:val="20"/>
              </w:rPr>
              <w:t xml:space="preserve"> </w:t>
            </w:r>
          </w:p>
        </w:tc>
        <w:tc>
          <w:tcPr>
            <w:tcW w:w="1831" w:type="dxa"/>
          </w:tcPr>
          <w:p w14:paraId="58F772B0" w14:textId="1336CE9A" w:rsidR="00044A5E" w:rsidRDefault="007409D5">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Šport, </w:t>
            </w:r>
            <w:r w:rsidR="000E3AE7">
              <w:rPr>
                <w:rFonts w:ascii="Times New Roman" w:eastAsia="Times New Roman" w:hAnsi="Times New Roman" w:cs="Times New Roman"/>
                <w:sz w:val="22"/>
                <w:szCs w:val="22"/>
              </w:rPr>
              <w:t>matematika</w:t>
            </w:r>
            <w:r w:rsidR="006927E4">
              <w:rPr>
                <w:rFonts w:ascii="Times New Roman" w:eastAsia="Times New Roman" w:hAnsi="Times New Roman" w:cs="Times New Roman"/>
                <w:sz w:val="22"/>
                <w:szCs w:val="22"/>
              </w:rPr>
              <w:t xml:space="preserve">, </w:t>
            </w:r>
            <w:r w:rsidR="005D1511">
              <w:rPr>
                <w:rFonts w:ascii="Times New Roman" w:eastAsia="Times New Roman" w:hAnsi="Times New Roman" w:cs="Times New Roman"/>
                <w:sz w:val="22"/>
                <w:szCs w:val="22"/>
              </w:rPr>
              <w:t>ID</w:t>
            </w:r>
            <w:r w:rsidR="006927E4">
              <w:rPr>
                <w:rFonts w:ascii="Times New Roman" w:eastAsia="Times New Roman" w:hAnsi="Times New Roman" w:cs="Times New Roman"/>
                <w:sz w:val="22"/>
                <w:szCs w:val="22"/>
              </w:rPr>
              <w:t xml:space="preserve"> računalništvo</w:t>
            </w:r>
            <w:r w:rsidR="005D1511">
              <w:rPr>
                <w:rFonts w:ascii="Times New Roman" w:eastAsia="Times New Roman" w:hAnsi="Times New Roman" w:cs="Times New Roman"/>
                <w:sz w:val="22"/>
                <w:szCs w:val="22"/>
              </w:rPr>
              <w:t xml:space="preserve"> (5 učencev)</w:t>
            </w:r>
          </w:p>
        </w:tc>
      </w:tr>
      <w:tr w:rsidR="00B17469" w14:paraId="5CC3F91A" w14:textId="77777777" w:rsidTr="002713D0">
        <w:tc>
          <w:tcPr>
            <w:tcW w:w="2746" w:type="dxa"/>
            <w:gridSpan w:val="3"/>
          </w:tcPr>
          <w:p w14:paraId="659D1512" w14:textId="77777777" w:rsidR="00B17469" w:rsidRDefault="00251E34">
            <w:pPr>
              <w:rPr>
                <w:rFonts w:ascii="Times New Roman" w:eastAsia="Times New Roman" w:hAnsi="Times New Roman" w:cs="Times New Roman"/>
                <w:sz w:val="22"/>
                <w:szCs w:val="22"/>
              </w:rPr>
            </w:pPr>
            <w:r>
              <w:rPr>
                <w:rFonts w:ascii="Times New Roman" w:eastAsia="Times New Roman" w:hAnsi="Times New Roman" w:cs="Times New Roman"/>
                <w:sz w:val="22"/>
                <w:szCs w:val="22"/>
              </w:rPr>
              <w:t>Področje RIN:</w:t>
            </w:r>
          </w:p>
          <w:p w14:paraId="563E4115" w14:textId="318EDA75" w:rsidR="00B17469" w:rsidRDefault="00251E34">
            <w:pPr>
              <w:rPr>
                <w:rFonts w:ascii="Times New Roman" w:eastAsia="Times New Roman" w:hAnsi="Times New Roman" w:cs="Times New Roman"/>
                <w:sz w:val="18"/>
                <w:szCs w:val="18"/>
              </w:rPr>
            </w:pPr>
            <w:r>
              <w:rPr>
                <w:rFonts w:ascii="Times New Roman" w:eastAsia="Times New Roman" w:hAnsi="Times New Roman" w:cs="Times New Roman"/>
                <w:color w:val="38761D"/>
                <w:sz w:val="20"/>
                <w:szCs w:val="20"/>
              </w:rPr>
              <w:t>O</w:t>
            </w:r>
            <w:r w:rsidR="00B27C3E">
              <w:rPr>
                <w:rFonts w:ascii="Times New Roman" w:eastAsia="Times New Roman" w:hAnsi="Times New Roman" w:cs="Times New Roman"/>
                <w:color w:val="38761D"/>
                <w:sz w:val="20"/>
                <w:szCs w:val="20"/>
              </w:rPr>
              <w:t xml:space="preserve">značite </w:t>
            </w:r>
            <w:r>
              <w:rPr>
                <w:rFonts w:ascii="Times New Roman" w:eastAsia="Times New Roman" w:hAnsi="Times New Roman" w:cs="Times New Roman"/>
                <w:color w:val="38761D"/>
                <w:sz w:val="20"/>
                <w:szCs w:val="20"/>
              </w:rPr>
              <w:t>ustrezno.</w:t>
            </w:r>
          </w:p>
        </w:tc>
        <w:tc>
          <w:tcPr>
            <w:tcW w:w="6599" w:type="dxa"/>
            <w:gridSpan w:val="5"/>
          </w:tcPr>
          <w:p w14:paraId="2D53B1E6" w14:textId="77777777" w:rsidR="00B17469" w:rsidRDefault="00251E34">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Računalniški sistemi</w:t>
            </w:r>
          </w:p>
          <w:p w14:paraId="7EDC9446" w14:textId="3523777E" w:rsidR="00B17469" w:rsidRDefault="00CE73A2">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59264" behindDoc="1" locked="0" layoutInCell="1" allowOverlap="1" wp14:anchorId="2CABDF29" wp14:editId="765C3A6D">
                      <wp:simplePos x="0" y="0"/>
                      <wp:positionH relativeFrom="column">
                        <wp:posOffset>151130</wp:posOffset>
                      </wp:positionH>
                      <wp:positionV relativeFrom="paragraph">
                        <wp:posOffset>135255</wp:posOffset>
                      </wp:positionV>
                      <wp:extent cx="1874520" cy="251460"/>
                      <wp:effectExtent l="0" t="0" r="11430" b="15240"/>
                      <wp:wrapNone/>
                      <wp:docPr id="3" name="Elipsa 3"/>
                      <wp:cNvGraphicFramePr/>
                      <a:graphic xmlns:a="http://schemas.openxmlformats.org/drawingml/2006/main">
                        <a:graphicData uri="http://schemas.microsoft.com/office/word/2010/wordprocessingShape">
                          <wps:wsp>
                            <wps:cNvSpPr/>
                            <wps:spPr>
                              <a:xfrm>
                                <a:off x="0" y="0"/>
                                <a:ext cx="1874520" cy="2514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3513D7" id="Elipsa 3" o:spid="_x0000_s1026" style="position:absolute;margin-left:11.9pt;margin-top:10.65pt;width:147.6pt;height:19.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" fillcolor="white [3201]" strokecolor="#4ea72e [3209]" strokeweight="1pt">
                      <v:stroke joinstyle="miter"/>
                    </v:oval>
                  </w:pict>
                </mc:Fallback>
              </mc:AlternateContent>
            </w:r>
            <w:r w:rsidR="00251E34">
              <w:rPr>
                <w:rFonts w:ascii="Times New Roman" w:eastAsia="Times New Roman" w:hAnsi="Times New Roman" w:cs="Times New Roman"/>
                <w:color w:val="000000"/>
                <w:sz w:val="20"/>
                <w:szCs w:val="20"/>
              </w:rPr>
              <w:t>Podatki in analiza</w:t>
            </w:r>
          </w:p>
          <w:p w14:paraId="6F314BD2" w14:textId="77777777" w:rsidR="00B17469" w:rsidRDefault="00251E34">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Algoritmi in programiranje</w:t>
            </w:r>
          </w:p>
          <w:p w14:paraId="5136A402" w14:textId="77777777" w:rsidR="00B17469" w:rsidRDefault="00251E34">
            <w:pPr>
              <w:numPr>
                <w:ilvl w:val="0"/>
                <w:numId w:val="1"/>
              </w:numPr>
              <w:pBdr>
                <w:top w:val="nil"/>
                <w:left w:val="nil"/>
                <w:bottom w:val="nil"/>
                <w:right w:val="nil"/>
                <w:between w:val="nil"/>
              </w:pBdr>
              <w:spacing w:line="278"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Omrežja in internet</w:t>
            </w:r>
          </w:p>
          <w:p w14:paraId="383ED025" w14:textId="77777777" w:rsidR="00B17469" w:rsidRDefault="00251E34">
            <w:pPr>
              <w:numPr>
                <w:ilvl w:val="0"/>
                <w:numId w:val="1"/>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t>Učinki računalništva in informatike</w:t>
            </w:r>
          </w:p>
        </w:tc>
      </w:tr>
      <w:tr w:rsidR="00B17469" w14:paraId="702D4058" w14:textId="77777777" w:rsidTr="002713D0">
        <w:tc>
          <w:tcPr>
            <w:tcW w:w="2746" w:type="dxa"/>
            <w:gridSpan w:val="3"/>
          </w:tcPr>
          <w:p w14:paraId="6538363B" w14:textId="40597889" w:rsidR="00B17469" w:rsidRDefault="00251E34">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Poljuden opis bistvenih dejavnosti </w:t>
            </w:r>
            <w:r w:rsidRPr="00044A5E">
              <w:rPr>
                <w:rFonts w:ascii="Times New Roman" w:eastAsia="Times New Roman" w:hAnsi="Times New Roman" w:cs="Times New Roman"/>
                <w:color w:val="38761D"/>
                <w:sz w:val="18"/>
                <w:szCs w:val="18"/>
              </w:rPr>
              <w:t>(</w:t>
            </w:r>
            <w:r w:rsidR="00044A5E" w:rsidRPr="00044A5E">
              <w:rPr>
                <w:rFonts w:ascii="Times New Roman" w:eastAsia="Times New Roman" w:hAnsi="Times New Roman" w:cs="Times New Roman"/>
                <w:color w:val="38761D"/>
                <w:sz w:val="18"/>
                <w:szCs w:val="18"/>
              </w:rPr>
              <w:t>Potrebno predznanje, k</w:t>
            </w:r>
            <w:r w:rsidRPr="00044A5E">
              <w:rPr>
                <w:rFonts w:ascii="Times New Roman" w:eastAsia="Times New Roman" w:hAnsi="Times New Roman" w:cs="Times New Roman"/>
                <w:color w:val="38761D"/>
                <w:sz w:val="18"/>
                <w:szCs w:val="18"/>
              </w:rPr>
              <w:t>aj so učenci počeli in na kakšen način</w:t>
            </w:r>
            <w:r w:rsidR="00044A5E" w:rsidRPr="00044A5E">
              <w:rPr>
                <w:rFonts w:ascii="Times New Roman" w:eastAsia="Times New Roman" w:hAnsi="Times New Roman" w:cs="Times New Roman"/>
                <w:color w:val="38761D"/>
                <w:sz w:val="18"/>
                <w:szCs w:val="18"/>
              </w:rPr>
              <w:t>, max. 1500 znakov</w:t>
            </w:r>
            <w:r w:rsidRPr="00044A5E">
              <w:rPr>
                <w:rFonts w:ascii="Times New Roman" w:eastAsia="Times New Roman" w:hAnsi="Times New Roman" w:cs="Times New Roman"/>
                <w:color w:val="38761D"/>
                <w:sz w:val="18"/>
                <w:szCs w:val="18"/>
              </w:rPr>
              <w:t>)</w:t>
            </w:r>
          </w:p>
        </w:tc>
        <w:tc>
          <w:tcPr>
            <w:tcW w:w="6599" w:type="dxa"/>
            <w:gridSpan w:val="5"/>
          </w:tcPr>
          <w:p w14:paraId="21412E2E" w14:textId="79A15BFD" w:rsidR="000804FF" w:rsidRDefault="000E3AE7">
            <w:pPr>
              <w:rPr>
                <w:rFonts w:ascii="Times New Roman" w:eastAsia="Times New Roman" w:hAnsi="Times New Roman" w:cs="Times New Roman"/>
                <w:sz w:val="22"/>
                <w:szCs w:val="22"/>
              </w:rPr>
            </w:pPr>
            <w:r>
              <w:rPr>
                <w:rFonts w:ascii="Times New Roman" w:eastAsia="Times New Roman" w:hAnsi="Times New Roman" w:cs="Times New Roman"/>
                <w:sz w:val="22"/>
                <w:szCs w:val="22"/>
              </w:rPr>
              <w:t>Skozi igro in praktičnimi nalogami, so prvošolci razvijali računalniško mišljenje in računalniško razvrščanje.</w:t>
            </w:r>
            <w:r w:rsidR="00710F5A">
              <w:rPr>
                <w:rFonts w:ascii="Times New Roman" w:eastAsia="Times New Roman" w:hAnsi="Times New Roman" w:cs="Times New Roman"/>
                <w:sz w:val="22"/>
                <w:szCs w:val="22"/>
              </w:rPr>
              <w:t xml:space="preserve"> Vsak učenec dobi možnost, se odloči kako bo razvrstil števila, kot bi to storil računalnik. Algoritmično so razvrščali števila</w:t>
            </w:r>
            <w:r w:rsidR="00FE0DCD">
              <w:rPr>
                <w:rFonts w:ascii="Times New Roman" w:eastAsia="Times New Roman" w:hAnsi="Times New Roman" w:cs="Times New Roman"/>
                <w:sz w:val="22"/>
                <w:szCs w:val="22"/>
              </w:rPr>
              <w:t>, ter pri tem uporabljali izraze naprej, levo, desno.</w:t>
            </w:r>
          </w:p>
          <w:p w14:paraId="7B2C6154" w14:textId="77777777" w:rsidR="000804FF" w:rsidRDefault="00D0710D" w:rsidP="00D0710D">
            <w:pPr>
              <w:rPr>
                <w:rFonts w:ascii="Times New Roman" w:eastAsia="Times New Roman" w:hAnsi="Times New Roman" w:cs="Times New Roman"/>
                <w:b/>
                <w:sz w:val="22"/>
                <w:szCs w:val="22"/>
              </w:rPr>
            </w:pPr>
            <w:r w:rsidRPr="00D0710D">
              <w:rPr>
                <w:rFonts w:ascii="Times New Roman" w:eastAsia="Times New Roman" w:hAnsi="Times New Roman" w:cs="Times New Roman"/>
                <w:b/>
                <w:sz w:val="22"/>
                <w:szCs w:val="22"/>
              </w:rPr>
              <w:t>1.</w:t>
            </w:r>
            <w:r>
              <w:rPr>
                <w:rFonts w:ascii="Times New Roman" w:eastAsia="Times New Roman" w:hAnsi="Times New Roman" w:cs="Times New Roman"/>
                <w:b/>
                <w:sz w:val="22"/>
                <w:szCs w:val="22"/>
              </w:rPr>
              <w:t xml:space="preserve"> </w:t>
            </w:r>
            <w:r w:rsidRPr="00D0710D">
              <w:rPr>
                <w:rFonts w:ascii="Times New Roman" w:eastAsia="Times New Roman" w:hAnsi="Times New Roman" w:cs="Times New Roman"/>
                <w:b/>
                <w:sz w:val="22"/>
                <w:szCs w:val="22"/>
              </w:rPr>
              <w:t>dejavnost</w:t>
            </w:r>
            <w:r>
              <w:rPr>
                <w:rFonts w:ascii="Times New Roman" w:eastAsia="Times New Roman" w:hAnsi="Times New Roman" w:cs="Times New Roman"/>
                <w:b/>
                <w:sz w:val="22"/>
                <w:szCs w:val="22"/>
              </w:rPr>
              <w:t xml:space="preserve"> – ''Ponovi za menoj''</w:t>
            </w:r>
          </w:p>
          <w:p w14:paraId="5128CBC8" w14:textId="77777777" w:rsidR="00D0710D" w:rsidRDefault="00D0710D" w:rsidP="00D0710D">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2. dejavnost – ''Razvrščanje v vrsti''</w:t>
            </w:r>
          </w:p>
          <w:p w14:paraId="5C3F3149" w14:textId="77777777" w:rsidR="00D0710D" w:rsidRDefault="00D0710D" w:rsidP="00D0710D">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3. dejavnost – ''Razvrščanje v koloni''</w:t>
            </w:r>
          </w:p>
          <w:p w14:paraId="0E7C72AF" w14:textId="77777777" w:rsidR="00D0710D" w:rsidRDefault="00D0710D" w:rsidP="00D0710D">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4. dejavnost – ''Razvrščanje po barvah in številkah''</w:t>
            </w:r>
          </w:p>
          <w:p w14:paraId="09A546EE" w14:textId="77777777" w:rsidR="00FE0DCD" w:rsidRDefault="00FE0DCD" w:rsidP="00D0710D">
            <w:pPr>
              <w:rPr>
                <w:rFonts w:ascii="Times New Roman" w:eastAsia="Times New Roman" w:hAnsi="Times New Roman" w:cs="Times New Roman"/>
                <w:sz w:val="22"/>
                <w:szCs w:val="22"/>
              </w:rPr>
            </w:pPr>
            <w:r>
              <w:rPr>
                <w:rFonts w:ascii="Times New Roman" w:eastAsia="Times New Roman" w:hAnsi="Times New Roman" w:cs="Times New Roman"/>
                <w:sz w:val="22"/>
                <w:szCs w:val="22"/>
              </w:rPr>
              <w:t>Pri vseh aktivnostih je bilo pomembno skupinsko sodelovanje in dobro poslušanje navodil oziroma podajanje ''ukazov'', kot bi jih mi napisali na računalnik.</w:t>
            </w:r>
          </w:p>
          <w:p w14:paraId="388562D4" w14:textId="23D5D7B4" w:rsidR="00FE0DCD" w:rsidRPr="00FE0DCD" w:rsidRDefault="00FE0DCD" w:rsidP="00D0710D">
            <w:pPr>
              <w:rPr>
                <w:rFonts w:ascii="Times New Roman" w:eastAsia="Times New Roman" w:hAnsi="Times New Roman" w:cs="Times New Roman"/>
                <w:sz w:val="22"/>
                <w:szCs w:val="22"/>
              </w:rPr>
            </w:pPr>
            <w:r>
              <w:rPr>
                <w:rFonts w:ascii="Times New Roman" w:eastAsia="Times New Roman" w:hAnsi="Times New Roman" w:cs="Times New Roman"/>
                <w:sz w:val="22"/>
                <w:szCs w:val="22"/>
              </w:rPr>
              <w:t>Predznanje s števili so učenci pridobili pri matematiki, del računalniškega znanja pa pri ID računalništvo.</w:t>
            </w:r>
          </w:p>
        </w:tc>
      </w:tr>
      <w:tr w:rsidR="006D5FB7" w14:paraId="0ED3F765" w14:textId="77777777" w:rsidTr="002713D0">
        <w:tc>
          <w:tcPr>
            <w:tcW w:w="2746" w:type="dxa"/>
            <w:gridSpan w:val="3"/>
          </w:tcPr>
          <w:p w14:paraId="130A6E4D" w14:textId="77777777"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Operacionalizirani učni cilji: </w:t>
            </w:r>
          </w:p>
          <w:p w14:paraId="12363CE4" w14:textId="77777777" w:rsidR="006D5FB7" w:rsidRDefault="006D5FB7" w:rsidP="006D5FB7">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Za RIN uporabi </w:t>
            </w:r>
            <w:hyperlink r:id="rId8">
              <w:r>
                <w:rPr>
                  <w:rFonts w:ascii="Times New Roman" w:eastAsia="Times New Roman" w:hAnsi="Times New Roman" w:cs="Times New Roman"/>
                  <w:color w:val="345964"/>
                  <w:sz w:val="20"/>
                  <w:szCs w:val="20"/>
                  <w:u w:val="single"/>
                </w:rPr>
                <w:t>Okvir računalništva in informatike od vrtca do srednje šole</w:t>
              </w:r>
            </w:hyperlink>
            <w:r>
              <w:rPr>
                <w:rFonts w:ascii="Times New Roman" w:eastAsia="Times New Roman" w:hAnsi="Times New Roman" w:cs="Times New Roman"/>
                <w:color w:val="000000"/>
                <w:sz w:val="20"/>
                <w:szCs w:val="20"/>
              </w:rPr>
              <w:t>)</w:t>
            </w:r>
          </w:p>
        </w:tc>
        <w:tc>
          <w:tcPr>
            <w:tcW w:w="6599" w:type="dxa"/>
            <w:gridSpan w:val="5"/>
          </w:tcPr>
          <w:p w14:paraId="136026D8" w14:textId="70697F75" w:rsidR="006D5FB7" w:rsidRDefault="006D5FB7" w:rsidP="006D5FB7">
            <w:pPr>
              <w:rPr>
                <w:rFonts w:ascii="Times New Roman" w:hAnsi="Times New Roman" w:cs="Times New Roman"/>
                <w:sz w:val="22"/>
                <w:szCs w:val="22"/>
              </w:rPr>
            </w:pPr>
            <w:r>
              <w:rPr>
                <w:rFonts w:ascii="Times New Roman" w:hAnsi="Times New Roman" w:cs="Times New Roman"/>
                <w:sz w:val="22"/>
                <w:szCs w:val="22"/>
              </w:rPr>
              <w:t>MATEMATIKA</w:t>
            </w:r>
          </w:p>
          <w:p w14:paraId="1A4B900F" w14:textId="78335DEF" w:rsidR="00D34374" w:rsidRDefault="00D34374" w:rsidP="006D5FB7">
            <w:pPr>
              <w:rPr>
                <w:rFonts w:ascii="Times New Roman" w:hAnsi="Times New Roman" w:cs="Times New Roman"/>
                <w:sz w:val="22"/>
                <w:szCs w:val="22"/>
              </w:rPr>
            </w:pPr>
            <w:r>
              <w:rPr>
                <w:rFonts w:ascii="Times New Roman" w:hAnsi="Times New Roman" w:cs="Times New Roman"/>
                <w:sz w:val="22"/>
                <w:szCs w:val="22"/>
              </w:rPr>
              <w:t>Učenec:</w:t>
            </w:r>
          </w:p>
          <w:p w14:paraId="6D8A9D47" w14:textId="6973B439" w:rsidR="006D5FB7" w:rsidRPr="00D34374" w:rsidRDefault="00D34374" w:rsidP="006D5FB7">
            <w:pPr>
              <w:pStyle w:val="Odstavekseznama"/>
              <w:numPr>
                <w:ilvl w:val="0"/>
                <w:numId w:val="4"/>
              </w:numPr>
              <w:rPr>
                <w:rFonts w:ascii="Times New Roman" w:hAnsi="Times New Roman" w:cs="Times New Roman"/>
                <w:sz w:val="22"/>
                <w:szCs w:val="22"/>
              </w:rPr>
            </w:pPr>
            <w:r>
              <w:rPr>
                <w:rFonts w:ascii="Times New Roman" w:hAnsi="Times New Roman" w:cs="Times New Roman"/>
                <w:sz w:val="22"/>
                <w:szCs w:val="22"/>
              </w:rPr>
              <w:t>z</w:t>
            </w:r>
            <w:r w:rsidR="006D5FB7" w:rsidRPr="00D34374">
              <w:rPr>
                <w:rFonts w:ascii="Times New Roman" w:hAnsi="Times New Roman" w:cs="Times New Roman"/>
                <w:sz w:val="22"/>
                <w:szCs w:val="22"/>
              </w:rPr>
              <w:t>na primerjati števila od 1 do 5, vključno s številom 0,</w:t>
            </w:r>
          </w:p>
          <w:p w14:paraId="022F67C7" w14:textId="77777777" w:rsidR="00D34374" w:rsidRPr="00D34374" w:rsidRDefault="00D34374" w:rsidP="00D34374">
            <w:pPr>
              <w:pStyle w:val="Odstavekseznama"/>
              <w:numPr>
                <w:ilvl w:val="0"/>
                <w:numId w:val="4"/>
              </w:numPr>
              <w:rPr>
                <w:rFonts w:ascii="Times New Roman" w:hAnsi="Times New Roman" w:cs="Times New Roman"/>
                <w:sz w:val="22"/>
                <w:szCs w:val="22"/>
              </w:rPr>
            </w:pPr>
            <w:r w:rsidRPr="00D34374">
              <w:rPr>
                <w:rFonts w:ascii="Times New Roman" w:hAnsi="Times New Roman" w:cs="Times New Roman"/>
                <w:sz w:val="22"/>
                <w:szCs w:val="22"/>
              </w:rPr>
              <w:t xml:space="preserve">premikajo se po navodilih po prostoru, </w:t>
            </w:r>
          </w:p>
          <w:p w14:paraId="45AB1007" w14:textId="60717426" w:rsidR="00D34374" w:rsidRPr="00D34374" w:rsidRDefault="00D34374" w:rsidP="00D34374">
            <w:pPr>
              <w:pStyle w:val="Odstavekseznama"/>
              <w:numPr>
                <w:ilvl w:val="0"/>
                <w:numId w:val="4"/>
              </w:numPr>
              <w:rPr>
                <w:rFonts w:ascii="Times New Roman" w:hAnsi="Times New Roman" w:cs="Times New Roman"/>
                <w:sz w:val="22"/>
                <w:szCs w:val="22"/>
              </w:rPr>
            </w:pPr>
            <w:r w:rsidRPr="00D34374">
              <w:rPr>
                <w:rFonts w:ascii="Times New Roman" w:hAnsi="Times New Roman" w:cs="Times New Roman"/>
                <w:sz w:val="22"/>
                <w:szCs w:val="22"/>
              </w:rPr>
              <w:t>orientirajo se na ravnini</w:t>
            </w:r>
            <w:r w:rsidRPr="00D34374">
              <w:rPr>
                <w:rFonts w:ascii="Times New Roman" w:hAnsi="Times New Roman" w:cs="Times New Roman"/>
                <w:sz w:val="22"/>
                <w:szCs w:val="22"/>
              </w:rPr>
              <w:t>,</w:t>
            </w:r>
          </w:p>
          <w:p w14:paraId="7F3DB8A5" w14:textId="5EC1A63B" w:rsidR="00D34374" w:rsidRPr="00D34374" w:rsidRDefault="00D34374" w:rsidP="00D34374">
            <w:pPr>
              <w:pStyle w:val="Odstavekseznama"/>
              <w:numPr>
                <w:ilvl w:val="0"/>
                <w:numId w:val="4"/>
              </w:numPr>
              <w:rPr>
                <w:rFonts w:ascii="Times New Roman" w:hAnsi="Times New Roman" w:cs="Times New Roman"/>
                <w:sz w:val="22"/>
                <w:szCs w:val="22"/>
              </w:rPr>
            </w:pPr>
            <w:r w:rsidRPr="00D34374">
              <w:rPr>
                <w:rFonts w:ascii="Times New Roman" w:hAnsi="Times New Roman" w:cs="Times New Roman"/>
                <w:sz w:val="22"/>
                <w:szCs w:val="22"/>
              </w:rPr>
              <w:t>oblikujejo navodilo za premikanje po prostoru in se po navodilih premikajo</w:t>
            </w:r>
            <w:r>
              <w:rPr>
                <w:rFonts w:ascii="Times New Roman" w:hAnsi="Times New Roman" w:cs="Times New Roman"/>
                <w:sz w:val="22"/>
                <w:szCs w:val="22"/>
              </w:rPr>
              <w:t>,</w:t>
            </w:r>
          </w:p>
          <w:p w14:paraId="57550152" w14:textId="4612FC5A" w:rsidR="00D34374" w:rsidRPr="00D34374" w:rsidRDefault="00D34374" w:rsidP="00D34374">
            <w:pPr>
              <w:pStyle w:val="Odstavekseznama"/>
              <w:numPr>
                <w:ilvl w:val="0"/>
                <w:numId w:val="4"/>
              </w:numPr>
              <w:rPr>
                <w:rFonts w:ascii="Times New Roman" w:hAnsi="Times New Roman" w:cs="Times New Roman"/>
                <w:sz w:val="22"/>
                <w:szCs w:val="22"/>
              </w:rPr>
            </w:pPr>
            <w:r w:rsidRPr="00D34374">
              <w:rPr>
                <w:rFonts w:ascii="Times New Roman" w:hAnsi="Times New Roman" w:cs="Times New Roman"/>
                <w:sz w:val="22"/>
                <w:szCs w:val="22"/>
              </w:rPr>
              <w:t xml:space="preserve">uredijo po velikosti množico naravnih števil do </w:t>
            </w:r>
            <w:r w:rsidRPr="00D34374">
              <w:rPr>
                <w:rFonts w:ascii="Times New Roman" w:hAnsi="Times New Roman" w:cs="Times New Roman"/>
                <w:sz w:val="22"/>
                <w:szCs w:val="22"/>
              </w:rPr>
              <w:t>5</w:t>
            </w:r>
            <w:r>
              <w:rPr>
                <w:rFonts w:ascii="Times New Roman" w:hAnsi="Times New Roman" w:cs="Times New Roman"/>
                <w:sz w:val="22"/>
                <w:szCs w:val="22"/>
              </w:rPr>
              <w:t>.</w:t>
            </w:r>
          </w:p>
          <w:p w14:paraId="3EC2B3CC" w14:textId="244FFF74" w:rsidR="006D5FB7" w:rsidRDefault="00D34374" w:rsidP="006D5FB7">
            <w:pPr>
              <w:rPr>
                <w:rFonts w:ascii="Times New Roman" w:hAnsi="Times New Roman" w:cs="Times New Roman"/>
                <w:sz w:val="22"/>
                <w:szCs w:val="22"/>
              </w:rPr>
            </w:pPr>
            <w:r w:rsidRPr="00D34374">
              <w:rPr>
                <w:rFonts w:ascii="Times New Roman" w:hAnsi="Times New Roman" w:cs="Times New Roman"/>
                <w:sz w:val="22"/>
                <w:szCs w:val="22"/>
              </w:rPr>
              <w:t>ŠPORT</w:t>
            </w:r>
          </w:p>
          <w:p w14:paraId="2C07CAFA" w14:textId="3D1E4C9F" w:rsidR="00D34374" w:rsidRPr="00D34374" w:rsidRDefault="00D34374" w:rsidP="006D5FB7">
            <w:pPr>
              <w:rPr>
                <w:rFonts w:ascii="Times New Roman" w:hAnsi="Times New Roman" w:cs="Times New Roman"/>
                <w:sz w:val="22"/>
                <w:szCs w:val="22"/>
              </w:rPr>
            </w:pPr>
            <w:r>
              <w:rPr>
                <w:rFonts w:ascii="Times New Roman" w:hAnsi="Times New Roman" w:cs="Times New Roman"/>
                <w:sz w:val="22"/>
                <w:szCs w:val="22"/>
              </w:rPr>
              <w:t>Učenec:</w:t>
            </w:r>
          </w:p>
          <w:p w14:paraId="32AEDE8B" w14:textId="6167D725" w:rsidR="00D34374" w:rsidRPr="00D34374" w:rsidRDefault="00D34374" w:rsidP="00D34374">
            <w:pPr>
              <w:pStyle w:val="Odstavekseznama"/>
              <w:numPr>
                <w:ilvl w:val="0"/>
                <w:numId w:val="4"/>
              </w:numPr>
              <w:rPr>
                <w:rFonts w:ascii="Times New Roman" w:hAnsi="Times New Roman" w:cs="Times New Roman"/>
                <w:sz w:val="22"/>
                <w:szCs w:val="22"/>
              </w:rPr>
            </w:pPr>
            <w:r>
              <w:rPr>
                <w:rFonts w:ascii="Times New Roman" w:hAnsi="Times New Roman" w:cs="Times New Roman"/>
                <w:sz w:val="22"/>
                <w:szCs w:val="22"/>
              </w:rPr>
              <w:t xml:space="preserve">zna </w:t>
            </w:r>
            <w:r w:rsidRPr="00D34374">
              <w:rPr>
                <w:rFonts w:ascii="Times New Roman" w:hAnsi="Times New Roman" w:cs="Times New Roman"/>
                <w:sz w:val="22"/>
                <w:szCs w:val="22"/>
              </w:rPr>
              <w:t>razvijati orientacijo v prostoru, obvladovanje telesa v različnih položajih, usklajeno delo rok in nog s skladno in pravilno izvedbo enostavnih gibanj in raznovrstnimi igrami</w:t>
            </w:r>
            <w:r>
              <w:rPr>
                <w:rFonts w:ascii="Times New Roman" w:hAnsi="Times New Roman" w:cs="Times New Roman"/>
                <w:sz w:val="22"/>
                <w:szCs w:val="22"/>
              </w:rPr>
              <w:t>,</w:t>
            </w:r>
          </w:p>
          <w:p w14:paraId="2DE4C3B6" w14:textId="143D8E33" w:rsidR="00D34374" w:rsidRPr="009B0D72" w:rsidRDefault="00D34374" w:rsidP="00D34374">
            <w:pPr>
              <w:pStyle w:val="Odstavekseznama"/>
              <w:numPr>
                <w:ilvl w:val="0"/>
                <w:numId w:val="4"/>
              </w:numPr>
              <w:rPr>
                <w:rFonts w:ascii="Times New Roman" w:hAnsi="Times New Roman" w:cs="Times New Roman"/>
                <w:sz w:val="22"/>
                <w:szCs w:val="22"/>
              </w:rPr>
            </w:pPr>
            <w:r w:rsidRPr="00D34374">
              <w:rPr>
                <w:rFonts w:ascii="Times New Roman" w:hAnsi="Times New Roman" w:cs="Times New Roman"/>
                <w:sz w:val="22"/>
                <w:szCs w:val="22"/>
              </w:rPr>
              <w:t>pridobivati različne gibalne vzorce in izkušnje s prvinami gimnastike</w:t>
            </w:r>
            <w:r>
              <w:rPr>
                <w:rFonts w:ascii="Times New Roman" w:hAnsi="Times New Roman" w:cs="Times New Roman"/>
                <w:sz w:val="22"/>
                <w:szCs w:val="22"/>
              </w:rPr>
              <w:t>.</w:t>
            </w:r>
            <w:bookmarkStart w:id="0" w:name="_GoBack"/>
            <w:bookmarkEnd w:id="0"/>
          </w:p>
          <w:p w14:paraId="3C34F768" w14:textId="772D1492" w:rsidR="00D34374" w:rsidRDefault="00D34374" w:rsidP="00D34374">
            <w:pPr>
              <w:rPr>
                <w:rFonts w:ascii="Times New Roman" w:hAnsi="Times New Roman" w:cs="Times New Roman"/>
                <w:sz w:val="22"/>
                <w:szCs w:val="22"/>
              </w:rPr>
            </w:pPr>
            <w:r>
              <w:rPr>
                <w:rFonts w:ascii="Times New Roman" w:hAnsi="Times New Roman" w:cs="Times New Roman"/>
                <w:sz w:val="22"/>
                <w:szCs w:val="22"/>
              </w:rPr>
              <w:t>ID RAČUNALNIŠTVO</w:t>
            </w:r>
          </w:p>
          <w:p w14:paraId="177B2F36" w14:textId="4E2840B6" w:rsidR="00D34374" w:rsidRDefault="00D34374" w:rsidP="00D34374">
            <w:pPr>
              <w:rPr>
                <w:rFonts w:ascii="Times New Roman" w:hAnsi="Times New Roman" w:cs="Times New Roman"/>
                <w:sz w:val="22"/>
                <w:szCs w:val="22"/>
              </w:rPr>
            </w:pPr>
            <w:r>
              <w:rPr>
                <w:rFonts w:ascii="Times New Roman" w:hAnsi="Times New Roman" w:cs="Times New Roman"/>
                <w:sz w:val="22"/>
                <w:szCs w:val="22"/>
              </w:rPr>
              <w:t>Učenec:</w:t>
            </w:r>
          </w:p>
          <w:p w14:paraId="3C2B9D0C" w14:textId="520DA99C" w:rsidR="00D34374" w:rsidRPr="009B0D72" w:rsidRDefault="00D34374" w:rsidP="00D34374">
            <w:pPr>
              <w:pStyle w:val="Odstavekseznama"/>
              <w:numPr>
                <w:ilvl w:val="0"/>
                <w:numId w:val="4"/>
              </w:numPr>
              <w:rPr>
                <w:rFonts w:ascii="Times New Roman" w:hAnsi="Times New Roman" w:cs="Times New Roman"/>
                <w:sz w:val="22"/>
                <w:szCs w:val="22"/>
              </w:rPr>
            </w:pPr>
            <w:r>
              <w:rPr>
                <w:rFonts w:ascii="Times New Roman" w:hAnsi="Times New Roman" w:cs="Times New Roman"/>
                <w:sz w:val="22"/>
                <w:szCs w:val="22"/>
              </w:rPr>
              <w:t>samostojno ali ob podpori učiteljice pravilno rešuje probleme na konkretni ravni</w:t>
            </w:r>
          </w:p>
          <w:p w14:paraId="45CAC427" w14:textId="5E003EF4" w:rsidR="006D5FB7" w:rsidRPr="00D34374" w:rsidRDefault="006D5FB7" w:rsidP="006D5FB7">
            <w:pPr>
              <w:pStyle w:val="Odstavekseznama"/>
              <w:numPr>
                <w:ilvl w:val="0"/>
                <w:numId w:val="3"/>
              </w:numPr>
              <w:rPr>
                <w:rFonts w:ascii="Times New Roman" w:eastAsia="Times New Roman" w:hAnsi="Times New Roman" w:cs="Times New Roman"/>
                <w:sz w:val="22"/>
                <w:szCs w:val="22"/>
              </w:rPr>
            </w:pPr>
            <w:r w:rsidRPr="00D34374">
              <w:rPr>
                <w:rFonts w:ascii="Times New Roman" w:eastAsia="Times New Roman" w:hAnsi="Times New Roman" w:cs="Times New Roman"/>
                <w:sz w:val="22"/>
                <w:szCs w:val="22"/>
              </w:rPr>
              <w:t>pridobljeno znanje zna uporabiti v novih situacijah.</w:t>
            </w:r>
          </w:p>
        </w:tc>
      </w:tr>
      <w:tr w:rsidR="006D5FB7" w14:paraId="54D0F8C1" w14:textId="77777777" w:rsidTr="002713D0">
        <w:tc>
          <w:tcPr>
            <w:tcW w:w="2746" w:type="dxa"/>
            <w:gridSpan w:val="3"/>
          </w:tcPr>
          <w:p w14:paraId="0B5AE268" w14:textId="179B866E" w:rsidR="006D5FB7" w:rsidRDefault="006D5FB7" w:rsidP="006D5FB7">
            <w:pPr>
              <w:rPr>
                <w:rFonts w:ascii="Times New Roman" w:eastAsia="Times New Roman" w:hAnsi="Times New Roman" w:cs="Times New Roman"/>
                <w:color w:val="38761D"/>
                <w:sz w:val="20"/>
                <w:szCs w:val="20"/>
              </w:rPr>
            </w:pPr>
            <w:r w:rsidRPr="00AB2BA0">
              <w:rPr>
                <w:rFonts w:ascii="Times New Roman" w:eastAsia="Times New Roman" w:hAnsi="Times New Roman" w:cs="Times New Roman"/>
                <w:b/>
                <w:color w:val="000000" w:themeColor="text1"/>
                <w:sz w:val="22"/>
                <w:szCs w:val="22"/>
              </w:rPr>
              <w:lastRenderedPageBreak/>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4A5CD625" w14:textId="77777777" w:rsidR="006D5FB7" w:rsidRDefault="006D5FB7" w:rsidP="006D5FB7">
            <w:pPr>
              <w:rPr>
                <w:rFonts w:ascii="Times New Roman" w:eastAsia="Times New Roman" w:hAnsi="Times New Roman" w:cs="Times New Roman"/>
                <w:color w:val="38761D"/>
                <w:sz w:val="20"/>
                <w:szCs w:val="20"/>
              </w:rPr>
            </w:pPr>
          </w:p>
          <w:p w14:paraId="7BF4F69F" w14:textId="77777777" w:rsidR="006D5FB7" w:rsidRDefault="006D5FB7" w:rsidP="006D5FB7">
            <w:pPr>
              <w:rPr>
                <w:rFonts w:ascii="Times New Roman" w:eastAsia="Times New Roman" w:hAnsi="Times New Roman" w:cs="Times New Roman"/>
                <w:color w:val="38761D"/>
                <w:sz w:val="20"/>
                <w:szCs w:val="20"/>
              </w:rPr>
            </w:pPr>
          </w:p>
          <w:p w14:paraId="002C6F09" w14:textId="77777777" w:rsidR="006D5FB7" w:rsidRDefault="006D5FB7" w:rsidP="006D5FB7">
            <w:pPr>
              <w:rPr>
                <w:rFonts w:ascii="Times New Roman" w:eastAsia="Times New Roman" w:hAnsi="Times New Roman" w:cs="Times New Roman"/>
                <w:color w:val="38761D"/>
                <w:sz w:val="20"/>
                <w:szCs w:val="20"/>
              </w:rPr>
            </w:pPr>
          </w:p>
          <w:p w14:paraId="74C68E64" w14:textId="77777777" w:rsidR="006D5FB7" w:rsidRDefault="006D5FB7" w:rsidP="006D5FB7">
            <w:pPr>
              <w:rPr>
                <w:rFonts w:ascii="Times New Roman" w:eastAsia="Times New Roman" w:hAnsi="Times New Roman" w:cs="Times New Roman"/>
                <w:color w:val="BFBFBF"/>
                <w:sz w:val="20"/>
                <w:szCs w:val="20"/>
              </w:rPr>
            </w:pPr>
          </w:p>
        </w:tc>
        <w:tc>
          <w:tcPr>
            <w:tcW w:w="6599" w:type="dxa"/>
            <w:gridSpan w:val="5"/>
          </w:tcPr>
          <w:p w14:paraId="46B27821" w14:textId="6F2DCA1D" w:rsidR="006D5FB7" w:rsidRPr="000E3AE7" w:rsidRDefault="006D5FB7" w:rsidP="006D5FB7">
            <w:pPr>
              <w:rPr>
                <w:rFonts w:ascii="Times New Roman" w:eastAsia="Times New Roman" w:hAnsi="Times New Roman" w:cs="Times New Roman"/>
                <w:b/>
                <w:sz w:val="22"/>
                <w:szCs w:val="22"/>
              </w:rPr>
            </w:pPr>
            <w:r w:rsidRPr="000E3AE7">
              <w:rPr>
                <w:rFonts w:ascii="Times New Roman" w:eastAsia="Times New Roman" w:hAnsi="Times New Roman" w:cs="Times New Roman"/>
                <w:b/>
                <w:sz w:val="22"/>
                <w:szCs w:val="22"/>
              </w:rPr>
              <w:t xml:space="preserve">1. </w:t>
            </w:r>
            <w:r w:rsidRPr="000E3AE7">
              <w:rPr>
                <w:rFonts w:ascii="Times New Roman" w:eastAsia="Times New Roman" w:hAnsi="Times New Roman" w:cs="Times New Roman"/>
                <w:b/>
                <w:sz w:val="22"/>
                <w:szCs w:val="22"/>
              </w:rPr>
              <w:t xml:space="preserve">dejavnost – </w:t>
            </w:r>
            <w:r>
              <w:rPr>
                <w:rFonts w:ascii="Times New Roman" w:eastAsia="Times New Roman" w:hAnsi="Times New Roman" w:cs="Times New Roman"/>
                <w:b/>
                <w:sz w:val="22"/>
                <w:szCs w:val="22"/>
              </w:rPr>
              <w:t>''P</w:t>
            </w:r>
            <w:r w:rsidRPr="000E3AE7">
              <w:rPr>
                <w:rFonts w:ascii="Times New Roman" w:eastAsia="Times New Roman" w:hAnsi="Times New Roman" w:cs="Times New Roman"/>
                <w:b/>
                <w:sz w:val="22"/>
                <w:szCs w:val="22"/>
              </w:rPr>
              <w:t>onovi za menoj</w:t>
            </w:r>
            <w:r>
              <w:rPr>
                <w:rFonts w:ascii="Times New Roman" w:eastAsia="Times New Roman" w:hAnsi="Times New Roman" w:cs="Times New Roman"/>
                <w:b/>
                <w:sz w:val="22"/>
                <w:szCs w:val="22"/>
              </w:rPr>
              <w:t>''</w:t>
            </w:r>
          </w:p>
          <w:p w14:paraId="5DDB5A54" w14:textId="3A7C7499" w:rsidR="006D5FB7" w:rsidRDefault="006D5FB7" w:rsidP="006D5FB7">
            <w:pPr>
              <w:rPr>
                <w:rFonts w:ascii="Times New Roman" w:hAnsi="Times New Roman" w:cs="Times New Roman"/>
                <w:sz w:val="22"/>
                <w:szCs w:val="22"/>
              </w:rPr>
            </w:pPr>
            <w:r w:rsidRPr="000E3AE7">
              <w:rPr>
                <w:rFonts w:ascii="Times New Roman" w:hAnsi="Times New Roman" w:cs="Times New Roman"/>
                <w:sz w:val="22"/>
                <w:szCs w:val="22"/>
              </w:rPr>
              <w:t>Za uvodno motivaci</w:t>
            </w:r>
            <w:r>
              <w:rPr>
                <w:rFonts w:ascii="Times New Roman" w:hAnsi="Times New Roman" w:cs="Times New Roman"/>
                <w:sz w:val="22"/>
                <w:szCs w:val="22"/>
              </w:rPr>
              <w:t>jo sem izbrala igro ''Ponovi za menoj''. Učenci so naredili dve koloni. Prvi v koloni je pokazal vajo za razgibavanje, ostali učenci so jo en za drugim za njim ponovili. Pri tem so morali paziti, da razgibavanje poteka od glave do nog. Ko je zadnji ponovil vajo je šel na začetek kolone in je on pokazal vajo. To so delali, dokler niso vsi učenci pokazali vsak svoje vaje.</w:t>
            </w:r>
          </w:p>
          <w:p w14:paraId="5391EEA4" w14:textId="13BE9EA9" w:rsidR="006D5FB7" w:rsidRDefault="006D5FB7" w:rsidP="006D5FB7">
            <w:pPr>
              <w:rPr>
                <w:rFonts w:ascii="Times New Roman" w:hAnsi="Times New Roman" w:cs="Times New Roman"/>
                <w:sz w:val="22"/>
                <w:szCs w:val="22"/>
              </w:rPr>
            </w:pPr>
            <w:r>
              <w:rPr>
                <w:rFonts w:ascii="Times New Roman" w:hAnsi="Times New Roman" w:cs="Times New Roman"/>
                <w:sz w:val="22"/>
                <w:szCs w:val="22"/>
              </w:rPr>
              <w:t>Nato sem učence razdelila v 3 skupine po 7 učencev.</w:t>
            </w:r>
          </w:p>
          <w:p w14:paraId="69022D37" w14:textId="67611E15" w:rsidR="006D5FB7" w:rsidRDefault="006D5FB7" w:rsidP="006D5FB7">
            <w:pPr>
              <w:rPr>
                <w:b/>
                <w:sz w:val="22"/>
                <w:szCs w:val="22"/>
              </w:rPr>
            </w:pPr>
            <w:r w:rsidRPr="000E3AE7">
              <w:rPr>
                <w:b/>
                <w:sz w:val="22"/>
                <w:szCs w:val="22"/>
              </w:rPr>
              <w:t>2. dejavnost</w:t>
            </w:r>
            <w:r>
              <w:rPr>
                <w:b/>
                <w:sz w:val="22"/>
                <w:szCs w:val="22"/>
              </w:rPr>
              <w:t xml:space="preserve"> – ''Razvrščanje v vrsti''</w:t>
            </w:r>
          </w:p>
          <w:p w14:paraId="06EB4E19" w14:textId="5AB100FE" w:rsidR="006D5FB7" w:rsidRDefault="006D5FB7" w:rsidP="006D5FB7">
            <w:pPr>
              <w:rPr>
                <w:sz w:val="22"/>
                <w:szCs w:val="22"/>
              </w:rPr>
            </w:pPr>
            <w:r>
              <w:rPr>
                <w:sz w:val="22"/>
                <w:szCs w:val="22"/>
              </w:rPr>
              <w:t>6 učencev, ki so stali v vrsti eden zraven drugega, je dobilo kartonček s številom od 0 do 5 (števila so bila pomešana). En učenec, ki je dajal ukaze, je stal nasproti njih. Njegova naloga je bila, da je razvrstil otroke s številkami od najmanjšega do največjega števila. To so izvajali tako dolgo, dokler ni vsak učenec deval ukazov.</w:t>
            </w:r>
          </w:p>
          <w:p w14:paraId="22FF5959" w14:textId="0D294C51" w:rsidR="006D5FB7" w:rsidRDefault="006D5FB7" w:rsidP="006D5FB7">
            <w:pPr>
              <w:rPr>
                <w:b/>
                <w:sz w:val="22"/>
                <w:szCs w:val="22"/>
              </w:rPr>
            </w:pPr>
            <w:r w:rsidRPr="004B1657">
              <w:rPr>
                <w:b/>
                <w:sz w:val="22"/>
                <w:szCs w:val="22"/>
              </w:rPr>
              <w:t>3. dejavnost – ''Razvrščanje v koloni''</w:t>
            </w:r>
          </w:p>
          <w:p w14:paraId="04617827" w14:textId="07ED77D3" w:rsidR="006D5FB7" w:rsidRDefault="006D5FB7" w:rsidP="006D5FB7">
            <w:pPr>
              <w:rPr>
                <w:sz w:val="22"/>
                <w:szCs w:val="22"/>
              </w:rPr>
            </w:pPr>
            <w:r>
              <w:rPr>
                <w:sz w:val="22"/>
                <w:szCs w:val="22"/>
              </w:rPr>
              <w:t xml:space="preserve">Učenci v skupini so stali s pomešanimi števili en zraven drugega. Nato sta se prva dva učenca obrnila drug proti drugemu. Tisti, ki je imel manjše število je stopil pred tistega z večjim številom. Isto sta naredila še 2. in 3. par. Dobili smo3 kolone po 2 učenca. Nato sta se leva in desna kolona obrnili k sredinski. Prvi v sredini se je obrnil k levi koloni, drugi pa k desni koloni. Nato so se razvrstili v dve koloni od najmanjšega do največjega števila. Dobili smo dve koloni, ki sta se obrnili ena proti drugi. Na koncu sta se dve koloni razvrstili v eno od najmanjšega do največjega števila. </w:t>
            </w:r>
          </w:p>
          <w:p w14:paraId="3C1A851C" w14:textId="5798141E" w:rsidR="006D5FB7" w:rsidRPr="00F16F38" w:rsidRDefault="006D5FB7" w:rsidP="006D5FB7">
            <w:pPr>
              <w:rPr>
                <w:b/>
                <w:sz w:val="22"/>
                <w:szCs w:val="22"/>
              </w:rPr>
            </w:pPr>
            <w:r w:rsidRPr="00F16F38">
              <w:rPr>
                <w:b/>
                <w:sz w:val="22"/>
                <w:szCs w:val="22"/>
              </w:rPr>
              <w:t>4. dejavnost – ''Razvrščanje po barvah in številkah''</w:t>
            </w:r>
          </w:p>
          <w:p w14:paraId="00519515" w14:textId="6E4577DD" w:rsidR="006D5FB7" w:rsidRPr="000E3AE7" w:rsidRDefault="006D5FB7" w:rsidP="006D5FB7">
            <w:pPr>
              <w:rPr>
                <w:sz w:val="22"/>
                <w:szCs w:val="22"/>
              </w:rPr>
            </w:pPr>
            <w:r>
              <w:rPr>
                <w:sz w:val="22"/>
                <w:szCs w:val="22"/>
              </w:rPr>
              <w:t>Vse skupine so se med sabo pomešale in naredile vrsto. Vsaka skupina je imela na listih števila od 0 do 5 in svojo barvo listov. En učenec je stal pred njimi in jim dajal ukaze. Učence je moral razvrstiti po barvi listkov in po velikosti števil od 0 do 5.</w:t>
            </w:r>
          </w:p>
        </w:tc>
      </w:tr>
      <w:tr w:rsidR="006D5FB7" w14:paraId="09F8A631" w14:textId="77777777" w:rsidTr="002713D0">
        <w:tc>
          <w:tcPr>
            <w:tcW w:w="2746" w:type="dxa"/>
            <w:gridSpan w:val="3"/>
          </w:tcPr>
          <w:p w14:paraId="25681E04" w14:textId="1B077DBD" w:rsidR="006D5FB7" w:rsidRDefault="006D5FB7" w:rsidP="006D5FB7">
            <w:pPr>
              <w:rPr>
                <w:rFonts w:ascii="Times New Roman" w:eastAsia="Times New Roman" w:hAnsi="Times New Roman" w:cs="Times New Roman"/>
                <w:b/>
                <w:sz w:val="22"/>
                <w:szCs w:val="22"/>
              </w:rPr>
            </w:pPr>
            <w:r w:rsidRPr="00AB2BA0">
              <w:rPr>
                <w:rFonts w:ascii="Times New Roman" w:eastAsia="Times New Roman" w:hAnsi="Times New Roman" w:cs="Times New Roman"/>
                <w:b/>
                <w:color w:val="000000" w:themeColor="text1"/>
                <w:sz w:val="22"/>
                <w:szCs w:val="22"/>
              </w:rPr>
              <w:t xml:space="preserve">Kriteriji spremljanja napredka </w:t>
            </w:r>
            <w:r w:rsidRPr="00044A5E">
              <w:rPr>
                <w:rFonts w:ascii="Times New Roman" w:eastAsia="Times New Roman" w:hAnsi="Times New Roman" w:cs="Times New Roman"/>
                <w:bCs/>
                <w:sz w:val="22"/>
                <w:szCs w:val="22"/>
              </w:rPr>
              <w:t>učečih se</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npr. vprašanja vzgojiteljev za otroke ob koncu aktivnosti,</w:t>
            </w:r>
            <w:r>
              <w:rPr>
                <w:rFonts w:ascii="Times New Roman" w:eastAsia="Times New Roman" w:hAnsi="Times New Roman" w:cs="Times New Roman"/>
                <w:bCs/>
                <w:sz w:val="22"/>
                <w:szCs w:val="22"/>
              </w:rPr>
              <w:t xml:space="preserve"> </w:t>
            </w:r>
            <w:r w:rsidRPr="00044A5E">
              <w:rPr>
                <w:rFonts w:ascii="Times New Roman" w:eastAsia="Times New Roman" w:hAnsi="Times New Roman" w:cs="Times New Roman"/>
                <w:color w:val="38761D"/>
                <w:sz w:val="20"/>
                <w:szCs w:val="20"/>
              </w:rPr>
              <w:t>dogovorjeni kriteriji, rubrike, vprašalniki..</w:t>
            </w:r>
            <w:r>
              <w:rPr>
                <w:rFonts w:ascii="Times New Roman" w:eastAsia="Times New Roman" w:hAnsi="Times New Roman" w:cs="Times New Roman"/>
                <w:color w:val="38761D"/>
                <w:sz w:val="20"/>
                <w:szCs w:val="20"/>
              </w:rPr>
              <w:t>)</w:t>
            </w:r>
          </w:p>
        </w:tc>
        <w:tc>
          <w:tcPr>
            <w:tcW w:w="6599" w:type="dxa"/>
            <w:gridSpan w:val="5"/>
          </w:tcPr>
          <w:p w14:paraId="1D63246B" w14:textId="77777777" w:rsidR="006D5FB7" w:rsidRDefault="006546D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Vprašanja:</w:t>
            </w:r>
          </w:p>
          <w:p w14:paraId="3AE2B305" w14:textId="21E53758" w:rsidR="006546D7" w:rsidRPr="00BF08EF" w:rsidRDefault="006546D7" w:rsidP="00BF08EF">
            <w:pPr>
              <w:pStyle w:val="Odstavekseznama"/>
              <w:numPr>
                <w:ilvl w:val="0"/>
                <w:numId w:val="4"/>
              </w:numPr>
              <w:rPr>
                <w:rFonts w:ascii="Times New Roman" w:eastAsia="Times New Roman" w:hAnsi="Times New Roman" w:cs="Times New Roman"/>
                <w:sz w:val="22"/>
                <w:szCs w:val="22"/>
              </w:rPr>
            </w:pPr>
            <w:r w:rsidRPr="00BF08EF">
              <w:rPr>
                <w:rFonts w:ascii="Times New Roman" w:eastAsia="Times New Roman" w:hAnsi="Times New Roman" w:cs="Times New Roman"/>
                <w:sz w:val="22"/>
                <w:szCs w:val="22"/>
              </w:rPr>
              <w:t>Kakšne so se vam zdele aktivnosti?</w:t>
            </w:r>
          </w:p>
          <w:p w14:paraId="4BCA8BE1" w14:textId="77777777" w:rsidR="006546D7" w:rsidRDefault="00BF08EF" w:rsidP="00BF08EF">
            <w:pPr>
              <w:pStyle w:val="Odstavekseznama"/>
              <w:numPr>
                <w:ilvl w:val="0"/>
                <w:numId w:val="4"/>
              </w:numPr>
              <w:rPr>
                <w:rFonts w:ascii="Times New Roman" w:eastAsia="Times New Roman" w:hAnsi="Times New Roman" w:cs="Times New Roman"/>
                <w:sz w:val="22"/>
                <w:szCs w:val="22"/>
              </w:rPr>
            </w:pPr>
            <w:r>
              <w:rPr>
                <w:rFonts w:ascii="Times New Roman" w:eastAsia="Times New Roman" w:hAnsi="Times New Roman" w:cs="Times New Roman"/>
                <w:sz w:val="22"/>
                <w:szCs w:val="22"/>
              </w:rPr>
              <w:t>So bile aktivnosti pretežke?</w:t>
            </w:r>
          </w:p>
          <w:p w14:paraId="07D20963" w14:textId="77777777" w:rsidR="00BF08EF" w:rsidRDefault="00BF08EF" w:rsidP="00BF08EF">
            <w:pPr>
              <w:pStyle w:val="Odstavekseznama"/>
              <w:numPr>
                <w:ilvl w:val="0"/>
                <w:numId w:val="4"/>
              </w:numPr>
              <w:rPr>
                <w:rFonts w:ascii="Times New Roman" w:eastAsia="Times New Roman" w:hAnsi="Times New Roman" w:cs="Times New Roman"/>
                <w:sz w:val="22"/>
                <w:szCs w:val="22"/>
              </w:rPr>
            </w:pPr>
            <w:r>
              <w:rPr>
                <w:rFonts w:ascii="Times New Roman" w:eastAsia="Times New Roman" w:hAnsi="Times New Roman" w:cs="Times New Roman"/>
                <w:sz w:val="22"/>
                <w:szCs w:val="22"/>
              </w:rPr>
              <w:t>Bi te aktivnosti še izvajali kdaj?</w:t>
            </w:r>
          </w:p>
          <w:p w14:paraId="26544570" w14:textId="778015D2" w:rsidR="00BF08EF" w:rsidRPr="00BF08EF" w:rsidRDefault="00BF08EF" w:rsidP="00BF08EF">
            <w:pPr>
              <w:rPr>
                <w:rFonts w:ascii="Times New Roman" w:eastAsia="Times New Roman" w:hAnsi="Times New Roman" w:cs="Times New Roman"/>
                <w:sz w:val="22"/>
                <w:szCs w:val="22"/>
              </w:rPr>
            </w:pPr>
          </w:p>
        </w:tc>
      </w:tr>
      <w:tr w:rsidR="006D5FB7" w14:paraId="70B279B8" w14:textId="77777777" w:rsidTr="002713D0">
        <w:tc>
          <w:tcPr>
            <w:tcW w:w="2746" w:type="dxa"/>
            <w:gridSpan w:val="3"/>
          </w:tcPr>
          <w:p w14:paraId="6FE3F1CF" w14:textId="77777777" w:rsidR="006D5FB7" w:rsidRDefault="006D5FB7" w:rsidP="006D5FB7">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Didaktični pripomočki za izvedbo </w:t>
            </w:r>
          </w:p>
        </w:tc>
        <w:tc>
          <w:tcPr>
            <w:tcW w:w="6599" w:type="dxa"/>
            <w:gridSpan w:val="5"/>
          </w:tcPr>
          <w:p w14:paraId="16C0776E" w14:textId="2B7EFC45"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Kartončki/listki s števili od 0 do 5</w:t>
            </w:r>
            <w:r w:rsidR="00BF08EF">
              <w:rPr>
                <w:rFonts w:ascii="Times New Roman" w:eastAsia="Times New Roman" w:hAnsi="Times New Roman" w:cs="Times New Roman"/>
                <w:sz w:val="22"/>
                <w:szCs w:val="22"/>
              </w:rPr>
              <w:t>, blazine.</w:t>
            </w:r>
          </w:p>
        </w:tc>
      </w:tr>
      <w:tr w:rsidR="006D5FB7" w14:paraId="07F0B928" w14:textId="77777777" w:rsidTr="002713D0">
        <w:tc>
          <w:tcPr>
            <w:tcW w:w="2746" w:type="dxa"/>
            <w:gridSpan w:val="3"/>
          </w:tcPr>
          <w:p w14:paraId="09F481FB" w14:textId="77777777" w:rsidR="006D5FB7" w:rsidRDefault="006D5FB7" w:rsidP="006D5FB7">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r>
              <w:rPr>
                <w:rFonts w:ascii="Times New Roman" w:eastAsia="Times New Roman" w:hAnsi="Times New Roman" w:cs="Times New Roman"/>
                <w:color w:val="38761D"/>
                <w:sz w:val="20"/>
                <w:szCs w:val="20"/>
              </w:rPr>
              <w:t>Dodajte povezave do gradiv</w:t>
            </w:r>
          </w:p>
        </w:tc>
        <w:tc>
          <w:tcPr>
            <w:tcW w:w="6599" w:type="dxa"/>
            <w:gridSpan w:val="5"/>
          </w:tcPr>
          <w:p w14:paraId="1E0773AB" w14:textId="0D6AE13D" w:rsidR="006D5FB7" w:rsidRDefault="006D5FB7" w:rsidP="006D5FB7">
            <w:pPr>
              <w:rPr>
                <w:rFonts w:ascii="Times New Roman" w:eastAsia="Times New Roman" w:hAnsi="Times New Roman" w:cs="Times New Roman"/>
                <w:sz w:val="22"/>
                <w:szCs w:val="22"/>
              </w:rPr>
            </w:pPr>
            <w:hyperlink r:id="rId9" w:history="1">
              <w:r w:rsidRPr="00EC0D52">
                <w:rPr>
                  <w:rStyle w:val="Hiperpovezava"/>
                  <w:rFonts w:ascii="Times New Roman" w:eastAsia="Times New Roman" w:hAnsi="Times New Roman" w:cs="Times New Roman"/>
                  <w:sz w:val="22"/>
                  <w:szCs w:val="22"/>
                </w:rPr>
                <w:t>https://www.youtube.com/watch?v=INHF_5RIxTE</w:t>
              </w:r>
            </w:hyperlink>
          </w:p>
          <w:p w14:paraId="042B3083" w14:textId="010AFFE4" w:rsidR="006D5FB7" w:rsidRDefault="006D5FB7" w:rsidP="006D5FB7">
            <w:pPr>
              <w:rPr>
                <w:rFonts w:ascii="Times New Roman" w:eastAsia="Times New Roman" w:hAnsi="Times New Roman" w:cs="Times New Roman"/>
                <w:sz w:val="22"/>
                <w:szCs w:val="22"/>
              </w:rPr>
            </w:pPr>
          </w:p>
        </w:tc>
      </w:tr>
      <w:tr w:rsidR="006D5FB7" w14:paraId="44738CB1" w14:textId="77777777" w:rsidTr="002713D0">
        <w:tc>
          <w:tcPr>
            <w:tcW w:w="2746" w:type="dxa"/>
            <w:gridSpan w:val="3"/>
          </w:tcPr>
          <w:p w14:paraId="38FBE369" w14:textId="77777777" w:rsidR="006D5FB7" w:rsidRDefault="006D5FB7" w:rsidP="006D5FB7">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Refleksija učečih se </w:t>
            </w:r>
            <w:r>
              <w:rPr>
                <w:rFonts w:ascii="Times New Roman" w:eastAsia="Times New Roman" w:hAnsi="Times New Roman" w:cs="Times New Roman"/>
                <w:color w:val="38761D"/>
                <w:sz w:val="20"/>
                <w:szCs w:val="20"/>
              </w:rPr>
              <w:t xml:space="preserve">Kaj so se naučili, spoznali, kje bo to uporabno, kaj jim je bilo všeč, kako so se počutili in bili motivirani... </w:t>
            </w:r>
          </w:p>
        </w:tc>
        <w:tc>
          <w:tcPr>
            <w:tcW w:w="6599" w:type="dxa"/>
            <w:gridSpan w:val="5"/>
          </w:tcPr>
          <w:p w14:paraId="32500F9B" w14:textId="1E29863F" w:rsidR="006D5FB7" w:rsidRDefault="00FE675F"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Učencem so se zdele aktivnosti zanimive. Komaj so čakali, da pridejo na vrsto, kjer bodo lahko oni podali ''ukaze''. Zelo so bili veseli in ponosni, ko jim je uspelo pravilno razvrstiti sošolce. </w:t>
            </w:r>
          </w:p>
        </w:tc>
      </w:tr>
      <w:tr w:rsidR="006D5FB7" w14:paraId="70443006" w14:textId="77777777" w:rsidTr="002713D0">
        <w:tc>
          <w:tcPr>
            <w:tcW w:w="2746" w:type="dxa"/>
            <w:gridSpan w:val="3"/>
          </w:tcPr>
          <w:p w14:paraId="1FE944E9" w14:textId="77777777"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Refleksija učitelja/vzgojitelja</w:t>
            </w:r>
          </w:p>
          <w:p w14:paraId="5305539E" w14:textId="77777777" w:rsidR="006D5FB7" w:rsidRDefault="006D5FB7" w:rsidP="006D5FB7">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Katere cilje so učeči se dosegli – kako to veste? Kaj bi izboljšali, spremenili...</w:t>
            </w:r>
          </w:p>
        </w:tc>
        <w:tc>
          <w:tcPr>
            <w:tcW w:w="6599" w:type="dxa"/>
            <w:gridSpan w:val="5"/>
          </w:tcPr>
          <w:p w14:paraId="6D6F90B5" w14:textId="77777777" w:rsidR="006D5FB7" w:rsidRDefault="00FE675F"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Učna ura je bila dobro izpeljana. Učenci so bili pripravljeni sodelovati in so z veseljem izvajali naloge, vendar so bili že zelo utrujeni. Menim, da bi učencem bilo lažje in manj naporno, če bi projektni dan za tako male otroke skrčili, saj jim je bilo 6 ur v kosu preveč. Šport sem izvajala zadnjo uro, torej 6, in menim, da so bili učenci že zelo utrujeni, saj jim je bilo toliko dejavnosti in razmišljana za en dan preveč.</w:t>
            </w:r>
          </w:p>
          <w:p w14:paraId="23198BDD" w14:textId="77777777" w:rsidR="00FE675F" w:rsidRDefault="00FE675F" w:rsidP="006D5FB7">
            <w:pPr>
              <w:rPr>
                <w:rFonts w:ascii="Times New Roman" w:eastAsia="Times New Roman" w:hAnsi="Times New Roman" w:cs="Times New Roman"/>
                <w:sz w:val="22"/>
                <w:szCs w:val="22"/>
              </w:rPr>
            </w:pPr>
          </w:p>
          <w:p w14:paraId="2616BF11" w14:textId="77777777" w:rsidR="00FE675F" w:rsidRDefault="00FE675F"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Pri učni uri so bili doseženi vsi cilji. Učenci so pri vseh dejavnostih pokazali, da znajo razvrščati števila od 0 do 5, se orientirati v prostoru in se premikati po navodilih.</w:t>
            </w:r>
          </w:p>
          <w:p w14:paraId="0E65BE5A" w14:textId="29C3EC0A" w:rsidR="00FE675F" w:rsidRDefault="00FE675F"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Pri 1. dejavnosti so pokazali, da znajo osnovne gibalne vaje izvesti in ponoviti.</w:t>
            </w:r>
          </w:p>
        </w:tc>
      </w:tr>
      <w:tr w:rsidR="006D5FB7" w14:paraId="15CB575E" w14:textId="77777777" w:rsidTr="002713D0">
        <w:tc>
          <w:tcPr>
            <w:tcW w:w="2746" w:type="dxa"/>
            <w:gridSpan w:val="3"/>
          </w:tcPr>
          <w:p w14:paraId="02F35244" w14:textId="77777777"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Priloge:</w:t>
            </w:r>
          </w:p>
          <w:p w14:paraId="4BA7A663" w14:textId="77777777" w:rsidR="006D5FB7" w:rsidRDefault="006D5FB7" w:rsidP="006D5FB7">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Fotografije, posnetki* izvedbe, izdelki učencev, ...</w:t>
            </w:r>
          </w:p>
        </w:tc>
        <w:tc>
          <w:tcPr>
            <w:tcW w:w="6599" w:type="dxa"/>
            <w:gridSpan w:val="5"/>
          </w:tcPr>
          <w:p w14:paraId="50914C2B" w14:textId="54122E7C"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1. dejavnost – ponovi za menoj</w:t>
            </w:r>
          </w:p>
          <w:p w14:paraId="6CA7596C" w14:textId="2872A0D8"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36ADE8AD" wp14:editId="208469A2">
                  <wp:extent cx="3119282" cy="2339340"/>
                  <wp:effectExtent l="0" t="0" r="508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121_1219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7253" cy="2360318"/>
                          </a:xfrm>
                          <a:prstGeom prst="rect">
                            <a:avLst/>
                          </a:prstGeom>
                        </pic:spPr>
                      </pic:pic>
                    </a:graphicData>
                  </a:graphic>
                </wp:inline>
              </w:drawing>
            </w:r>
          </w:p>
          <w:p w14:paraId="09AF5256" w14:textId="77777777" w:rsidR="006D5FB7" w:rsidRDefault="006D5FB7" w:rsidP="006D5FB7">
            <w:pPr>
              <w:rPr>
                <w:rFonts w:ascii="Times New Roman" w:eastAsia="Times New Roman" w:hAnsi="Times New Roman" w:cs="Times New Roman"/>
                <w:sz w:val="22"/>
                <w:szCs w:val="22"/>
              </w:rPr>
            </w:pPr>
          </w:p>
          <w:p w14:paraId="0B87339E" w14:textId="588E2F00"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049CDFDF" wp14:editId="321B7CA9">
                  <wp:extent cx="2964180" cy="2223020"/>
                  <wp:effectExtent l="0" t="0" r="762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121_1220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1468" cy="2250985"/>
                          </a:xfrm>
                          <a:prstGeom prst="rect">
                            <a:avLst/>
                          </a:prstGeom>
                        </pic:spPr>
                      </pic:pic>
                    </a:graphicData>
                  </a:graphic>
                </wp:inline>
              </w:drawing>
            </w:r>
          </w:p>
          <w:p w14:paraId="61ADF8AD" w14:textId="6A29F157" w:rsidR="006D5FB7" w:rsidRDefault="006D5FB7" w:rsidP="006D5FB7">
            <w:pPr>
              <w:rPr>
                <w:rFonts w:ascii="Times New Roman" w:eastAsia="Times New Roman" w:hAnsi="Times New Roman" w:cs="Times New Roman"/>
                <w:sz w:val="22"/>
                <w:szCs w:val="22"/>
              </w:rPr>
            </w:pPr>
          </w:p>
          <w:p w14:paraId="661C9768" w14:textId="2F16E1EE"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2. dejavnost – Razvrščanje v vrsti</w:t>
            </w:r>
          </w:p>
          <w:p w14:paraId="2B153D58" w14:textId="77777777" w:rsidR="006D5FB7" w:rsidRDefault="006D5FB7" w:rsidP="006D5FB7">
            <w:pPr>
              <w:rPr>
                <w:rFonts w:ascii="Times New Roman" w:eastAsia="Times New Roman" w:hAnsi="Times New Roman" w:cs="Times New Roman"/>
                <w:sz w:val="22"/>
                <w:szCs w:val="22"/>
              </w:rPr>
            </w:pPr>
          </w:p>
          <w:p w14:paraId="661ED18E" w14:textId="1A4F8AC3"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3C91DA09" wp14:editId="2FB8BCFF">
                  <wp:extent cx="2910840" cy="2183015"/>
                  <wp:effectExtent l="0" t="0" r="381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121_1221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2498" cy="2199258"/>
                          </a:xfrm>
                          <a:prstGeom prst="rect">
                            <a:avLst/>
                          </a:prstGeom>
                        </pic:spPr>
                      </pic:pic>
                    </a:graphicData>
                  </a:graphic>
                </wp:inline>
              </w:drawing>
            </w:r>
          </w:p>
          <w:p w14:paraId="788B2B16" w14:textId="77777777" w:rsidR="006D5FB7" w:rsidRDefault="006D5FB7" w:rsidP="006D5FB7">
            <w:pPr>
              <w:rPr>
                <w:rFonts w:ascii="Times New Roman" w:eastAsia="Times New Roman" w:hAnsi="Times New Roman" w:cs="Times New Roman"/>
                <w:sz w:val="22"/>
                <w:szCs w:val="22"/>
              </w:rPr>
            </w:pPr>
          </w:p>
          <w:p w14:paraId="22203F56" w14:textId="612175C3"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2A821BE3" wp14:editId="4FE2E3E7">
                  <wp:extent cx="2620570" cy="1965325"/>
                  <wp:effectExtent l="0" t="0" r="889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121_1223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5044" cy="1976180"/>
                          </a:xfrm>
                          <a:prstGeom prst="rect">
                            <a:avLst/>
                          </a:prstGeom>
                        </pic:spPr>
                      </pic:pic>
                    </a:graphicData>
                  </a:graphic>
                </wp:inline>
              </w:drawing>
            </w:r>
          </w:p>
          <w:p w14:paraId="5BAF9D91" w14:textId="7B3CBACF" w:rsidR="006D5FB7" w:rsidRDefault="006D5FB7" w:rsidP="006D5FB7">
            <w:pPr>
              <w:rPr>
                <w:rFonts w:ascii="Times New Roman" w:eastAsia="Times New Roman" w:hAnsi="Times New Roman" w:cs="Times New Roman"/>
                <w:sz w:val="22"/>
                <w:szCs w:val="22"/>
              </w:rPr>
            </w:pPr>
          </w:p>
          <w:p w14:paraId="63D7900F" w14:textId="3155A793"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t>3. dejavnost – Razvrščanje v koloni</w:t>
            </w:r>
          </w:p>
          <w:p w14:paraId="43E46D9A" w14:textId="77777777" w:rsidR="006D5FB7" w:rsidRDefault="006D5FB7" w:rsidP="006D5FB7">
            <w:pPr>
              <w:rPr>
                <w:rFonts w:ascii="Times New Roman" w:eastAsia="Times New Roman" w:hAnsi="Times New Roman" w:cs="Times New Roman"/>
                <w:sz w:val="22"/>
                <w:szCs w:val="22"/>
              </w:rPr>
            </w:pPr>
          </w:p>
          <w:p w14:paraId="024CA069" w14:textId="77777777"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2FC5CA1C" wp14:editId="02212340">
                  <wp:extent cx="2758440" cy="2068722"/>
                  <wp:effectExtent l="0" t="0" r="3810"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121_1229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8086" cy="2090956"/>
                          </a:xfrm>
                          <a:prstGeom prst="rect">
                            <a:avLst/>
                          </a:prstGeom>
                        </pic:spPr>
                      </pic:pic>
                    </a:graphicData>
                  </a:graphic>
                </wp:inline>
              </w:drawing>
            </w:r>
          </w:p>
          <w:p w14:paraId="07F9F6CA" w14:textId="35537F3E"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72B0BC5D" wp14:editId="13261606">
                  <wp:extent cx="3543935" cy="2657847"/>
                  <wp:effectExtent l="5080" t="0" r="4445"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121_12321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51836" cy="2663773"/>
                          </a:xfrm>
                          <a:prstGeom prst="rect">
                            <a:avLst/>
                          </a:prstGeom>
                        </pic:spPr>
                      </pic:pic>
                    </a:graphicData>
                  </a:graphic>
                </wp:inline>
              </w:drawing>
            </w:r>
          </w:p>
          <w:p w14:paraId="5F4536F4" w14:textId="72B6F82C" w:rsidR="006D5FB7" w:rsidRDefault="006D5FB7" w:rsidP="006D5FB7">
            <w:pPr>
              <w:rPr>
                <w:rFonts w:ascii="Times New Roman" w:eastAsia="Times New Roman" w:hAnsi="Times New Roman" w:cs="Times New Roman"/>
                <w:sz w:val="22"/>
                <w:szCs w:val="22"/>
              </w:rPr>
            </w:pPr>
          </w:p>
          <w:p w14:paraId="705BAA7D" w14:textId="07A87D04" w:rsidR="006D5FB7" w:rsidRDefault="006D5FB7" w:rsidP="006D5FB7">
            <w:pPr>
              <w:rPr>
                <w:rFonts w:ascii="Times New Roman" w:eastAsia="Times New Roman" w:hAnsi="Times New Roman" w:cs="Times New Roman"/>
                <w:sz w:val="22"/>
                <w:szCs w:val="22"/>
              </w:rPr>
            </w:pPr>
          </w:p>
          <w:p w14:paraId="65D0C2D1" w14:textId="14CEA6E4" w:rsidR="006D5FB7" w:rsidRDefault="006D5FB7" w:rsidP="006D5FB7">
            <w:pPr>
              <w:rPr>
                <w:rFonts w:ascii="Times New Roman" w:eastAsia="Times New Roman" w:hAnsi="Times New Roman" w:cs="Times New Roman"/>
                <w:sz w:val="22"/>
                <w:szCs w:val="22"/>
              </w:rPr>
            </w:pPr>
          </w:p>
          <w:p w14:paraId="56E53FEF" w14:textId="33D29C20" w:rsidR="006D5FB7" w:rsidRDefault="006D5FB7" w:rsidP="006D5FB7">
            <w:pPr>
              <w:rPr>
                <w:rFonts w:ascii="Times New Roman" w:eastAsia="Times New Roman" w:hAnsi="Times New Roman" w:cs="Times New Roman"/>
                <w:sz w:val="22"/>
                <w:szCs w:val="22"/>
              </w:rPr>
            </w:pPr>
          </w:p>
          <w:p w14:paraId="31BC4B79" w14:textId="10E3FD12"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4. dejavnost – Razvrščanje po barvah in številkah</w:t>
            </w:r>
          </w:p>
          <w:p w14:paraId="7C7A757F" w14:textId="77777777" w:rsidR="006D5FB7" w:rsidRDefault="006D5FB7" w:rsidP="006D5FB7">
            <w:pPr>
              <w:rPr>
                <w:rFonts w:ascii="Times New Roman" w:eastAsia="Times New Roman" w:hAnsi="Times New Roman" w:cs="Times New Roman"/>
                <w:sz w:val="22"/>
                <w:szCs w:val="22"/>
              </w:rPr>
            </w:pPr>
          </w:p>
          <w:p w14:paraId="122D3EBD" w14:textId="3EC2611E"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2D316469" wp14:editId="031FC0C0">
                  <wp:extent cx="2621280" cy="1965857"/>
                  <wp:effectExtent l="0" t="0" r="762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121_1237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9216" cy="1979309"/>
                          </a:xfrm>
                          <a:prstGeom prst="rect">
                            <a:avLst/>
                          </a:prstGeom>
                        </pic:spPr>
                      </pic:pic>
                    </a:graphicData>
                  </a:graphic>
                </wp:inline>
              </w:drawing>
            </w:r>
          </w:p>
          <w:p w14:paraId="42149EFE" w14:textId="2C244566" w:rsidR="006D5FB7" w:rsidRDefault="006D5FB7" w:rsidP="006D5FB7">
            <w:pPr>
              <w:rPr>
                <w:rFonts w:ascii="Times New Roman" w:eastAsia="Times New Roman" w:hAnsi="Times New Roman" w:cs="Times New Roman"/>
                <w:sz w:val="22"/>
                <w:szCs w:val="22"/>
              </w:rPr>
            </w:pPr>
          </w:p>
          <w:p w14:paraId="06872CB4" w14:textId="77777777" w:rsidR="006D5FB7" w:rsidRDefault="006D5FB7" w:rsidP="006D5FB7">
            <w:pPr>
              <w:rPr>
                <w:rFonts w:ascii="Times New Roman" w:eastAsia="Times New Roman" w:hAnsi="Times New Roman" w:cs="Times New Roman"/>
                <w:sz w:val="22"/>
                <w:szCs w:val="22"/>
              </w:rPr>
            </w:pPr>
          </w:p>
          <w:p w14:paraId="79A6F9D5" w14:textId="0CC8E606" w:rsidR="006D5FB7" w:rsidRDefault="006D5FB7" w:rsidP="006D5FB7">
            <w:pP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16957D20" wp14:editId="4AE7AFE3">
                  <wp:extent cx="2559607" cy="1919605"/>
                  <wp:effectExtent l="0" t="0" r="0"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121_1239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3153" cy="1929764"/>
                          </a:xfrm>
                          <a:prstGeom prst="rect">
                            <a:avLst/>
                          </a:prstGeom>
                        </pic:spPr>
                      </pic:pic>
                    </a:graphicData>
                  </a:graphic>
                </wp:inline>
              </w:drawing>
            </w:r>
          </w:p>
        </w:tc>
      </w:tr>
    </w:tbl>
    <w:p w14:paraId="7D64FF15" w14:textId="68CC175F" w:rsidR="00B17469" w:rsidRDefault="00251E34">
      <w:pPr>
        <w:rPr>
          <w:rFonts w:ascii="Times New Roman" w:eastAsia="Times New Roman" w:hAnsi="Times New Roman" w:cs="Times New Roman"/>
          <w:color w:val="BFBFBF"/>
          <w:sz w:val="20"/>
          <w:szCs w:val="20"/>
        </w:rPr>
      </w:pPr>
      <w:r>
        <w:rPr>
          <w:rFonts w:ascii="Times New Roman" w:eastAsia="Times New Roman" w:hAnsi="Times New Roman" w:cs="Times New Roman"/>
          <w:color w:val="BFBFBF"/>
          <w:sz w:val="20"/>
          <w:szCs w:val="20"/>
        </w:rPr>
        <w:lastRenderedPageBreak/>
        <w:t xml:space="preserve">*Posnetke naložite na </w:t>
      </w:r>
      <w:proofErr w:type="spellStart"/>
      <w:r>
        <w:rPr>
          <w:rFonts w:ascii="Times New Roman" w:eastAsia="Times New Roman" w:hAnsi="Times New Roman" w:cs="Times New Roman"/>
          <w:color w:val="BFBFBF"/>
          <w:sz w:val="20"/>
          <w:szCs w:val="20"/>
        </w:rPr>
        <w:t>arnes.video</w:t>
      </w:r>
      <w:proofErr w:type="spellEnd"/>
      <w:r>
        <w:rPr>
          <w:rFonts w:ascii="Times New Roman" w:eastAsia="Times New Roman" w:hAnsi="Times New Roman" w:cs="Times New Roman"/>
          <w:color w:val="BFBFBF"/>
          <w:sz w:val="20"/>
          <w:szCs w:val="20"/>
        </w:rPr>
        <w:t xml:space="preserve"> kot nenavedene in oddajte povezavo. </w:t>
      </w:r>
    </w:p>
    <w:sectPr w:rsidR="00B17469">
      <w:headerReference w:type="default" r:id="rId18"/>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88E23" w14:textId="77777777" w:rsidR="00A127C6" w:rsidRDefault="00A127C6">
      <w:pPr>
        <w:spacing w:after="0" w:line="240" w:lineRule="auto"/>
      </w:pPr>
      <w:r>
        <w:separator/>
      </w:r>
    </w:p>
  </w:endnote>
  <w:endnote w:type="continuationSeparator" w:id="0">
    <w:p w14:paraId="315328CF" w14:textId="77777777" w:rsidR="00A127C6" w:rsidRDefault="00A12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7C61" w14:textId="77777777" w:rsidR="00B17469" w:rsidRDefault="00251E34">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 xml:space="preserve">Naložbo </w:t>
    </w:r>
    <w:r>
      <w:rPr>
        <w:rFonts w:ascii="Arial" w:eastAsia="Arial" w:hAnsi="Arial" w:cs="Arial"/>
        <w:i/>
        <w:color w:val="000000"/>
        <w:sz w:val="18"/>
        <w:szCs w:val="18"/>
      </w:rPr>
      <w:t>sofinancirata Ministrstvo za vzgojo in izobraževanje in Evropska unija – NextGenerationEU.</w:t>
    </w:r>
  </w:p>
  <w:p w14:paraId="02F7760D" w14:textId="68A9D1FA" w:rsidR="00B17469" w:rsidRDefault="00857BE3">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14:anchorId="04EAF890" wp14:editId="454E51ED">
          <wp:extent cx="1000675" cy="360000"/>
          <wp:effectExtent l="0" t="0" r="0" b="2540"/>
          <wp:docPr id="1711365678" name="Slika 1" descr="Slika, ki vsebuje besede pisava, logotip, grafika,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65678" name="Slika 1" descr="Slika, ki vsebuje besede pisava, logotip, grafika, simbol&#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000675" cy="36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0C453" w14:textId="77777777" w:rsidR="00A127C6" w:rsidRDefault="00A127C6">
      <w:pPr>
        <w:spacing w:after="0" w:line="240" w:lineRule="auto"/>
      </w:pPr>
      <w:r>
        <w:separator/>
      </w:r>
    </w:p>
  </w:footnote>
  <w:footnote w:type="continuationSeparator" w:id="0">
    <w:p w14:paraId="7A1C2BCA" w14:textId="77777777" w:rsidR="00A127C6" w:rsidRDefault="00A12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52A83" w14:textId="77777777" w:rsidR="00B17469" w:rsidRDefault="00251E34">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rPr>
      <w:drawing>
        <wp:anchor distT="0" distB="0" distL="114300" distR="114300" simplePos="0" relativeHeight="251658240" behindDoc="0" locked="0" layoutInCell="1" hidden="0" allowOverlap="1" wp14:anchorId="63FF40D9" wp14:editId="5267BFA4">
          <wp:simplePos x="0" y="0"/>
          <wp:positionH relativeFrom="margin">
            <wp:posOffset>4592955</wp:posOffset>
          </wp:positionH>
          <wp:positionV relativeFrom="margin">
            <wp:posOffset>-589279</wp:posOffset>
          </wp:positionV>
          <wp:extent cx="1233170" cy="367665"/>
          <wp:effectExtent l="0" t="0" r="0" b="0"/>
          <wp:wrapSquare wrapText="bothSides" distT="0" distB="0" distL="114300" distR="114300"/>
          <wp:docPr id="142006591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712FC540" wp14:editId="50AF1DD0">
          <wp:simplePos x="0" y="0"/>
          <wp:positionH relativeFrom="margin">
            <wp:posOffset>7112125</wp:posOffset>
          </wp:positionH>
          <wp:positionV relativeFrom="margin">
            <wp:posOffset>-591184</wp:posOffset>
          </wp:positionV>
          <wp:extent cx="1465580" cy="436880"/>
          <wp:effectExtent l="0" t="0" r="0" b="0"/>
          <wp:wrapSquare wrapText="bothSides" distT="0" distB="0" distL="114300" distR="114300"/>
          <wp:docPr id="1420065913"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rPr>
      <w:drawing>
        <wp:inline distT="0" distB="0" distL="0" distR="0" wp14:anchorId="69178E40" wp14:editId="47B91759">
          <wp:extent cx="1672400" cy="382135"/>
          <wp:effectExtent l="0" t="0" r="0" b="0"/>
          <wp:docPr id="1420065915"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rPr>
      <w:drawing>
        <wp:anchor distT="0" distB="0" distL="114300" distR="114300" simplePos="0" relativeHeight="251660288" behindDoc="0" locked="0" layoutInCell="1" hidden="0" allowOverlap="1" wp14:anchorId="22C192F7" wp14:editId="772FDB34">
          <wp:simplePos x="0" y="0"/>
          <wp:positionH relativeFrom="column">
            <wp:posOffset>2419595</wp:posOffset>
          </wp:positionH>
          <wp:positionV relativeFrom="paragraph">
            <wp:posOffset>42545</wp:posOffset>
          </wp:positionV>
          <wp:extent cx="1299503" cy="257530"/>
          <wp:effectExtent l="0" t="0" r="0" b="0"/>
          <wp:wrapNone/>
          <wp:docPr id="1420065912"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67BE"/>
    <w:multiLevelType w:val="hybridMultilevel"/>
    <w:tmpl w:val="3D66E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D3206BC"/>
    <w:multiLevelType w:val="hybridMultilevel"/>
    <w:tmpl w:val="FAE6E0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0A64660"/>
    <w:multiLevelType w:val="multilevel"/>
    <w:tmpl w:val="234E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3E785F"/>
    <w:multiLevelType w:val="hybridMultilevel"/>
    <w:tmpl w:val="88907F8A"/>
    <w:lvl w:ilvl="0" w:tplc="6974DF20">
      <w:start w:val="4"/>
      <w:numFmt w:val="bullet"/>
      <w:lvlText w:val="-"/>
      <w:lvlJc w:val="left"/>
      <w:pPr>
        <w:ind w:left="720" w:hanging="360"/>
      </w:pPr>
      <w:rPr>
        <w:rFonts w:ascii="Times New Roman" w:eastAsia="Aptos"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469"/>
    <w:rsid w:val="00044A5E"/>
    <w:rsid w:val="000621B2"/>
    <w:rsid w:val="000804FF"/>
    <w:rsid w:val="000D4915"/>
    <w:rsid w:val="000E3AE7"/>
    <w:rsid w:val="00251E34"/>
    <w:rsid w:val="002713D0"/>
    <w:rsid w:val="00344959"/>
    <w:rsid w:val="003722AE"/>
    <w:rsid w:val="003A4A51"/>
    <w:rsid w:val="003D1687"/>
    <w:rsid w:val="003D6C71"/>
    <w:rsid w:val="003E29C1"/>
    <w:rsid w:val="004B1657"/>
    <w:rsid w:val="005344E7"/>
    <w:rsid w:val="005D1511"/>
    <w:rsid w:val="006546D7"/>
    <w:rsid w:val="006927E4"/>
    <w:rsid w:val="006D5FB7"/>
    <w:rsid w:val="00710F5A"/>
    <w:rsid w:val="00712B53"/>
    <w:rsid w:val="007409D5"/>
    <w:rsid w:val="007456D2"/>
    <w:rsid w:val="007844BE"/>
    <w:rsid w:val="00853BA8"/>
    <w:rsid w:val="00857BE3"/>
    <w:rsid w:val="009B0D72"/>
    <w:rsid w:val="00A127C6"/>
    <w:rsid w:val="00AB2BA0"/>
    <w:rsid w:val="00AD2A2F"/>
    <w:rsid w:val="00B17469"/>
    <w:rsid w:val="00B27C3E"/>
    <w:rsid w:val="00BF08EF"/>
    <w:rsid w:val="00CE73A2"/>
    <w:rsid w:val="00D0710D"/>
    <w:rsid w:val="00D34374"/>
    <w:rsid w:val="00D34D2A"/>
    <w:rsid w:val="00EC7102"/>
    <w:rsid w:val="00F16F38"/>
    <w:rsid w:val="00F70F9E"/>
    <w:rsid w:val="00FE0DCD"/>
    <w:rsid w:val="00FE67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7CBE7"/>
  <w15:docId w15:val="{1E0A435B-48CD-BC44-BF80-5BD562E1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sl-SI"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4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4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44D24"/>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44D24"/>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44D24"/>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44D24"/>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44D24"/>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44D24"/>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44D24"/>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D4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D44D24"/>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44D24"/>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44D24"/>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44D24"/>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44D24"/>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44D24"/>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44D24"/>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44D24"/>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44D24"/>
    <w:rPr>
      <w:rFonts w:eastAsiaTheme="majorEastAsia" w:cstheme="majorBidi"/>
      <w:color w:val="272727" w:themeColor="text1" w:themeTint="D8"/>
    </w:rPr>
  </w:style>
  <w:style w:type="character" w:customStyle="1" w:styleId="NaslovZnak">
    <w:name w:val="Naslov Znak"/>
    <w:basedOn w:val="Privzetapisavaodstavka"/>
    <w:link w:val="Naslov"/>
    <w:uiPriority w:val="10"/>
    <w:rsid w:val="00D44D24"/>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Pr>
      <w:color w:val="595959"/>
      <w:sz w:val="28"/>
      <w:szCs w:val="28"/>
    </w:rPr>
  </w:style>
  <w:style w:type="character" w:customStyle="1" w:styleId="PodnaslovZnak">
    <w:name w:val="Podnaslov Znak"/>
    <w:basedOn w:val="Privzetapisavaodstavka"/>
    <w:link w:val="Podnaslov"/>
    <w:uiPriority w:val="11"/>
    <w:rsid w:val="00D44D24"/>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44D24"/>
    <w:pPr>
      <w:spacing w:before="160"/>
      <w:jc w:val="center"/>
    </w:pPr>
    <w:rPr>
      <w:i/>
      <w:iCs/>
      <w:color w:val="404040" w:themeColor="text1" w:themeTint="BF"/>
    </w:rPr>
  </w:style>
  <w:style w:type="character" w:customStyle="1" w:styleId="CitatZnak">
    <w:name w:val="Citat Znak"/>
    <w:basedOn w:val="Privzetapisavaodstavka"/>
    <w:link w:val="Citat"/>
    <w:uiPriority w:val="29"/>
    <w:rsid w:val="00D44D24"/>
    <w:rPr>
      <w:i/>
      <w:iCs/>
      <w:color w:val="404040" w:themeColor="text1" w:themeTint="BF"/>
    </w:rPr>
  </w:style>
  <w:style w:type="paragraph" w:styleId="Odstavekseznama">
    <w:name w:val="List Paragraph"/>
    <w:basedOn w:val="Navaden"/>
    <w:uiPriority w:val="99"/>
    <w:qFormat/>
    <w:rsid w:val="00D44D24"/>
    <w:pPr>
      <w:ind w:left="720"/>
      <w:contextualSpacing/>
    </w:pPr>
  </w:style>
  <w:style w:type="character" w:styleId="Intenzivenpoudarek">
    <w:name w:val="Intense Emphasis"/>
    <w:basedOn w:val="Privzetapisavaodstavka"/>
    <w:uiPriority w:val="21"/>
    <w:qFormat/>
    <w:rsid w:val="00D44D24"/>
    <w:rPr>
      <w:i/>
      <w:iCs/>
      <w:color w:val="0F4761" w:themeColor="accent1" w:themeShade="BF"/>
    </w:rPr>
  </w:style>
  <w:style w:type="paragraph" w:styleId="Intenzivencitat">
    <w:name w:val="Intense Quote"/>
    <w:basedOn w:val="Navaden"/>
    <w:next w:val="Navaden"/>
    <w:link w:val="IntenzivencitatZnak"/>
    <w:uiPriority w:val="30"/>
    <w:qFormat/>
    <w:rsid w:val="00D4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44D24"/>
    <w:rPr>
      <w:i/>
      <w:iCs/>
      <w:color w:val="0F4761" w:themeColor="accent1" w:themeShade="BF"/>
    </w:rPr>
  </w:style>
  <w:style w:type="character" w:styleId="Intenzivensklic">
    <w:name w:val="Intense Reference"/>
    <w:basedOn w:val="Privzetapisavaodstavka"/>
    <w:uiPriority w:val="32"/>
    <w:qFormat/>
    <w:rsid w:val="00D44D24"/>
    <w:rPr>
      <w:b/>
      <w:bCs/>
      <w:smallCaps/>
      <w:color w:val="0F4761" w:themeColor="accent1" w:themeShade="BF"/>
      <w:spacing w:val="5"/>
    </w:rPr>
  </w:style>
  <w:style w:type="table" w:styleId="Tabelamrea">
    <w:name w:val="Table Grid"/>
    <w:basedOn w:val="Navadnatabela"/>
    <w:uiPriority w:val="39"/>
    <w:rsid w:val="00D4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8318C"/>
    <w:rPr>
      <w:color w:val="467886" w:themeColor="hyperlink"/>
      <w:u w:val="single"/>
    </w:rPr>
  </w:style>
  <w:style w:type="character" w:styleId="Nerazreenaomemba">
    <w:name w:val="Unresolved Mention"/>
    <w:basedOn w:val="Privzetapisavaodstavka"/>
    <w:uiPriority w:val="99"/>
    <w:semiHidden/>
    <w:unhideWhenUsed/>
    <w:rsid w:val="0088318C"/>
    <w:rPr>
      <w:color w:val="605E5C"/>
      <w:shd w:val="clear" w:color="auto" w:fill="E1DFDD"/>
    </w:rPr>
  </w:style>
  <w:style w:type="paragraph" w:styleId="Glava">
    <w:name w:val="header"/>
    <w:basedOn w:val="Navaden"/>
    <w:link w:val="GlavaZnak"/>
    <w:uiPriority w:val="99"/>
    <w:unhideWhenUsed/>
    <w:rsid w:val="001A214E"/>
    <w:pPr>
      <w:tabs>
        <w:tab w:val="center" w:pos="4513"/>
        <w:tab w:val="right" w:pos="9026"/>
      </w:tabs>
      <w:spacing w:after="0" w:line="240" w:lineRule="auto"/>
    </w:pPr>
  </w:style>
  <w:style w:type="character" w:customStyle="1" w:styleId="GlavaZnak">
    <w:name w:val="Glava Znak"/>
    <w:basedOn w:val="Privzetapisavaodstavka"/>
    <w:link w:val="Glava"/>
    <w:uiPriority w:val="99"/>
    <w:rsid w:val="001A214E"/>
  </w:style>
  <w:style w:type="paragraph" w:styleId="Noga">
    <w:name w:val="footer"/>
    <w:basedOn w:val="Navaden"/>
    <w:link w:val="NogaZnak"/>
    <w:unhideWhenUsed/>
    <w:rsid w:val="001A214E"/>
    <w:pPr>
      <w:tabs>
        <w:tab w:val="center" w:pos="4513"/>
        <w:tab w:val="right" w:pos="9026"/>
      </w:tabs>
      <w:spacing w:after="0" w:line="240" w:lineRule="auto"/>
    </w:pPr>
  </w:style>
  <w:style w:type="character" w:customStyle="1" w:styleId="NogaZnak">
    <w:name w:val="Noga Znak"/>
    <w:basedOn w:val="Privzetapisavaodstavka"/>
    <w:link w:val="Noga"/>
    <w:rsid w:val="001A214E"/>
  </w:style>
  <w:style w:type="table" w:customStyle="1" w:styleId="a">
    <w:basedOn w:val="Navadnatabela"/>
    <w:pPr>
      <w:spacing w:after="0" w:line="240" w:lineRule="auto"/>
    </w:pPr>
    <w:tblPr>
      <w:tblStyleRowBandSize w:val="1"/>
      <w:tblStyleColBandSize w:val="1"/>
    </w:tblPr>
  </w:style>
  <w:style w:type="table" w:customStyle="1" w:styleId="a0">
    <w:basedOn w:val="Navadnatabel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racunalnistvo-in-informatika-za-vse.si/about/"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INHF_5RIxTE"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7NoFdp9R1PfLeJrWK03FQdLQ==">CgMxLjA4AGojChRzdWdnZXN0LmQ4cm5lcW1wOWQ0bRILU2ltb24gQmVsZWNyITEta2V1T3BnZlF3M0cya0M5T0hKZ20xNzkxQkNEdDNDTw==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Pages>
  <Words>912</Words>
  <Characters>5202</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Vičič Krabonja</dc:creator>
  <cp:lastModifiedBy>Maksim Ferme</cp:lastModifiedBy>
  <cp:revision>18</cp:revision>
  <dcterms:created xsi:type="dcterms:W3CDTF">2025-02-01T09:26:00Z</dcterms:created>
  <dcterms:modified xsi:type="dcterms:W3CDTF">2025-02-01T13:50:00Z</dcterms:modified>
</cp:coreProperties>
</file>