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B7" w:rsidRPr="003200CF" w:rsidRDefault="001F59B7" w:rsidP="001F59B7">
      <w:pPr>
        <w:jc w:val="center"/>
        <w:rPr>
          <w:rFonts w:ascii="Times New Roman" w:hAnsi="Times New Roman" w:cs="Times New Roman"/>
          <w:b/>
        </w:rPr>
      </w:pPr>
      <w:r w:rsidRPr="003200CF">
        <w:rPr>
          <w:rFonts w:ascii="Times New Roman" w:hAnsi="Times New Roman" w:cs="Times New Roman"/>
          <w:b/>
        </w:rPr>
        <w:t>Vzorčni učni scenarij</w:t>
      </w:r>
    </w:p>
    <w:p w:rsidR="001F59B7" w:rsidRPr="003200CF" w:rsidRDefault="001F59B7" w:rsidP="001F59B7">
      <w:pPr>
        <w:jc w:val="center"/>
        <w:rPr>
          <w:rFonts w:ascii="Times New Roman" w:hAnsi="Times New Roman" w:cs="Times New Roman"/>
        </w:rPr>
      </w:pPr>
      <w:r w:rsidRPr="003200CF">
        <w:rPr>
          <w:rFonts w:ascii="Times New Roman" w:hAnsi="Times New Roman" w:cs="Times New Roman"/>
        </w:rPr>
        <w:t>-Uvajanje temeljnih vsebin računalništva in informatike (RIN)-</w:t>
      </w:r>
    </w:p>
    <w:tbl>
      <w:tblPr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284"/>
        <w:gridCol w:w="425"/>
        <w:gridCol w:w="3816"/>
      </w:tblGrid>
      <w:tr w:rsidR="001F59B7" w:rsidRPr="003200CF" w:rsidTr="00BC3582"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Tema:</w:t>
            </w:r>
          </w:p>
        </w:tc>
        <w:tc>
          <w:tcPr>
            <w:tcW w:w="6599" w:type="dxa"/>
            <w:gridSpan w:val="5"/>
          </w:tcPr>
          <w:p w:rsidR="001F59B7" w:rsidRPr="003200CF" w:rsidRDefault="000F2EAA" w:rsidP="000F2EA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Reševanje matematičnih problemov s pomočjo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Geodrevesa</w:t>
            </w:r>
            <w:proofErr w:type="spellEnd"/>
            <w:r w:rsidR="001F59B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F59B7" w:rsidRPr="003200CF" w:rsidTr="00BC3582"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  <w:color w:val="000000" w:themeColor="text1"/>
              </w:rPr>
              <w:t>Avtor-ji:</w:t>
            </w:r>
          </w:p>
        </w:tc>
        <w:tc>
          <w:tcPr>
            <w:tcW w:w="2074" w:type="dxa"/>
            <w:gridSpan w:val="2"/>
          </w:tcPr>
          <w:p w:rsidR="001F59B7" w:rsidRPr="003200CF" w:rsidRDefault="009D4AB6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Milena Hojnik</w:t>
            </w:r>
          </w:p>
        </w:tc>
        <w:tc>
          <w:tcPr>
            <w:tcW w:w="709" w:type="dxa"/>
            <w:gridSpan w:val="2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VIZ:</w:t>
            </w:r>
          </w:p>
        </w:tc>
        <w:tc>
          <w:tcPr>
            <w:tcW w:w="3816" w:type="dxa"/>
          </w:tcPr>
          <w:p w:rsidR="001F59B7" w:rsidRPr="003200CF" w:rsidRDefault="009D4AB6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 Šmartno na Pohorju</w:t>
            </w:r>
          </w:p>
        </w:tc>
      </w:tr>
      <w:tr w:rsidR="001F59B7" w:rsidRPr="003200CF" w:rsidTr="00BC3582">
        <w:trPr>
          <w:trHeight w:val="220"/>
        </w:trPr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/</w:t>
            </w:r>
          </w:p>
        </w:tc>
      </w:tr>
      <w:tr w:rsidR="001F59B7" w:rsidRPr="003200CF" w:rsidTr="00BC3582">
        <w:tc>
          <w:tcPr>
            <w:tcW w:w="4537" w:type="dxa"/>
            <w:gridSpan w:val="4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 xml:space="preserve">Razred oz. starost otrok </w:t>
            </w:r>
          </w:p>
        </w:tc>
        <w:tc>
          <w:tcPr>
            <w:tcW w:w="4808" w:type="dxa"/>
            <w:gridSpan w:val="4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3. a razred</w:t>
            </w:r>
            <w:r>
              <w:rPr>
                <w:rFonts w:ascii="Times New Roman" w:eastAsia="Times New Roman" w:hAnsi="Times New Roman" w:cs="Times New Roman"/>
              </w:rPr>
              <w:t xml:space="preserve"> (8</w:t>
            </w:r>
            <w:r w:rsidR="00A0753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A0753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 let)</w:t>
            </w:r>
          </w:p>
        </w:tc>
      </w:tr>
      <w:tr w:rsidR="001F59B7" w:rsidRPr="003200CF" w:rsidTr="00BC3582">
        <w:tc>
          <w:tcPr>
            <w:tcW w:w="4537" w:type="dxa"/>
            <w:gridSpan w:val="4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 xml:space="preserve">Trajanje izvedbe </w:t>
            </w:r>
          </w:p>
        </w:tc>
        <w:tc>
          <w:tcPr>
            <w:tcW w:w="4808" w:type="dxa"/>
            <w:gridSpan w:val="4"/>
          </w:tcPr>
          <w:p w:rsidR="001F59B7" w:rsidRPr="003200CF" w:rsidRDefault="005A027A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="001F59B7" w:rsidRPr="003200CF">
              <w:rPr>
                <w:rFonts w:ascii="Times New Roman" w:eastAsia="Times New Roman" w:hAnsi="Times New Roman" w:cs="Times New Roman"/>
              </w:rPr>
              <w:t>. 2025, 90 minut</w:t>
            </w:r>
          </w:p>
        </w:tc>
      </w:tr>
      <w:tr w:rsidR="001F59B7" w:rsidRPr="003200CF" w:rsidTr="00BC3582">
        <w:tc>
          <w:tcPr>
            <w:tcW w:w="1702" w:type="dxa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200CF">
              <w:rPr>
                <w:rFonts w:ascii="Times New Roman" w:eastAsia="Times New Roman" w:hAnsi="Times New Roman" w:cs="Times New Roman"/>
                <w:color w:val="000000" w:themeColor="text1"/>
              </w:rPr>
              <w:t>Medpredmetno</w:t>
            </w:r>
          </w:p>
        </w:tc>
        <w:tc>
          <w:tcPr>
            <w:tcW w:w="992" w:type="dxa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200CF">
              <w:rPr>
                <w:rFonts w:ascii="Times New Roman" w:eastAsia="Times New Roman" w:hAnsi="Times New Roman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B14113" wp14:editId="291A3DD6">
                      <wp:simplePos x="0" y="0"/>
                      <wp:positionH relativeFrom="column">
                        <wp:posOffset>246124</wp:posOffset>
                      </wp:positionH>
                      <wp:positionV relativeFrom="paragraph">
                        <wp:posOffset>-18728</wp:posOffset>
                      </wp:positionV>
                      <wp:extent cx="238125" cy="190500"/>
                      <wp:effectExtent l="0" t="0" r="28575" b="19050"/>
                      <wp:wrapNone/>
                      <wp:docPr id="1" name="Elips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1A45AD" id="Elipsa 1" o:spid="_x0000_s1026" style="position:absolute;margin-left:19.4pt;margin-top:-1.45pt;width:18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" filled="f" strokecolor="black [3200]" strokeweight="1pt">
                      <v:stroke joinstyle="miter"/>
                    </v:oval>
                  </w:pict>
                </mc:Fallback>
              </mc:AlternateContent>
            </w:r>
            <w:r w:rsidRPr="003200CF">
              <w:rPr>
                <w:rFonts w:ascii="Times New Roman" w:eastAsia="Times New Roman" w:hAnsi="Times New Roman" w:cs="Times New Roman"/>
                <w:color w:val="000000" w:themeColor="text1"/>
              </w:rPr>
              <w:t>DA-NE</w:t>
            </w:r>
          </w:p>
        </w:tc>
        <w:tc>
          <w:tcPr>
            <w:tcW w:w="2410" w:type="dxa"/>
            <w:gridSpan w:val="4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Vključeni predmet-i</w:t>
            </w:r>
          </w:p>
        </w:tc>
        <w:tc>
          <w:tcPr>
            <w:tcW w:w="4241" w:type="dxa"/>
            <w:gridSpan w:val="2"/>
          </w:tcPr>
          <w:p w:rsidR="001F59B7" w:rsidRPr="003200CF" w:rsidRDefault="00A07536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Matematika, </w:t>
            </w:r>
            <w:r w:rsidR="001F59B7" w:rsidRPr="003200CF">
              <w:rPr>
                <w:rFonts w:ascii="Times New Roman" w:eastAsia="Times New Roman" w:hAnsi="Times New Roman" w:cs="Times New Roman"/>
              </w:rPr>
              <w:t>računalništvo</w:t>
            </w:r>
          </w:p>
        </w:tc>
      </w:tr>
      <w:tr w:rsidR="001F59B7" w:rsidRPr="003200CF" w:rsidTr="00BC3582"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>Področje RIN:</w:t>
            </w:r>
          </w:p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9" w:type="dxa"/>
            <w:gridSpan w:val="5"/>
          </w:tcPr>
          <w:p w:rsidR="001F59B7" w:rsidRPr="005A027A" w:rsidRDefault="001F59B7" w:rsidP="005A02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Računalniški sistemi</w:t>
            </w:r>
          </w:p>
          <w:p w:rsidR="001F59B7" w:rsidRPr="005A027A" w:rsidRDefault="001F59B7" w:rsidP="005A02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Podatki in analiza </w:t>
            </w:r>
          </w:p>
          <w:p w:rsidR="001F59B7" w:rsidRPr="005A027A" w:rsidRDefault="001F59B7" w:rsidP="005A02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Algoritmi in programiranje </w:t>
            </w:r>
          </w:p>
          <w:p w:rsidR="001F59B7" w:rsidRPr="005A027A" w:rsidRDefault="001F59B7" w:rsidP="005A02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Omrežja in internet</w:t>
            </w:r>
          </w:p>
          <w:p w:rsidR="001F59B7" w:rsidRPr="005A027A" w:rsidRDefault="001F59B7" w:rsidP="005A027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</w:rPr>
            </w:pPr>
            <w:r w:rsidRPr="005A027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Učinki računalništva in informatike</w:t>
            </w:r>
          </w:p>
          <w:p w:rsidR="005A027A" w:rsidRPr="003200CF" w:rsidRDefault="005A027A" w:rsidP="005A0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F59B7" w:rsidRPr="003200CF" w:rsidTr="00BC3582"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 xml:space="preserve">Poljuden opis bistvenih dejavnosti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 xml:space="preserve">(Potrebno predznanje, kaj so učenci počeli in na kakšen način, </w:t>
            </w:r>
            <w:proofErr w:type="spellStart"/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max</w:t>
            </w:r>
            <w:proofErr w:type="spellEnd"/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. 1500 znakov)</w:t>
            </w:r>
          </w:p>
        </w:tc>
        <w:tc>
          <w:tcPr>
            <w:tcW w:w="6599" w:type="dxa"/>
            <w:gridSpan w:val="5"/>
          </w:tcPr>
          <w:p w:rsidR="00B81DBF" w:rsidRPr="005A027A" w:rsidRDefault="001F59B7" w:rsidP="00B81D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5A027A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Potrebno predznanje:</w:t>
            </w:r>
            <w:r w:rsidRPr="005A027A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</w:p>
          <w:p w:rsidR="005A1724" w:rsidRPr="005A027A" w:rsidRDefault="005A1724" w:rsidP="005A02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 xml:space="preserve">Učenci ne potrebujejo posebnega predznanja o </w:t>
            </w:r>
            <w:proofErr w:type="spellStart"/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>geodrevesu</w:t>
            </w:r>
            <w:proofErr w:type="spellEnd"/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 xml:space="preserve"> ali kodiranju. Pomembno je, da znajo </w:t>
            </w:r>
            <w:r w:rsidR="00B81DBF"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 xml:space="preserve">dobro timsko delati (pravilno </w:t>
            </w: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>brati</w:t>
            </w:r>
            <w:r w:rsidR="00B81DBF"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 xml:space="preserve"> zakodirane besede (števila), dobro poslušati </w:t>
            </w: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 xml:space="preserve"> in prepoznavati črke</w:t>
            </w:r>
            <w:r w:rsidR="00B81DBF" w:rsidRPr="005A027A">
              <w:rPr>
                <w:rFonts w:ascii="Times New Roman" w:eastAsia="Times New Roman" w:hAnsi="Times New Roman" w:cs="Times New Roman"/>
                <w:sz w:val="22"/>
                <w:szCs w:val="22"/>
                <w:lang w:eastAsia="sl-SI"/>
              </w:rPr>
              <w:t>).</w:t>
            </w:r>
          </w:p>
          <w:p w:rsidR="00B81DBF" w:rsidRPr="005A027A" w:rsidRDefault="005A1724" w:rsidP="005A027A">
            <w:pPr>
              <w:pStyle w:val="Navadensplet"/>
              <w:spacing w:before="120" w:beforeAutospacing="0" w:after="120" w:after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Učenci so se po želji razdelili v dvojice. Vsaki dvojici sem dala različno nalogo z besedilom in kartončke na katerih so  bila s puščicami  ↓ ↑ ← → (zgoraj, spodaj, levo, desno) zakodirana števila zapisana z besedo. V besedilni nalogi  je bil na mestu števila označen zelen krožec.</w:t>
            </w:r>
          </w:p>
          <w:p w:rsidR="005A1724" w:rsidRPr="005A027A" w:rsidRDefault="005A1724" w:rsidP="005A027A">
            <w:pPr>
              <w:pStyle w:val="Navadensplet"/>
              <w:spacing w:before="120" w:beforeAutospacing="0" w:after="120" w:after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Naloga dvojice je bila, da poišče črke in jih zapiše na kartonček ter besedo prebere.</w:t>
            </w:r>
          </w:p>
          <w:p w:rsidR="00B81DBF" w:rsidRDefault="005A1724" w:rsidP="005A027A">
            <w:pPr>
              <w:pStyle w:val="Navadensplet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 xml:space="preserve">V dvojici je eden učenec bral navodila, drugi učenec pa se je po navodilih premikal po </w:t>
            </w:r>
            <w:proofErr w:type="spellStart"/>
            <w:r w:rsidRPr="005A027A">
              <w:rPr>
                <w:sz w:val="22"/>
                <w:szCs w:val="22"/>
              </w:rPr>
              <w:t>geodrevesu</w:t>
            </w:r>
            <w:proofErr w:type="spellEnd"/>
            <w:r w:rsidRPr="005A027A">
              <w:rPr>
                <w:sz w:val="22"/>
                <w:szCs w:val="22"/>
              </w:rPr>
              <w:t>. Ko je prišel do črke jo je prvi učenec zapisal. Ko sta dekodirala vse črke, sta besede (števila) vstavila v besedilno nalogo, zapisala ustrezen račun, rezultat in odgovor. Preizkusila sta se še v kodiranju. Rezultat (število) sta zakodirala v prilož</w:t>
            </w:r>
            <w:r w:rsidR="006346A9" w:rsidRPr="005A027A">
              <w:rPr>
                <w:sz w:val="22"/>
                <w:szCs w:val="22"/>
              </w:rPr>
              <w:t>eno tabelo in ga dala dekodirati</w:t>
            </w:r>
            <w:r w:rsidRPr="005A027A">
              <w:rPr>
                <w:sz w:val="22"/>
                <w:szCs w:val="22"/>
              </w:rPr>
              <w:t xml:space="preserve"> drugi dvojici.</w:t>
            </w:r>
          </w:p>
          <w:p w:rsidR="005A027A" w:rsidRPr="00B81DBF" w:rsidRDefault="005A027A" w:rsidP="00B81DBF">
            <w:pPr>
              <w:pStyle w:val="Navadensplet"/>
              <w:spacing w:before="0" w:beforeAutospacing="0"/>
              <w:rPr>
                <w:sz w:val="22"/>
                <w:szCs w:val="22"/>
              </w:rPr>
            </w:pPr>
          </w:p>
        </w:tc>
      </w:tr>
      <w:tr w:rsidR="001F59B7" w:rsidRPr="003200CF" w:rsidTr="00BC3582">
        <w:tc>
          <w:tcPr>
            <w:tcW w:w="2746" w:type="dxa"/>
            <w:gridSpan w:val="3"/>
          </w:tcPr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200CF">
              <w:rPr>
                <w:rFonts w:ascii="Times New Roman" w:eastAsia="Times New Roman" w:hAnsi="Times New Roman" w:cs="Times New Roman"/>
              </w:rPr>
              <w:t xml:space="preserve">Operacionalizirani učni cilji: </w:t>
            </w:r>
            <w:r w:rsidRPr="00222FBA">
              <w:rPr>
                <w:rFonts w:ascii="Times New Roman" w:eastAsia="Times New Roman" w:hAnsi="Times New Roman" w:cs="Times New Roman"/>
                <w:color w:val="70AD47" w:themeColor="accent6"/>
                <w:sz w:val="18"/>
                <w:szCs w:val="18"/>
              </w:rPr>
              <w:t xml:space="preserve">(Za RIN uporabi </w:t>
            </w:r>
            <w:hyperlink r:id="rId5">
              <w:r w:rsidRPr="00222FBA">
                <w:rPr>
                  <w:rFonts w:ascii="Times New Roman" w:eastAsia="Times New Roman" w:hAnsi="Times New Roman" w:cs="Times New Roman"/>
                  <w:color w:val="70AD47" w:themeColor="accent6"/>
                  <w:sz w:val="18"/>
                  <w:szCs w:val="18"/>
                  <w:u w:val="single"/>
                </w:rPr>
                <w:t>Okvir računalništva in informatike od vrtca do srednje šole</w:t>
              </w:r>
            </w:hyperlink>
            <w:r w:rsidRPr="00222FBA">
              <w:rPr>
                <w:rFonts w:ascii="Times New Roman" w:eastAsia="Times New Roman" w:hAnsi="Times New Roman" w:cs="Times New Roman"/>
                <w:color w:val="70AD47" w:themeColor="accent6"/>
                <w:sz w:val="18"/>
                <w:szCs w:val="18"/>
              </w:rPr>
              <w:t>)</w:t>
            </w:r>
          </w:p>
          <w:p w:rsidR="001F59B7" w:rsidRPr="003200CF" w:rsidRDefault="001F59B7" w:rsidP="00BC358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9" w:type="dxa"/>
            <w:gridSpan w:val="5"/>
          </w:tcPr>
          <w:p w:rsidR="001F59B7" w:rsidRPr="003200CF" w:rsidRDefault="001F59B7" w:rsidP="006346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200CF">
              <w:rPr>
                <w:rFonts w:ascii="Times New Roman" w:hAnsi="Times New Roman" w:cs="Times New Roman"/>
                <w:b/>
                <w:bCs/>
              </w:rPr>
              <w:t>RIN</w:t>
            </w:r>
          </w:p>
          <w:p w:rsidR="006346A9" w:rsidRPr="005A027A" w:rsidRDefault="00B81DBF" w:rsidP="006346A9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Učenci</w:t>
            </w:r>
            <w:r w:rsidR="006346A9" w:rsidRPr="005A027A">
              <w:rPr>
                <w:sz w:val="22"/>
                <w:szCs w:val="22"/>
              </w:rPr>
              <w:t>:</w:t>
            </w:r>
          </w:p>
          <w:p w:rsidR="00B81DBF" w:rsidRPr="005A027A" w:rsidRDefault="00B81DBF" w:rsidP="006346A9">
            <w:pPr>
              <w:pStyle w:val="Navadensplet"/>
              <w:numPr>
                <w:ilvl w:val="0"/>
                <w:numId w:val="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razvijajo logično razmišljanje in spretnosti k</w:t>
            </w:r>
            <w:r w:rsidR="006346A9" w:rsidRPr="005A027A">
              <w:rPr>
                <w:sz w:val="22"/>
                <w:szCs w:val="22"/>
              </w:rPr>
              <w:t>odiranja/dekodiranja informacij,</w:t>
            </w:r>
          </w:p>
          <w:p w:rsidR="00B81DBF" w:rsidRDefault="00B81DBF" w:rsidP="00B81DBF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uporabijo preproste postopke šifriran</w:t>
            </w:r>
            <w:r w:rsidR="006346A9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ja in spoznajo njihove omejitve,</w:t>
            </w:r>
          </w:p>
          <w:p w:rsidR="00B81DBF" w:rsidRPr="005A027A" w:rsidRDefault="006346A9" w:rsidP="005A027A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se premikajo po navodilih po </w:t>
            </w:r>
            <w:proofErr w:type="spellStart"/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geodrevesu</w:t>
            </w:r>
            <w:proofErr w:type="spellEnd"/>
            <w:r w:rsidR="00B81DBF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:rsidR="00B81DBF" w:rsidRPr="005A027A" w:rsidRDefault="00B81DBF" w:rsidP="00B81DBF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razvijajo sposobnost </w:t>
            </w:r>
            <w:r w:rsidR="006346A9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hitrega odzivanja in pozornosti,</w:t>
            </w:r>
          </w:p>
          <w:p w:rsidR="001F59B7" w:rsidRPr="005A027A" w:rsidRDefault="00B81DBF" w:rsidP="00B81DBF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spoznajo pojme:  šifra, geslo</w:t>
            </w:r>
            <w:r w:rsidR="001F59B7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1F59B7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Geodrevo</w:t>
            </w:r>
            <w:proofErr w:type="spellEnd"/>
            <w:r w:rsidR="006346A9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</w:p>
          <w:p w:rsidR="001F59B7" w:rsidRPr="005A027A" w:rsidRDefault="005A1724" w:rsidP="006346A9">
            <w:pPr>
              <w:pStyle w:val="Navadensplet"/>
              <w:numPr>
                <w:ilvl w:val="0"/>
                <w:numId w:val="3"/>
              </w:numPr>
              <w:spacing w:before="0" w:beforeAutospacing="0" w:after="0" w:afterAutospacing="0"/>
            </w:pPr>
            <w:r w:rsidRPr="005A027A">
              <w:rPr>
                <w:sz w:val="22"/>
                <w:szCs w:val="22"/>
              </w:rPr>
              <w:t>se med seboj sodelovalno učijo in pomagajo</w:t>
            </w:r>
            <w:r w:rsidR="006346A9" w:rsidRPr="005A027A">
              <w:rPr>
                <w:sz w:val="22"/>
                <w:szCs w:val="22"/>
              </w:rPr>
              <w:t>.</w:t>
            </w:r>
          </w:p>
          <w:p w:rsidR="005A027A" w:rsidRPr="006346A9" w:rsidRDefault="005A027A" w:rsidP="005A027A">
            <w:pPr>
              <w:pStyle w:val="Navadensplet"/>
              <w:spacing w:before="0" w:beforeAutospacing="0" w:after="0" w:afterAutospacing="0"/>
              <w:ind w:left="720"/>
            </w:pP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:rsidR="006346A9" w:rsidRPr="005A027A" w:rsidRDefault="001F59B7" w:rsidP="005A02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5A027A">
              <w:rPr>
                <w:rFonts w:ascii="Times New Roman" w:hAnsi="Times New Roman" w:cs="Times New Roman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UVOD </w:t>
            </w:r>
          </w:p>
          <w:p w:rsidR="006346A9" w:rsidRDefault="006346A9" w:rsidP="005A02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Učencem najprej  zastavim vprašanje, če so se že kdaj srečali s kakšnimi kodami?  Povem jim, da </w:t>
            </w:r>
            <w:r w:rsidR="00CB65AC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se bodo danes naučili </w:t>
            </w: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dekodirati skrivne dele besedil, da bodo lahk</w:t>
            </w:r>
            <w:r w:rsidR="00CB65AC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 reševali matematične probleme s pomočjo </w:t>
            </w:r>
            <w:proofErr w:type="spellStart"/>
            <w:r w:rsidR="00CB65AC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geodrevesa</w:t>
            </w:r>
            <w:proofErr w:type="spellEnd"/>
            <w:r w:rsidR="00CB65AC"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:rsidR="005A027A" w:rsidRPr="005A027A" w:rsidRDefault="005A027A" w:rsidP="005A02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5A027A" w:rsidRDefault="00CB65AC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5A027A">
              <w:rPr>
                <w:rFonts w:ascii="Times New Roman" w:hAnsi="Times New Roman" w:cs="Times New Roman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GLAVNI DEL</w:t>
            </w:r>
          </w:p>
          <w:p w:rsidR="001F59B7" w:rsidRPr="005A027A" w:rsidRDefault="00502B7C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Razložimo postopek premikanja po </w:t>
            </w:r>
            <w:proofErr w:type="spellStart"/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geodrevesu</w:t>
            </w:r>
            <w:proofErr w:type="spellEnd"/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. Skupaj, za vajo dešifriramo skrivne besede (Uspelo mi bo),</w:t>
            </w:r>
            <w:r w:rsidR="001F59B7"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nato pa učenci v parih, </w:t>
            </w:r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eni </w:t>
            </w:r>
            <w:r w:rsidR="001F59B7"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s pomočjo </w:t>
            </w:r>
            <w:proofErr w:type="spellStart"/>
            <w:r w:rsidR="001F59B7"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geodrevesa</w:t>
            </w:r>
            <w:proofErr w:type="spellEnd"/>
            <w:r w:rsidR="001F59B7"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na listu papirja, </w:t>
            </w:r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drugi s premikanjem po </w:t>
            </w:r>
            <w:proofErr w:type="spellStart"/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geodrevesu</w:t>
            </w:r>
            <w:proofErr w:type="spellEnd"/>
            <w:r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, iščejo zakodirana števila (besede)</w:t>
            </w:r>
            <w:r w:rsidR="001F59B7" w:rsidRPr="005A027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</w:p>
          <w:p w:rsidR="000F2EAA" w:rsidRPr="005A027A" w:rsidRDefault="000F2EAA" w:rsidP="005A027A">
            <w:pPr>
              <w:pStyle w:val="Navadensplet"/>
              <w:spacing w:before="0" w:before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Ko učenca</w:t>
            </w:r>
            <w:r w:rsidR="00502B7C" w:rsidRPr="005A027A">
              <w:rPr>
                <w:sz w:val="22"/>
                <w:szCs w:val="22"/>
              </w:rPr>
              <w:t xml:space="preserve"> dekodirata</w:t>
            </w:r>
            <w:r w:rsidRPr="005A027A">
              <w:rPr>
                <w:sz w:val="22"/>
                <w:szCs w:val="22"/>
              </w:rPr>
              <w:t xml:space="preserve"> vse črke,  besede (števila) vstavita v besedilno nalogo, zapišeta</w:t>
            </w:r>
            <w:r w:rsidR="00502B7C" w:rsidRPr="005A027A">
              <w:rPr>
                <w:sz w:val="22"/>
                <w:szCs w:val="22"/>
              </w:rPr>
              <w:t xml:space="preserve"> ustrezen račun, rezultat in odgovor. </w:t>
            </w:r>
          </w:p>
          <w:p w:rsidR="00502B7C" w:rsidRPr="005A027A" w:rsidRDefault="000F2EAA" w:rsidP="005A027A">
            <w:pPr>
              <w:pStyle w:val="Navadensplet"/>
              <w:spacing w:before="0" w:before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V nadaljevanju, druge ure se učenca preizkusita</w:t>
            </w:r>
            <w:r w:rsidR="00502B7C" w:rsidRPr="005A027A">
              <w:rPr>
                <w:sz w:val="22"/>
                <w:szCs w:val="22"/>
              </w:rPr>
              <w:t xml:space="preserve"> še v k</w:t>
            </w:r>
            <w:r w:rsidRPr="005A027A">
              <w:rPr>
                <w:sz w:val="22"/>
                <w:szCs w:val="22"/>
              </w:rPr>
              <w:t>odiranju. Rezultat (število), ki ga dobita pri pravilno rešeni nalogi zakodirata</w:t>
            </w:r>
            <w:r w:rsidR="00502B7C" w:rsidRPr="005A027A">
              <w:rPr>
                <w:sz w:val="22"/>
                <w:szCs w:val="22"/>
              </w:rPr>
              <w:t xml:space="preserve"> v prilož</w:t>
            </w:r>
            <w:r w:rsidRPr="005A027A">
              <w:rPr>
                <w:sz w:val="22"/>
                <w:szCs w:val="22"/>
              </w:rPr>
              <w:t>eno tabelo in ga data</w:t>
            </w:r>
            <w:r w:rsidR="00502B7C" w:rsidRPr="005A027A">
              <w:rPr>
                <w:sz w:val="22"/>
                <w:szCs w:val="22"/>
              </w:rPr>
              <w:t xml:space="preserve"> dekodirati drugi dvojici.</w:t>
            </w:r>
          </w:p>
          <w:p w:rsidR="001F59B7" w:rsidRPr="005A027A" w:rsidRDefault="000F2EAA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A027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shd w:val="clear" w:color="auto" w:fill="FFFFFF"/>
              </w:rPr>
              <w:t>ZAKLJUČEK</w:t>
            </w:r>
          </w:p>
          <w:p w:rsidR="000F2EAA" w:rsidRPr="005A027A" w:rsidRDefault="000F2EAA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hAnsi="Times New Roman" w:cs="Times New Roman"/>
                <w:sz w:val="22"/>
                <w:szCs w:val="22"/>
              </w:rPr>
              <w:t>Dvojice med sabo primerjajo rezultate</w:t>
            </w:r>
            <w:r w:rsidR="00F6666D" w:rsidRPr="005A027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F59B7" w:rsidRPr="005A027A" w:rsidRDefault="00F6666D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hAnsi="Times New Roman" w:cs="Times New Roman"/>
                <w:sz w:val="22"/>
                <w:szCs w:val="22"/>
              </w:rPr>
              <w:t>V</w:t>
            </w:r>
            <w:r w:rsidR="001F59B7" w:rsidRPr="005A027A">
              <w:rPr>
                <w:rFonts w:ascii="Times New Roman" w:hAnsi="Times New Roman" w:cs="Times New Roman"/>
                <w:sz w:val="22"/>
                <w:szCs w:val="22"/>
              </w:rPr>
              <w:t>odi</w:t>
            </w:r>
            <w:r w:rsidRPr="005A027A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1F59B7" w:rsidRPr="005A027A">
              <w:rPr>
                <w:rFonts w:ascii="Times New Roman" w:hAnsi="Times New Roman" w:cs="Times New Roman"/>
                <w:sz w:val="22"/>
                <w:szCs w:val="22"/>
              </w:rPr>
              <w:t xml:space="preserve"> ra</w:t>
            </w:r>
            <w:r w:rsidR="005A027A">
              <w:rPr>
                <w:rFonts w:ascii="Times New Roman" w:hAnsi="Times New Roman" w:cs="Times New Roman"/>
                <w:sz w:val="22"/>
                <w:szCs w:val="22"/>
              </w:rPr>
              <w:t>zpravo o tem, kaj so se naučili.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Kriteriji spremljanja napredka 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(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:rsidR="001F59B7" w:rsidRPr="00345735" w:rsidRDefault="001F59B7" w:rsidP="00BC3582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rStyle w:val="Krepko"/>
                <w:rFonts w:eastAsiaTheme="majorEastAsia"/>
                <w:sz w:val="22"/>
                <w:szCs w:val="22"/>
              </w:rPr>
              <w:t>Vprašanja ob koncu aktivnosti:</w:t>
            </w:r>
          </w:p>
          <w:p w:rsidR="001F59B7" w:rsidRPr="00345735" w:rsidRDefault="001F59B7" w:rsidP="00F6666D">
            <w:pPr>
              <w:pStyle w:val="Navadensplet"/>
              <w:numPr>
                <w:ilvl w:val="0"/>
                <w:numId w:val="7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Kaj ste danes ugotovili?</w:t>
            </w:r>
          </w:p>
          <w:p w:rsidR="001F59B7" w:rsidRPr="00345735" w:rsidRDefault="001F59B7" w:rsidP="00F6666D">
            <w:pPr>
              <w:pStyle w:val="Navadensple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Kako ste dekodirali sporočilo?</w:t>
            </w:r>
          </w:p>
          <w:p w:rsidR="001F59B7" w:rsidRPr="00345735" w:rsidRDefault="00F6666D" w:rsidP="00F6666D">
            <w:pPr>
              <w:pStyle w:val="Navadensple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Kje in zakaj ste imeli težave</w:t>
            </w:r>
            <w:r w:rsidR="001F59B7" w:rsidRPr="00345735">
              <w:rPr>
                <w:sz w:val="22"/>
                <w:szCs w:val="22"/>
              </w:rPr>
              <w:t>?</w:t>
            </w:r>
          </w:p>
          <w:p w:rsidR="001F59B7" w:rsidRPr="00345735" w:rsidRDefault="001F59B7" w:rsidP="00F6666D">
            <w:pPr>
              <w:pStyle w:val="Navadensplet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Kaj bi se zgodilo, če bi napačno sledili smerem?</w:t>
            </w:r>
          </w:p>
          <w:p w:rsidR="001F59B7" w:rsidRPr="00345735" w:rsidRDefault="001F59B7" w:rsidP="00BC3582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rStyle w:val="Krepko"/>
                <w:rFonts w:eastAsiaTheme="majorEastAsia"/>
                <w:sz w:val="22"/>
                <w:szCs w:val="22"/>
              </w:rPr>
              <w:t>Dogovorjeni kriteriji uspešnosti:</w:t>
            </w:r>
          </w:p>
          <w:p w:rsidR="005A027A" w:rsidRDefault="005A027A" w:rsidP="005A027A">
            <w:pPr>
              <w:pStyle w:val="Navadensplet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Učenec: </w:t>
            </w:r>
          </w:p>
          <w:p w:rsidR="005A027A" w:rsidRDefault="001F59B7" w:rsidP="005A027A">
            <w:pPr>
              <w:pStyle w:val="Navadensplet"/>
              <w:numPr>
                <w:ilvl w:val="0"/>
                <w:numId w:val="10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razume osnovni pr</w:t>
            </w:r>
            <w:r w:rsidR="005A027A">
              <w:rPr>
                <w:sz w:val="22"/>
                <w:szCs w:val="22"/>
              </w:rPr>
              <w:t xml:space="preserve">incip kodiranja in dekodiranja z </w:t>
            </w:r>
            <w:proofErr w:type="spellStart"/>
            <w:r w:rsidR="005A027A">
              <w:rPr>
                <w:sz w:val="22"/>
                <w:szCs w:val="22"/>
              </w:rPr>
              <w:t>geodrevesom</w:t>
            </w:r>
            <w:proofErr w:type="spellEnd"/>
            <w:r w:rsidR="005A027A">
              <w:rPr>
                <w:sz w:val="22"/>
                <w:szCs w:val="22"/>
              </w:rPr>
              <w:t>,</w:t>
            </w:r>
          </w:p>
          <w:p w:rsidR="005A027A" w:rsidRDefault="001F59B7" w:rsidP="005A027A">
            <w:pPr>
              <w:pStyle w:val="Navadensplet"/>
              <w:numPr>
                <w:ilvl w:val="0"/>
                <w:numId w:val="10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zna slediti nav</w:t>
            </w:r>
            <w:r w:rsidR="005A027A">
              <w:rPr>
                <w:sz w:val="22"/>
                <w:szCs w:val="22"/>
              </w:rPr>
              <w:t>odilom za dekodiranje sporočila.</w:t>
            </w:r>
          </w:p>
          <w:p w:rsidR="001F59B7" w:rsidRPr="005A027A" w:rsidRDefault="001F59B7" w:rsidP="005A027A">
            <w:pPr>
              <w:pStyle w:val="Navadensplet"/>
              <w:numPr>
                <w:ilvl w:val="0"/>
                <w:numId w:val="10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 w:rsidRPr="00345735">
              <w:rPr>
                <w:sz w:val="22"/>
                <w:szCs w:val="22"/>
              </w:rPr>
              <w:t>sodeluje v de</w:t>
            </w:r>
            <w:r w:rsidR="005A027A">
              <w:rPr>
                <w:sz w:val="22"/>
                <w:szCs w:val="22"/>
              </w:rPr>
              <w:t>lu v paru in prispeva k rešitvi.</w:t>
            </w:r>
          </w:p>
        </w:tc>
      </w:tr>
      <w:tr w:rsidR="001F59B7" w:rsidTr="00BC3582">
        <w:tc>
          <w:tcPr>
            <w:tcW w:w="2746" w:type="dxa"/>
            <w:gridSpan w:val="3"/>
          </w:tcPr>
          <w:p w:rsidR="001F59B7" w:rsidRPr="00222FBA" w:rsidRDefault="001F59B7" w:rsidP="00BC358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22FB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:rsidR="001F59B7" w:rsidRDefault="001F59B7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20E50">
              <w:rPr>
                <w:rFonts w:ascii="Times New Roman" w:hAnsi="Times New Roman" w:cs="Times New Roman"/>
                <w:sz w:val="22"/>
                <w:szCs w:val="22"/>
              </w:rPr>
              <w:t>geodrevo</w:t>
            </w:r>
            <w:proofErr w:type="spellEnd"/>
            <w:r w:rsidRPr="00C20E50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1F59B7" w:rsidRDefault="001F59B7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učni listi z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geodrevesom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F6666D" w:rsidRDefault="00F6666D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kartončki z matematičnimi nalogami,</w:t>
            </w:r>
          </w:p>
          <w:p w:rsidR="00F6666D" w:rsidRDefault="00F6666D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tabela za dekodiranje (beleženje črk),</w:t>
            </w:r>
          </w:p>
          <w:p w:rsidR="00F6666D" w:rsidRPr="00C20E50" w:rsidRDefault="00F6666D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tabela za kodiranje rezultatov,</w:t>
            </w:r>
          </w:p>
          <w:p w:rsidR="001F59B7" w:rsidRPr="00F6666D" w:rsidRDefault="00F6666D" w:rsidP="00F6666D">
            <w:pPr>
              <w:pStyle w:val="Odstavekseznama"/>
              <w:numPr>
                <w:ilvl w:val="0"/>
                <w:numId w:val="9"/>
              </w:numPr>
              <w:spacing w:after="0" w:line="240" w:lineRule="auto"/>
              <w:ind w:hanging="31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svinčnik</w:t>
            </w:r>
            <w:r w:rsid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:rsidR="00F6666D" w:rsidRPr="00F6666D" w:rsidRDefault="00F6666D" w:rsidP="00F6666D">
            <w:pPr>
              <w:pStyle w:val="Odstavekseznama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</w:p>
        </w:tc>
        <w:tc>
          <w:tcPr>
            <w:tcW w:w="6599" w:type="dxa"/>
            <w:gridSpan w:val="5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Kaj so se naučili, spoznali, kje bo to uporabno, kaj jim je bilo všeč, kako so se počutili in bili motivirani...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:rsidR="00734B76" w:rsidRPr="005A027A" w:rsidRDefault="00F6666D" w:rsidP="005A027A">
            <w:pPr>
              <w:pStyle w:val="Navadensplet"/>
              <w:spacing w:before="0" w:beforeAutospacing="0"/>
              <w:jc w:val="both"/>
              <w:rPr>
                <w:sz w:val="22"/>
                <w:szCs w:val="22"/>
              </w:rPr>
            </w:pPr>
            <w:r w:rsidRPr="005A027A">
              <w:rPr>
                <w:sz w:val="22"/>
                <w:szCs w:val="22"/>
              </w:rPr>
              <w:t>Učencem je bil</w:t>
            </w:r>
            <w:r w:rsidR="00734B76" w:rsidRPr="005A027A">
              <w:rPr>
                <w:sz w:val="22"/>
                <w:szCs w:val="22"/>
              </w:rPr>
              <w:t>a takšna oblika pouka zelo všeč. P</w:t>
            </w:r>
            <w:r w:rsidRPr="005A027A">
              <w:rPr>
                <w:sz w:val="22"/>
                <w:szCs w:val="22"/>
              </w:rPr>
              <w:t>ri delu so bili  motivirani, strpn</w:t>
            </w:r>
            <w:r w:rsidR="00734B76" w:rsidRPr="005A027A">
              <w:rPr>
                <w:sz w:val="22"/>
                <w:szCs w:val="22"/>
              </w:rPr>
              <w:t>i pri čakanju na začetno točko pri</w:t>
            </w:r>
            <w:r w:rsidRPr="005A027A">
              <w:rPr>
                <w:sz w:val="22"/>
                <w:szCs w:val="22"/>
              </w:rPr>
              <w:t xml:space="preserve"> </w:t>
            </w:r>
            <w:proofErr w:type="spellStart"/>
            <w:r w:rsidRPr="005A027A">
              <w:rPr>
                <w:sz w:val="22"/>
                <w:szCs w:val="22"/>
              </w:rPr>
              <w:t>geodrevesu</w:t>
            </w:r>
            <w:proofErr w:type="spellEnd"/>
            <w:r w:rsidR="00734B76" w:rsidRPr="005A027A">
              <w:rPr>
                <w:sz w:val="22"/>
                <w:szCs w:val="22"/>
              </w:rPr>
              <w:t xml:space="preserve"> velikega formata</w:t>
            </w:r>
            <w:r w:rsidRPr="005A027A">
              <w:rPr>
                <w:sz w:val="22"/>
                <w:szCs w:val="22"/>
              </w:rPr>
              <w:t xml:space="preserve">, na koncu pa zelo veseli pravilnih rešitev. </w:t>
            </w:r>
          </w:p>
          <w:p w:rsidR="001F59B7" w:rsidRPr="00734B76" w:rsidRDefault="00734B76" w:rsidP="005A027A">
            <w:pPr>
              <w:pStyle w:val="Navadensplet"/>
              <w:spacing w:before="0" w:beforeAutospacing="0"/>
              <w:jc w:val="both"/>
            </w:pPr>
            <w:r w:rsidRPr="005A027A">
              <w:rPr>
                <w:sz w:val="22"/>
                <w:szCs w:val="22"/>
              </w:rPr>
              <w:t>Ugotovili so, daje zelo pomembno pravilno, natančno podajanje navodil, poslušanje in upoštevanje le teh.</w:t>
            </w: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Refleksija učitelja/vzgojitelja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:rsidR="001F59B7" w:rsidRPr="005A027A" w:rsidRDefault="001F59B7" w:rsidP="005A027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so zastavljene cilje večinsko dosegli. </w:t>
            </w:r>
          </w:p>
          <w:p w:rsidR="001F59B7" w:rsidRPr="005A027A" w:rsidRDefault="005C3498" w:rsidP="005A027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hAnsi="Times New Roman" w:cs="Times New Roman"/>
                <w:sz w:val="22"/>
                <w:szCs w:val="22"/>
              </w:rPr>
              <w:t>S to dejavnostjo so učenci spoznali osnovne pojme kriptografije, hkrati pa so tudi razvili spretnosti sodelovanja in reševanja problemov na zabaven in interaktiven način. Uspešnost dejavnosti se je odražala v njihovem motiviranju in  zadovoljstvu ob rešenih nalogah.</w:t>
            </w:r>
          </w:p>
          <w:p w:rsidR="005A027A" w:rsidRDefault="005C3498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Izboljšave:</w:t>
            </w:r>
          </w:p>
          <w:p w:rsidR="001F59B7" w:rsidRPr="005A027A" w:rsidRDefault="005C3498" w:rsidP="005A0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A027A">
              <w:rPr>
                <w:rFonts w:ascii="Times New Roman" w:eastAsia="Times New Roman" w:hAnsi="Times New Roman" w:cs="Times New Roman"/>
                <w:sz w:val="22"/>
                <w:szCs w:val="22"/>
              </w:rPr>
              <w:t>Učence bi spodbudila, da sami zapišejo kakšno nalogo z besedilom, pri kateri bi uporabili zakodirana števila.</w:t>
            </w:r>
          </w:p>
        </w:tc>
      </w:tr>
      <w:tr w:rsidR="001F59B7" w:rsidTr="00BC3582">
        <w:tc>
          <w:tcPr>
            <w:tcW w:w="2746" w:type="dxa"/>
            <w:gridSpan w:val="3"/>
          </w:tcPr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:rsidR="001F59B7" w:rsidRDefault="00AE036C" w:rsidP="00AE036C">
            <w:pPr>
              <w:pStyle w:val="Navadensplet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2B2EFD1" wp14:editId="75A6F0D3">
                  <wp:simplePos x="0" y="0"/>
                  <wp:positionH relativeFrom="column">
                    <wp:posOffset>2033346</wp:posOffset>
                  </wp:positionH>
                  <wp:positionV relativeFrom="paragraph">
                    <wp:posOffset>194461</wp:posOffset>
                  </wp:positionV>
                  <wp:extent cx="1656715" cy="2731770"/>
                  <wp:effectExtent l="0" t="0" r="635" b="0"/>
                  <wp:wrapSquare wrapText="bothSides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A0A196" wp14:editId="4363B1B6">
                  <wp:simplePos x="0" y="0"/>
                  <wp:positionH relativeFrom="column">
                    <wp:posOffset>171052</wp:posOffset>
                  </wp:positionH>
                  <wp:positionV relativeFrom="paragraph">
                    <wp:posOffset>183202</wp:posOffset>
                  </wp:positionV>
                  <wp:extent cx="1542197" cy="2686982"/>
                  <wp:effectExtent l="0" t="0" r="127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97" cy="268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F59B7" w:rsidRPr="00182A73" w:rsidRDefault="001F59B7" w:rsidP="00BC3582">
            <w:pPr>
              <w:rPr>
                <w:noProof/>
                <w:lang w:eastAsia="en-US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AE036C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457DAD4F" wp14:editId="016E8100">
                  <wp:simplePos x="0" y="0"/>
                  <wp:positionH relativeFrom="column">
                    <wp:posOffset>2019375</wp:posOffset>
                  </wp:positionH>
                  <wp:positionV relativeFrom="paragraph">
                    <wp:posOffset>300687</wp:posOffset>
                  </wp:positionV>
                  <wp:extent cx="1863130" cy="2579427"/>
                  <wp:effectExtent l="0" t="0" r="3810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30" cy="257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45B86AA2" wp14:editId="4EDF9D72">
                  <wp:simplePos x="0" y="0"/>
                  <wp:positionH relativeFrom="column">
                    <wp:posOffset>183865</wp:posOffset>
                  </wp:positionH>
                  <wp:positionV relativeFrom="paragraph">
                    <wp:posOffset>246513</wp:posOffset>
                  </wp:positionV>
                  <wp:extent cx="1480185" cy="2631440"/>
                  <wp:effectExtent l="0" t="0" r="5715" b="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1F59B7" w:rsidRDefault="001F59B7" w:rsidP="00BC358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C42AAB" w:rsidRDefault="001F59B7"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*Posnetke naložite na </w:t>
      </w:r>
      <w:proofErr w:type="spellStart"/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>arnes.video</w:t>
      </w:r>
      <w:proofErr w:type="spellEnd"/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 kot nenavedene in</w:t>
      </w:r>
    </w:p>
    <w:sectPr w:rsidR="00C42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B1CE3"/>
    <w:multiLevelType w:val="hybridMultilevel"/>
    <w:tmpl w:val="C79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51E9A"/>
    <w:multiLevelType w:val="hybridMultilevel"/>
    <w:tmpl w:val="4EB0171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CE42AD2"/>
    <w:multiLevelType w:val="hybridMultilevel"/>
    <w:tmpl w:val="389039B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3" w15:restartNumberingAfterBreak="0">
    <w:nsid w:val="473870B1"/>
    <w:multiLevelType w:val="hybridMultilevel"/>
    <w:tmpl w:val="FD4CDBE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4" w15:restartNumberingAfterBreak="0">
    <w:nsid w:val="4D696849"/>
    <w:multiLevelType w:val="hybridMultilevel"/>
    <w:tmpl w:val="17849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D66A6"/>
    <w:multiLevelType w:val="hybridMultilevel"/>
    <w:tmpl w:val="7B7E2098"/>
    <w:lvl w:ilvl="0" w:tplc="D790575A">
      <w:start w:val="14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F5C43"/>
    <w:multiLevelType w:val="hybridMultilevel"/>
    <w:tmpl w:val="6EE48D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CD74F7D"/>
    <w:multiLevelType w:val="hybridMultilevel"/>
    <w:tmpl w:val="6352D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06FE6"/>
    <w:multiLevelType w:val="hybridMultilevel"/>
    <w:tmpl w:val="362ED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9B7"/>
    <w:rsid w:val="0000696D"/>
    <w:rsid w:val="000F2EAA"/>
    <w:rsid w:val="001F59B7"/>
    <w:rsid w:val="00502B7C"/>
    <w:rsid w:val="005A027A"/>
    <w:rsid w:val="005A1724"/>
    <w:rsid w:val="005C3498"/>
    <w:rsid w:val="006346A9"/>
    <w:rsid w:val="00734B76"/>
    <w:rsid w:val="009D4AB6"/>
    <w:rsid w:val="00A07536"/>
    <w:rsid w:val="00AE036C"/>
    <w:rsid w:val="00B81DBF"/>
    <w:rsid w:val="00C42AAB"/>
    <w:rsid w:val="00CB65AC"/>
    <w:rsid w:val="00EB3C9A"/>
    <w:rsid w:val="00F6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4DC2"/>
  <w15:chartTrackingRefBased/>
  <w15:docId w15:val="{F87ED6D3-0616-40FF-B6B5-0D44AA4E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59B7"/>
    <w:pPr>
      <w:spacing w:line="278" w:lineRule="auto"/>
    </w:pPr>
    <w:rPr>
      <w:rFonts w:ascii="Aptos" w:eastAsia="Aptos" w:hAnsi="Aptos" w:cs="Aptos"/>
      <w:sz w:val="24"/>
      <w:szCs w:val="24"/>
      <w:lang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F59B7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1F5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1F59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8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racunalnistvo-in-informatika-za-vse.si/abou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</dc:creator>
  <cp:keywords/>
  <dc:description/>
  <cp:lastModifiedBy>Karel</cp:lastModifiedBy>
  <cp:revision>5</cp:revision>
  <dcterms:created xsi:type="dcterms:W3CDTF">2025-03-24T20:53:00Z</dcterms:created>
  <dcterms:modified xsi:type="dcterms:W3CDTF">2025-03-24T21:12:00Z</dcterms:modified>
</cp:coreProperties>
</file>