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251" w:rsidRDefault="00EC1251">
      <w:r w:rsidRPr="00EC1251">
        <w:t>Leta 1993 je UNESCO razglasil 5. oktober za svetovni dan učiteljev z namenom,</w:t>
      </w:r>
    </w:p>
    <w:p w:rsidR="009B7D19" w:rsidRDefault="00EC1251">
      <w:r w:rsidRPr="00EC1251">
        <w:t xml:space="preserve"> da ljudem približa poslanstvo ter dosežke učiteljev na področju vzgoje in izobraževanja.</w:t>
      </w:r>
    </w:p>
    <w:p w:rsidR="000A5E2F" w:rsidRDefault="000A5E2F" w:rsidP="000A5E2F">
      <w:r>
        <w:t xml:space="preserve"> Letos je v ospredju  tema:</w:t>
      </w:r>
    </w:p>
    <w:p w:rsidR="000A5E2F" w:rsidRDefault="000A5E2F" w:rsidP="000A5E2F">
      <w:r w:rsidRPr="000A5E2F">
        <w:rPr>
          <w:b/>
        </w:rPr>
        <w:t xml:space="preserve"> “Učitelji za enakost spolov”.</w:t>
      </w:r>
      <w:r w:rsidRPr="000A5E2F">
        <w:t xml:space="preserve"> </w:t>
      </w:r>
      <w:r w:rsidRPr="000A5E2F">
        <w:br/>
      </w:r>
    </w:p>
    <w:p w:rsidR="000A5E2F" w:rsidRPr="000A5E2F" w:rsidRDefault="000A5E2F" w:rsidP="000A5E2F">
      <w:bookmarkStart w:id="0" w:name="_GoBack"/>
      <w:bookmarkEnd w:id="0"/>
      <w:r w:rsidRPr="000A5E2F">
        <w:t xml:space="preserve">Enakost spolov v izobraževanju je skrb na globalni ravni; kljub zavezi za uresničevanje mednarodnih ciljev za enakost spolov, pa so večina otrok, ki zapusti šolo, in dve tretjini vseh nepismenih odraslih ženskega spola. Ženske in dekleta predstavljajo najštevilčnejšo kategorijo oseb z omejenimi ali brez možnosti izobraževanja. </w:t>
      </w:r>
      <w:r w:rsidRPr="000A5E2F">
        <w:br/>
      </w:r>
      <w:r w:rsidRPr="000A5E2F">
        <w:br/>
        <w:t xml:space="preserve">Več na </w:t>
      </w:r>
      <w:hyperlink r:id="rId6" w:tgtFrame="_blank" w:history="1">
        <w:r w:rsidRPr="000A5E2F">
          <w:rPr>
            <w:rStyle w:val="Hiperpovezava"/>
          </w:rPr>
          <w:t>UNESCO</w:t>
        </w:r>
      </w:hyperlink>
      <w:r w:rsidRPr="000A5E2F">
        <w:t>, 27. 9. 2011</w:t>
      </w:r>
    </w:p>
    <w:p w:rsidR="000A5E2F" w:rsidRDefault="000A5E2F"/>
    <w:sectPr w:rsidR="000A5E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1822EE"/>
    <w:multiLevelType w:val="multilevel"/>
    <w:tmpl w:val="6C766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251"/>
    <w:rsid w:val="000A5E2F"/>
    <w:rsid w:val="009B7D19"/>
    <w:rsid w:val="00EC125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0A5E2F"/>
    <w:rPr>
      <w:color w:val="0000FF" w:themeColor="hyperlink"/>
      <w:u w:val="single"/>
    </w:rPr>
  </w:style>
  <w:style w:type="paragraph" w:styleId="Besedilooblaka">
    <w:name w:val="Balloon Text"/>
    <w:basedOn w:val="Navaden"/>
    <w:link w:val="BesedilooblakaZnak"/>
    <w:uiPriority w:val="99"/>
    <w:semiHidden/>
    <w:unhideWhenUsed/>
    <w:rsid w:val="000A5E2F"/>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A5E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0A5E2F"/>
    <w:rPr>
      <w:color w:val="0000FF" w:themeColor="hyperlink"/>
      <w:u w:val="single"/>
    </w:rPr>
  </w:style>
  <w:style w:type="paragraph" w:styleId="Besedilooblaka">
    <w:name w:val="Balloon Text"/>
    <w:basedOn w:val="Navaden"/>
    <w:link w:val="BesedilooblakaZnak"/>
    <w:uiPriority w:val="99"/>
    <w:semiHidden/>
    <w:unhideWhenUsed/>
    <w:rsid w:val="000A5E2F"/>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A5E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354004">
      <w:bodyDiv w:val="1"/>
      <w:marLeft w:val="0"/>
      <w:marRight w:val="0"/>
      <w:marTop w:val="0"/>
      <w:marBottom w:val="0"/>
      <w:divBdr>
        <w:top w:val="none" w:sz="0" w:space="0" w:color="auto"/>
        <w:left w:val="none" w:sz="0" w:space="0" w:color="auto"/>
        <w:bottom w:val="none" w:sz="0" w:space="0" w:color="auto"/>
        <w:right w:val="none" w:sz="0" w:space="0" w:color="auto"/>
      </w:divBdr>
      <w:divsChild>
        <w:div w:id="670524013">
          <w:marLeft w:val="0"/>
          <w:marRight w:val="0"/>
          <w:marTop w:val="0"/>
          <w:marBottom w:val="0"/>
          <w:divBdr>
            <w:top w:val="none" w:sz="0" w:space="0" w:color="auto"/>
            <w:left w:val="none" w:sz="0" w:space="0" w:color="auto"/>
            <w:bottom w:val="none" w:sz="0" w:space="0" w:color="auto"/>
            <w:right w:val="none" w:sz="0" w:space="0" w:color="auto"/>
          </w:divBdr>
          <w:divsChild>
            <w:div w:id="136991761">
              <w:marLeft w:val="0"/>
              <w:marRight w:val="0"/>
              <w:marTop w:val="0"/>
              <w:marBottom w:val="0"/>
              <w:divBdr>
                <w:top w:val="none" w:sz="0" w:space="0" w:color="auto"/>
                <w:left w:val="none" w:sz="0" w:space="0" w:color="auto"/>
                <w:bottom w:val="none" w:sz="0" w:space="0" w:color="auto"/>
                <w:right w:val="none" w:sz="0" w:space="0" w:color="auto"/>
              </w:divBdr>
              <w:divsChild>
                <w:div w:id="1208908008">
                  <w:marLeft w:val="0"/>
                  <w:marRight w:val="0"/>
                  <w:marTop w:val="0"/>
                  <w:marBottom w:val="0"/>
                  <w:divBdr>
                    <w:top w:val="none" w:sz="0" w:space="0" w:color="auto"/>
                    <w:left w:val="none" w:sz="0" w:space="0" w:color="auto"/>
                    <w:bottom w:val="none" w:sz="0" w:space="0" w:color="auto"/>
                    <w:right w:val="none" w:sz="0" w:space="0" w:color="auto"/>
                  </w:divBdr>
                  <w:divsChild>
                    <w:div w:id="850996132">
                      <w:marLeft w:val="0"/>
                      <w:marRight w:val="0"/>
                      <w:marTop w:val="0"/>
                      <w:marBottom w:val="0"/>
                      <w:divBdr>
                        <w:top w:val="none" w:sz="0" w:space="0" w:color="auto"/>
                        <w:left w:val="none" w:sz="0" w:space="0" w:color="auto"/>
                        <w:bottom w:val="none" w:sz="0" w:space="0" w:color="auto"/>
                        <w:right w:val="none" w:sz="0" w:space="0" w:color="auto"/>
                      </w:divBdr>
                      <w:divsChild>
                        <w:div w:id="1003582270">
                          <w:marLeft w:val="0"/>
                          <w:marRight w:val="0"/>
                          <w:marTop w:val="0"/>
                          <w:marBottom w:val="0"/>
                          <w:divBdr>
                            <w:top w:val="none" w:sz="0" w:space="0" w:color="auto"/>
                            <w:left w:val="none" w:sz="0" w:space="0" w:color="auto"/>
                            <w:bottom w:val="none" w:sz="0" w:space="0" w:color="auto"/>
                            <w:right w:val="none" w:sz="0" w:space="0" w:color="auto"/>
                          </w:divBdr>
                          <w:divsChild>
                            <w:div w:id="1353918705">
                              <w:marLeft w:val="0"/>
                              <w:marRight w:val="0"/>
                              <w:marTop w:val="0"/>
                              <w:marBottom w:val="0"/>
                              <w:divBdr>
                                <w:top w:val="none" w:sz="0" w:space="0" w:color="auto"/>
                                <w:left w:val="none" w:sz="0" w:space="0" w:color="auto"/>
                                <w:bottom w:val="none" w:sz="0" w:space="0" w:color="auto"/>
                                <w:right w:val="none" w:sz="0" w:space="0" w:color="auto"/>
                              </w:divBdr>
                              <w:divsChild>
                                <w:div w:id="1809012244">
                                  <w:marLeft w:val="0"/>
                                  <w:marRight w:val="0"/>
                                  <w:marTop w:val="0"/>
                                  <w:marBottom w:val="0"/>
                                  <w:divBdr>
                                    <w:top w:val="none" w:sz="0" w:space="0" w:color="auto"/>
                                    <w:left w:val="none" w:sz="0" w:space="0" w:color="auto"/>
                                    <w:bottom w:val="none" w:sz="0" w:space="0" w:color="auto"/>
                                    <w:right w:val="none" w:sz="0" w:space="0" w:color="auto"/>
                                  </w:divBdr>
                                  <w:divsChild>
                                    <w:div w:id="937447212">
                                      <w:marLeft w:val="0"/>
                                      <w:marRight w:val="0"/>
                                      <w:marTop w:val="0"/>
                                      <w:marBottom w:val="0"/>
                                      <w:divBdr>
                                        <w:top w:val="none" w:sz="0" w:space="0" w:color="auto"/>
                                        <w:left w:val="none" w:sz="0" w:space="0" w:color="auto"/>
                                        <w:bottom w:val="none" w:sz="0" w:space="0" w:color="auto"/>
                                        <w:right w:val="none" w:sz="0" w:space="0" w:color="auto"/>
                                      </w:divBdr>
                                      <w:divsChild>
                                        <w:div w:id="138808209">
                                          <w:marLeft w:val="0"/>
                                          <w:marRight w:val="0"/>
                                          <w:marTop w:val="0"/>
                                          <w:marBottom w:val="0"/>
                                          <w:divBdr>
                                            <w:top w:val="single" w:sz="24" w:space="0" w:color="FFFFFF"/>
                                            <w:left w:val="single" w:sz="24" w:space="0" w:color="FFFFFF"/>
                                            <w:bottom w:val="single" w:sz="24" w:space="0" w:color="FFFFFF"/>
                                            <w:right w:val="single" w:sz="48" w:space="0" w:color="FFFFFF"/>
                                          </w:divBdr>
                                          <w:divsChild>
                                            <w:div w:id="1156150207">
                                              <w:marLeft w:val="-15"/>
                                              <w:marRight w:val="0"/>
                                              <w:marTop w:val="0"/>
                                              <w:marBottom w:val="0"/>
                                              <w:divBdr>
                                                <w:top w:val="single" w:sz="24" w:space="0" w:color="CCCCCC"/>
                                                <w:left w:val="single" w:sz="24" w:space="0" w:color="FFFFFF"/>
                                                <w:bottom w:val="single" w:sz="24" w:space="15" w:color="CCCCCC"/>
                                                <w:right w:val="single" w:sz="6" w:space="0" w:color="FFFFFF"/>
                                              </w:divBdr>
                                              <w:divsChild>
                                                <w:div w:id="1619797597">
                                                  <w:marLeft w:val="0"/>
                                                  <w:marRight w:val="0"/>
                                                  <w:marTop w:val="0"/>
                                                  <w:marBottom w:val="0"/>
                                                  <w:divBdr>
                                                    <w:top w:val="none" w:sz="0" w:space="0" w:color="auto"/>
                                                    <w:left w:val="none" w:sz="0" w:space="0" w:color="auto"/>
                                                    <w:bottom w:val="none" w:sz="0" w:space="0" w:color="auto"/>
                                                    <w:right w:val="none" w:sz="0" w:space="0" w:color="auto"/>
                                                  </w:divBdr>
                                                  <w:divsChild>
                                                    <w:div w:id="1437483238">
                                                      <w:marLeft w:val="0"/>
                                                      <w:marRight w:val="0"/>
                                                      <w:marTop w:val="0"/>
                                                      <w:marBottom w:val="0"/>
                                                      <w:divBdr>
                                                        <w:top w:val="none" w:sz="0" w:space="0" w:color="auto"/>
                                                        <w:left w:val="none" w:sz="0" w:space="0" w:color="auto"/>
                                                        <w:bottom w:val="none" w:sz="0" w:space="0" w:color="auto"/>
                                                        <w:right w:val="none" w:sz="0" w:space="0" w:color="auto"/>
                                                      </w:divBdr>
                                                      <w:divsChild>
                                                        <w:div w:id="1091197180">
                                                          <w:marLeft w:val="135"/>
                                                          <w:marRight w:val="135"/>
                                                          <w:marTop w:val="0"/>
                                                          <w:marBottom w:val="0"/>
                                                          <w:divBdr>
                                                            <w:top w:val="none" w:sz="0" w:space="0" w:color="auto"/>
                                                            <w:left w:val="none" w:sz="0" w:space="0" w:color="auto"/>
                                                            <w:bottom w:val="none" w:sz="0" w:space="0" w:color="auto"/>
                                                            <w:right w:val="none" w:sz="0" w:space="0" w:color="auto"/>
                                                          </w:divBdr>
                                                          <w:divsChild>
                                                            <w:div w:id="1336230017">
                                                              <w:marLeft w:val="0"/>
                                                              <w:marRight w:val="0"/>
                                                              <w:marTop w:val="0"/>
                                                              <w:marBottom w:val="0"/>
                                                              <w:divBdr>
                                                                <w:top w:val="none" w:sz="0" w:space="0" w:color="auto"/>
                                                                <w:left w:val="none" w:sz="0" w:space="0" w:color="auto"/>
                                                                <w:bottom w:val="none" w:sz="0" w:space="0" w:color="auto"/>
                                                                <w:right w:val="none" w:sz="0" w:space="0" w:color="auto"/>
                                                              </w:divBdr>
                                                              <w:divsChild>
                                                                <w:div w:id="1402556427">
                                                                  <w:marLeft w:val="0"/>
                                                                  <w:marRight w:val="0"/>
                                                                  <w:marTop w:val="0"/>
                                                                  <w:marBottom w:val="225"/>
                                                                  <w:divBdr>
                                                                    <w:top w:val="none" w:sz="0" w:space="0" w:color="auto"/>
                                                                    <w:left w:val="none" w:sz="0" w:space="0" w:color="auto"/>
                                                                    <w:bottom w:val="none" w:sz="0" w:space="0" w:color="auto"/>
                                                                    <w:right w:val="none" w:sz="0" w:space="0" w:color="auto"/>
                                                                  </w:divBdr>
                                                                </w:div>
                                                                <w:div w:id="20725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nesco.org/new/en/education/resources/online-materials/single-view/news/world_teachers_day_5_october_two_million_new_teachers_needed_mainly_wome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115</Words>
  <Characters>659</Characters>
  <Application>Microsoft Office Word</Application>
  <DocSecurity>0</DocSecurity>
  <Lines>5</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Jožica Gramc</dc:creator>
  <cp:lastModifiedBy>Jožica Gramc</cp:lastModifiedBy>
  <cp:revision>3</cp:revision>
  <dcterms:created xsi:type="dcterms:W3CDTF">2011-10-05T07:20:00Z</dcterms:created>
  <dcterms:modified xsi:type="dcterms:W3CDTF">2011-10-05T07:28:00Z</dcterms:modified>
</cp:coreProperties>
</file>