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412" w:rsidRDefault="00B17AE7" w:rsidP="00EA2412">
      <w:pPr>
        <w:pStyle w:val="Noga"/>
        <w:spacing w:after="240" w:line="276" w:lineRule="auto"/>
        <w:rPr>
          <w:rFonts w:ascii="Cambria" w:hAnsi="Cambria" w:cs="Calibri"/>
          <w:b/>
          <w:color w:val="000000"/>
        </w:rPr>
      </w:pPr>
      <w:bookmarkStart w:id="0" w:name="_GoBack"/>
      <w:bookmarkEnd w:id="0"/>
      <w:r>
        <w:rPr>
          <w:rFonts w:ascii="Cambria" w:hAnsi="Cambria" w:cs="Calibri"/>
          <w:b/>
          <w:color w:val="000000"/>
        </w:rPr>
        <w:t xml:space="preserve">                                                               </w:t>
      </w:r>
      <w:r w:rsidR="00EA2412">
        <w:rPr>
          <w:rFonts w:ascii="Cambria" w:hAnsi="Cambria" w:cs="Calibri"/>
          <w:b/>
          <w:color w:val="000000"/>
        </w:rPr>
        <w:tab/>
        <w:t xml:space="preserve">                                        </w:t>
      </w:r>
      <w:r>
        <w:rPr>
          <w:rFonts w:ascii="Cambria" w:hAnsi="Cambria" w:cs="Calibri"/>
          <w:b/>
          <w:color w:val="000000"/>
        </w:rPr>
        <w:t xml:space="preserve"> </w:t>
      </w:r>
    </w:p>
    <w:p w:rsidR="002A2B4E" w:rsidRPr="00EA2412" w:rsidRDefault="002A2B4E" w:rsidP="00EA2412">
      <w:pPr>
        <w:pStyle w:val="Noga"/>
        <w:spacing w:after="240" w:line="276" w:lineRule="auto"/>
        <w:jc w:val="center"/>
        <w:rPr>
          <w:rFonts w:ascii="Cambria" w:hAnsi="Cambria" w:cs="Calibri"/>
          <w:b/>
          <w:color w:val="000000"/>
        </w:rPr>
      </w:pPr>
      <w:r w:rsidRPr="002A2B4E">
        <w:rPr>
          <w:b/>
          <w:sz w:val="32"/>
          <w:szCs w:val="32"/>
          <w:lang w:val="sl-SI"/>
        </w:rPr>
        <w:t>Mladinski natečaj kratkih filmov o človekovih pravicah 2012</w:t>
      </w:r>
    </w:p>
    <w:p w:rsidR="002A2B4E" w:rsidRPr="002A2B4E" w:rsidRDefault="002A2B4E" w:rsidP="00AD5E32">
      <w:pPr>
        <w:spacing w:after="240"/>
        <w:jc w:val="center"/>
        <w:rPr>
          <w:sz w:val="24"/>
          <w:szCs w:val="24"/>
          <w:lang w:val="sl-SI"/>
        </w:rPr>
      </w:pPr>
      <w:r w:rsidRPr="002A2B4E">
        <w:rPr>
          <w:b/>
          <w:sz w:val="24"/>
          <w:szCs w:val="24"/>
          <w:lang w:val="sl-SI"/>
        </w:rPr>
        <w:t>Glavne teme: trajnostni razvoj, migracije oziroma begunci in globalno segrevanje</w:t>
      </w:r>
      <w:r w:rsidRPr="002A2B4E">
        <w:rPr>
          <w:sz w:val="24"/>
          <w:szCs w:val="24"/>
          <w:lang w:val="sl-SI"/>
        </w:rPr>
        <w:t xml:space="preserve"> </w:t>
      </w:r>
    </w:p>
    <w:p w:rsidR="002A2B4E" w:rsidRPr="00087A23" w:rsidRDefault="002A2B4E" w:rsidP="00AD5E32">
      <w:pPr>
        <w:spacing w:after="240"/>
        <w:jc w:val="both"/>
        <w:rPr>
          <w:lang w:val="sl-SI"/>
        </w:rPr>
      </w:pPr>
      <w:r>
        <w:rPr>
          <w:lang w:val="sl-SI"/>
        </w:rPr>
        <w:t>Organizatorji vsakoletnega filmskega festivala</w:t>
      </w:r>
      <w:r w:rsidRPr="0090685F">
        <w:rPr>
          <w:lang w:val="sl-SI"/>
        </w:rPr>
        <w:t xml:space="preserve"> o človekovih pravic</w:t>
      </w:r>
      <w:r>
        <w:rPr>
          <w:lang w:val="sl-SI"/>
        </w:rPr>
        <w:t xml:space="preserve">ah </w:t>
      </w:r>
      <w:r w:rsidRPr="003E37C2">
        <w:rPr>
          <w:lang w:val="sl-SI"/>
        </w:rPr>
        <w:t>»</w:t>
      </w:r>
      <w:proofErr w:type="spellStart"/>
      <w:r w:rsidRPr="003E37C2">
        <w:rPr>
          <w:i/>
          <w:lang w:val="sl-SI"/>
        </w:rPr>
        <w:t>This</w:t>
      </w:r>
      <w:proofErr w:type="spellEnd"/>
      <w:r w:rsidRPr="003E37C2">
        <w:rPr>
          <w:i/>
          <w:lang w:val="sl-SI"/>
        </w:rPr>
        <w:t xml:space="preserve"> human </w:t>
      </w:r>
      <w:proofErr w:type="spellStart"/>
      <w:r w:rsidRPr="003E37C2">
        <w:rPr>
          <w:i/>
          <w:lang w:val="sl-SI"/>
        </w:rPr>
        <w:t>world</w:t>
      </w:r>
      <w:proofErr w:type="spellEnd"/>
      <w:r w:rsidRPr="003E37C2">
        <w:rPr>
          <w:lang w:val="sl-SI"/>
        </w:rPr>
        <w:t>«</w:t>
      </w:r>
      <w:r w:rsidRPr="0090685F">
        <w:rPr>
          <w:lang w:val="sl-SI"/>
        </w:rPr>
        <w:t>, ki poteka na Dunaju v Avstriji</w:t>
      </w:r>
      <w:r>
        <w:rPr>
          <w:lang w:val="sl-SI"/>
        </w:rPr>
        <w:t>, so v 2012 ponovno razpisali m</w:t>
      </w:r>
      <w:r w:rsidRPr="00F73949">
        <w:rPr>
          <w:lang w:val="sl-SI"/>
        </w:rPr>
        <w:t>ladinski natečaj kratkih filmov o človekovih pravicah</w:t>
      </w:r>
      <w:r>
        <w:rPr>
          <w:lang w:val="sl-SI"/>
        </w:rPr>
        <w:t xml:space="preserve">. Natečaj </w:t>
      </w:r>
      <w:r w:rsidRPr="0090685F">
        <w:rPr>
          <w:lang w:val="sl-SI"/>
        </w:rPr>
        <w:t xml:space="preserve">vabi </w:t>
      </w:r>
      <w:r>
        <w:rPr>
          <w:lang w:val="sl-SI"/>
        </w:rPr>
        <w:t>k</w:t>
      </w:r>
      <w:r w:rsidRPr="0090685F">
        <w:rPr>
          <w:lang w:val="sl-SI"/>
        </w:rPr>
        <w:t xml:space="preserve"> sodel</w:t>
      </w:r>
      <w:r>
        <w:rPr>
          <w:lang w:val="sl-SI"/>
        </w:rPr>
        <w:t>ovanju mlade</w:t>
      </w:r>
      <w:r w:rsidRPr="0090685F">
        <w:rPr>
          <w:lang w:val="sl-SI"/>
        </w:rPr>
        <w:t xml:space="preserve"> iz </w:t>
      </w:r>
      <w:r>
        <w:rPr>
          <w:lang w:val="sl-SI"/>
        </w:rPr>
        <w:t>vseh držav</w:t>
      </w:r>
      <w:r w:rsidRPr="0090685F">
        <w:rPr>
          <w:lang w:val="sl-SI"/>
        </w:rPr>
        <w:t>. V letu 2011 je bi</w:t>
      </w:r>
      <w:r>
        <w:rPr>
          <w:lang w:val="sl-SI"/>
        </w:rPr>
        <w:t xml:space="preserve">l natečaj </w:t>
      </w:r>
      <w:r w:rsidRPr="0090685F">
        <w:rPr>
          <w:lang w:val="sl-SI"/>
        </w:rPr>
        <w:t xml:space="preserve">uspešno </w:t>
      </w:r>
      <w:r>
        <w:rPr>
          <w:lang w:val="sl-SI"/>
        </w:rPr>
        <w:t>izveden</w:t>
      </w:r>
      <w:r w:rsidRPr="0090685F">
        <w:rPr>
          <w:lang w:val="sl-SI"/>
        </w:rPr>
        <w:t xml:space="preserve"> v Avstriji, Armeniji</w:t>
      </w:r>
      <w:r>
        <w:rPr>
          <w:lang w:val="sl-SI"/>
        </w:rPr>
        <w:t>,</w:t>
      </w:r>
      <w:r w:rsidRPr="0090685F">
        <w:rPr>
          <w:lang w:val="sl-SI"/>
        </w:rPr>
        <w:t xml:space="preserve"> Gruziji </w:t>
      </w:r>
      <w:r>
        <w:rPr>
          <w:lang w:val="sl-SI"/>
        </w:rPr>
        <w:t>in Ukrajini</w:t>
      </w:r>
      <w:r w:rsidRPr="0090685F">
        <w:rPr>
          <w:lang w:val="sl-SI"/>
        </w:rPr>
        <w:t xml:space="preserve"> </w:t>
      </w:r>
      <w:r>
        <w:rPr>
          <w:lang w:val="sl-SI"/>
        </w:rPr>
        <w:t>s pomočjo</w:t>
      </w:r>
      <w:r w:rsidRPr="0090685F">
        <w:rPr>
          <w:lang w:val="sl-SI"/>
        </w:rPr>
        <w:t xml:space="preserve"> lokalni</w:t>
      </w:r>
      <w:r>
        <w:rPr>
          <w:lang w:val="sl-SI"/>
        </w:rPr>
        <w:t>h</w:t>
      </w:r>
      <w:r w:rsidRPr="0090685F">
        <w:rPr>
          <w:lang w:val="sl-SI"/>
        </w:rPr>
        <w:t xml:space="preserve"> </w:t>
      </w:r>
      <w:r>
        <w:rPr>
          <w:lang w:val="sl-SI"/>
        </w:rPr>
        <w:t>informacijskih pisarn Z</w:t>
      </w:r>
      <w:r w:rsidRPr="0090685F">
        <w:rPr>
          <w:lang w:val="sl-SI"/>
        </w:rPr>
        <w:t>druženih narodov.</w:t>
      </w:r>
      <w:r w:rsidRPr="00087A23">
        <w:rPr>
          <w:lang w:val="sl-SI"/>
        </w:rPr>
        <w:t xml:space="preserve"> </w:t>
      </w:r>
    </w:p>
    <w:p w:rsidR="002A2B4E" w:rsidRPr="00087A23" w:rsidRDefault="002A2B4E" w:rsidP="00AD5E32">
      <w:pPr>
        <w:spacing w:after="240"/>
        <w:jc w:val="both"/>
        <w:rPr>
          <w:b/>
          <w:lang w:val="sl-SI"/>
        </w:rPr>
      </w:pPr>
      <w:r>
        <w:rPr>
          <w:b/>
          <w:lang w:val="sl-SI"/>
        </w:rPr>
        <w:t>Slovenija letos prvič sodeluje pri mladinskem</w:t>
      </w:r>
      <w:r w:rsidRPr="00AC3241">
        <w:rPr>
          <w:b/>
          <w:lang w:val="sl-SI"/>
        </w:rPr>
        <w:t xml:space="preserve"> natečaj</w:t>
      </w:r>
      <w:r>
        <w:rPr>
          <w:b/>
          <w:lang w:val="sl-SI"/>
        </w:rPr>
        <w:t>u</w:t>
      </w:r>
      <w:r w:rsidRPr="00AC3241">
        <w:rPr>
          <w:b/>
          <w:lang w:val="sl-SI"/>
        </w:rPr>
        <w:t xml:space="preserve"> kratkih filmov o človekovih pravicah</w:t>
      </w:r>
      <w:r>
        <w:rPr>
          <w:b/>
          <w:lang w:val="sl-SI"/>
        </w:rPr>
        <w:t xml:space="preserve">, lokalni izvajalec razpisa pa je Društvo za Združene narode za Slovenijo ob podpori Informacijske službe ZN na Dunaju </w:t>
      </w:r>
      <w:r w:rsidRPr="0090685F">
        <w:rPr>
          <w:b/>
          <w:lang w:val="sl-SI"/>
        </w:rPr>
        <w:t>in</w:t>
      </w:r>
      <w:r>
        <w:rPr>
          <w:b/>
          <w:lang w:val="sl-SI"/>
        </w:rPr>
        <w:t xml:space="preserve"> Veleposlaništva ZDA v Sloveniji.</w:t>
      </w:r>
    </w:p>
    <w:p w:rsidR="002A2B4E" w:rsidRPr="002A2B4E" w:rsidRDefault="002A2B4E" w:rsidP="00AD5E32">
      <w:pPr>
        <w:spacing w:after="240"/>
        <w:ind w:firstLine="708"/>
        <w:jc w:val="both"/>
        <w:rPr>
          <w:b/>
          <w:color w:val="548DD4" w:themeColor="text2" w:themeTint="99"/>
          <w:u w:val="single"/>
          <w:lang w:val="sl-SI"/>
        </w:rPr>
      </w:pPr>
      <w:r w:rsidRPr="002A2B4E">
        <w:rPr>
          <w:b/>
          <w:color w:val="548DD4" w:themeColor="text2" w:themeTint="99"/>
          <w:u w:val="single"/>
          <w:lang w:val="sl-SI"/>
        </w:rPr>
        <w:t>1 Teme in namen natečaja</w:t>
      </w:r>
    </w:p>
    <w:p w:rsidR="002A2B4E" w:rsidRPr="002A2B4E" w:rsidRDefault="002A2B4E" w:rsidP="00AD5E32">
      <w:pPr>
        <w:spacing w:after="240"/>
        <w:jc w:val="both"/>
        <w:rPr>
          <w:b/>
          <w:color w:val="548DD4" w:themeColor="text2" w:themeTint="99"/>
          <w:lang w:val="sl-SI"/>
        </w:rPr>
      </w:pPr>
      <w:r w:rsidRPr="002A2B4E">
        <w:rPr>
          <w:b/>
          <w:color w:val="548DD4" w:themeColor="text2" w:themeTint="99"/>
          <w:lang w:val="sl-SI"/>
        </w:rPr>
        <w:t>1.1 Teme</w:t>
      </w:r>
    </w:p>
    <w:p w:rsidR="002A2B4E" w:rsidRPr="00087A23" w:rsidRDefault="002A2B4E" w:rsidP="00AD5E32">
      <w:pPr>
        <w:spacing w:after="240"/>
        <w:jc w:val="both"/>
        <w:rPr>
          <w:lang w:val="sl-SI"/>
        </w:rPr>
      </w:pPr>
      <w:r>
        <w:rPr>
          <w:lang w:val="sl-SI"/>
        </w:rPr>
        <w:t>Mladi so vabljeni k ustvarjanju krat</w:t>
      </w:r>
      <w:r w:rsidRPr="0090685F">
        <w:rPr>
          <w:lang w:val="sl-SI"/>
        </w:rPr>
        <w:t>k</w:t>
      </w:r>
      <w:r>
        <w:rPr>
          <w:lang w:val="sl-SI"/>
        </w:rPr>
        <w:t>ih</w:t>
      </w:r>
      <w:r w:rsidRPr="0090685F">
        <w:rPr>
          <w:lang w:val="sl-SI"/>
        </w:rPr>
        <w:t xml:space="preserve"> film</w:t>
      </w:r>
      <w:r>
        <w:rPr>
          <w:lang w:val="sl-SI"/>
        </w:rPr>
        <w:t xml:space="preserve">ov na temo </w:t>
      </w:r>
      <w:r w:rsidRPr="0090685F">
        <w:rPr>
          <w:lang w:val="sl-SI"/>
        </w:rPr>
        <w:t xml:space="preserve">Splošne deklaracije </w:t>
      </w:r>
      <w:r>
        <w:rPr>
          <w:lang w:val="sl-SI"/>
        </w:rPr>
        <w:t>človekovih pravic (SDČP).</w:t>
      </w:r>
      <w:r>
        <w:rPr>
          <w:rStyle w:val="Sprotnaopomba-sklic"/>
          <w:lang w:val="sl-SI"/>
        </w:rPr>
        <w:footnoteReference w:id="1"/>
      </w:r>
      <w:r>
        <w:rPr>
          <w:lang w:val="sl-SI"/>
        </w:rPr>
        <w:t xml:space="preserve"> Letos je </w:t>
      </w:r>
      <w:r w:rsidRPr="0090685F">
        <w:rPr>
          <w:lang w:val="sl-SI"/>
        </w:rPr>
        <w:t>poudar</w:t>
      </w:r>
      <w:r>
        <w:rPr>
          <w:lang w:val="sl-SI"/>
        </w:rPr>
        <w:t>ek na naslednjih temah:</w:t>
      </w:r>
      <w:r w:rsidRPr="0090685F">
        <w:rPr>
          <w:lang w:val="sl-SI"/>
        </w:rPr>
        <w:t xml:space="preserve"> </w:t>
      </w:r>
      <w:r w:rsidRPr="00322431">
        <w:rPr>
          <w:lang w:val="sl-SI"/>
        </w:rPr>
        <w:t>trajnostni razvoj, migracije oziroma begunci in globalno segrevanje</w:t>
      </w:r>
      <w:r w:rsidRPr="0090685F">
        <w:rPr>
          <w:lang w:val="sl-SI"/>
        </w:rPr>
        <w:t xml:space="preserve">. </w:t>
      </w:r>
      <w:r>
        <w:rPr>
          <w:lang w:val="sl-SI"/>
        </w:rPr>
        <w:t>Mlade</w:t>
      </w:r>
      <w:r w:rsidRPr="0090685F">
        <w:rPr>
          <w:lang w:val="sl-SI"/>
        </w:rPr>
        <w:t xml:space="preserve">, </w:t>
      </w:r>
      <w:r>
        <w:rPr>
          <w:lang w:val="sl-SI"/>
        </w:rPr>
        <w:t>stari</w:t>
      </w:r>
      <w:r w:rsidRPr="0090685F">
        <w:rPr>
          <w:lang w:val="sl-SI"/>
        </w:rPr>
        <w:t xml:space="preserve"> med 10 in 20 </w:t>
      </w:r>
      <w:r>
        <w:rPr>
          <w:lang w:val="sl-SI"/>
        </w:rPr>
        <w:t xml:space="preserve">let, </w:t>
      </w:r>
      <w:r w:rsidRPr="0090685F">
        <w:rPr>
          <w:lang w:val="sl-SI"/>
        </w:rPr>
        <w:t xml:space="preserve">se spodbuja, da </w:t>
      </w:r>
      <w:r>
        <w:rPr>
          <w:lang w:val="sl-SI"/>
        </w:rPr>
        <w:t>se seznanijo s</w:t>
      </w:r>
      <w:r w:rsidRPr="0090685F">
        <w:rPr>
          <w:lang w:val="sl-SI"/>
        </w:rPr>
        <w:t xml:space="preserve"> SDČP in </w:t>
      </w:r>
      <w:r>
        <w:rPr>
          <w:lang w:val="sl-SI"/>
        </w:rPr>
        <w:t>glede na vsebino SDČP pripravijo ustrezne kratke</w:t>
      </w:r>
      <w:r w:rsidRPr="0090685F">
        <w:rPr>
          <w:lang w:val="sl-SI"/>
        </w:rPr>
        <w:t xml:space="preserve"> film</w:t>
      </w:r>
      <w:r>
        <w:rPr>
          <w:lang w:val="sl-SI"/>
        </w:rPr>
        <w:t>e</w:t>
      </w:r>
      <w:r w:rsidRPr="0090685F">
        <w:rPr>
          <w:lang w:val="sl-SI"/>
        </w:rPr>
        <w:t>.</w:t>
      </w:r>
    </w:p>
    <w:p w:rsidR="002A2B4E" w:rsidRPr="002A2B4E" w:rsidRDefault="002A2B4E" w:rsidP="00AD5E32">
      <w:pPr>
        <w:spacing w:after="240"/>
        <w:jc w:val="both"/>
        <w:rPr>
          <w:b/>
          <w:color w:val="548DD4" w:themeColor="text2" w:themeTint="99"/>
          <w:lang w:val="sl-SI"/>
        </w:rPr>
      </w:pPr>
      <w:r w:rsidRPr="002A2B4E">
        <w:rPr>
          <w:b/>
          <w:color w:val="548DD4" w:themeColor="text2" w:themeTint="99"/>
          <w:lang w:val="sl-SI"/>
        </w:rPr>
        <w:t>1.2 Kdo se lahko prijavi?</w:t>
      </w:r>
    </w:p>
    <w:p w:rsidR="002A2B4E" w:rsidRPr="00087A23" w:rsidRDefault="002A2B4E" w:rsidP="00AD5E32">
      <w:pPr>
        <w:spacing w:after="240"/>
        <w:jc w:val="both"/>
        <w:rPr>
          <w:lang w:val="sl-SI"/>
        </w:rPr>
      </w:pPr>
      <w:r>
        <w:rPr>
          <w:lang w:val="sl-SI"/>
        </w:rPr>
        <w:t xml:space="preserve">Prijavijo se lahko mladi, stari med </w:t>
      </w:r>
      <w:r w:rsidRPr="00087A23">
        <w:rPr>
          <w:lang w:val="sl-SI"/>
        </w:rPr>
        <w:t xml:space="preserve">10 </w:t>
      </w:r>
      <w:r>
        <w:rPr>
          <w:lang w:val="sl-SI"/>
        </w:rPr>
        <w:t xml:space="preserve">in </w:t>
      </w:r>
      <w:r w:rsidRPr="00087A23">
        <w:rPr>
          <w:lang w:val="sl-SI"/>
        </w:rPr>
        <w:t>20</w:t>
      </w:r>
      <w:r>
        <w:rPr>
          <w:lang w:val="sl-SI"/>
        </w:rPr>
        <w:t xml:space="preserve"> let.</w:t>
      </w:r>
    </w:p>
    <w:p w:rsidR="002A2B4E" w:rsidRPr="002A2B4E" w:rsidRDefault="002A2B4E" w:rsidP="00AD5E32">
      <w:pPr>
        <w:spacing w:after="240"/>
        <w:jc w:val="both"/>
        <w:rPr>
          <w:b/>
          <w:color w:val="548DD4" w:themeColor="text2" w:themeTint="99"/>
          <w:lang w:val="sl-SI"/>
        </w:rPr>
      </w:pPr>
      <w:r w:rsidRPr="002A2B4E">
        <w:rPr>
          <w:b/>
          <w:color w:val="548DD4" w:themeColor="text2" w:themeTint="99"/>
          <w:lang w:val="sl-SI"/>
        </w:rPr>
        <w:t>1.3 Namen</w:t>
      </w:r>
    </w:p>
    <w:p w:rsidR="00AD5E32" w:rsidRDefault="002A2B4E" w:rsidP="00AD5E32">
      <w:pPr>
        <w:spacing w:after="240"/>
        <w:jc w:val="both"/>
        <w:rPr>
          <w:lang w:val="sl-SI"/>
        </w:rPr>
      </w:pPr>
      <w:r>
        <w:rPr>
          <w:lang w:val="sl-SI"/>
        </w:rPr>
        <w:t>Osnovni n</w:t>
      </w:r>
      <w:r w:rsidRPr="0090685F">
        <w:rPr>
          <w:lang w:val="sl-SI"/>
        </w:rPr>
        <w:t xml:space="preserve">amen natečaja je </w:t>
      </w:r>
      <w:r>
        <w:rPr>
          <w:lang w:val="sl-SI"/>
        </w:rPr>
        <w:t xml:space="preserve">povečati osveščenost </w:t>
      </w:r>
      <w:r w:rsidRPr="0090685F">
        <w:rPr>
          <w:lang w:val="sl-SI"/>
        </w:rPr>
        <w:t>mlad</w:t>
      </w:r>
      <w:r>
        <w:rPr>
          <w:lang w:val="sl-SI"/>
        </w:rPr>
        <w:t>ih</w:t>
      </w:r>
      <w:r w:rsidRPr="0090685F">
        <w:rPr>
          <w:lang w:val="sl-SI"/>
        </w:rPr>
        <w:t xml:space="preserve"> </w:t>
      </w:r>
      <w:r>
        <w:rPr>
          <w:lang w:val="sl-SI"/>
        </w:rPr>
        <w:t>glede</w:t>
      </w:r>
      <w:r w:rsidRPr="0090685F">
        <w:rPr>
          <w:lang w:val="sl-SI"/>
        </w:rPr>
        <w:t xml:space="preserve"> človekovih pravic in</w:t>
      </w:r>
      <w:r>
        <w:rPr>
          <w:lang w:val="sl-SI"/>
        </w:rPr>
        <w:t xml:space="preserve"> jih seznaniti z vsebino SDČP. Poudarek je na trajnostnem</w:t>
      </w:r>
      <w:r w:rsidRPr="00322431">
        <w:rPr>
          <w:lang w:val="sl-SI"/>
        </w:rPr>
        <w:t xml:space="preserve"> razvoj</w:t>
      </w:r>
      <w:r>
        <w:rPr>
          <w:lang w:val="sl-SI"/>
        </w:rPr>
        <w:t>u, migracijah</w:t>
      </w:r>
      <w:r w:rsidRPr="00322431">
        <w:rPr>
          <w:lang w:val="sl-SI"/>
        </w:rPr>
        <w:t xml:space="preserve"> oziroma begunci</w:t>
      </w:r>
      <w:r>
        <w:rPr>
          <w:lang w:val="sl-SI"/>
        </w:rPr>
        <w:t>h in globalnem segrevanju.</w:t>
      </w:r>
      <w:r w:rsidRPr="0090685F">
        <w:rPr>
          <w:lang w:val="sl-SI"/>
        </w:rPr>
        <w:t xml:space="preserve"> </w:t>
      </w:r>
      <w:r>
        <w:rPr>
          <w:lang w:val="sl-SI"/>
        </w:rPr>
        <w:t>Natečaj daje mladim p</w:t>
      </w:r>
      <w:r w:rsidRPr="0090685F">
        <w:rPr>
          <w:lang w:val="sl-SI"/>
        </w:rPr>
        <w:t>riložnost</w:t>
      </w:r>
      <w:r>
        <w:rPr>
          <w:lang w:val="sl-SI"/>
        </w:rPr>
        <w:t>, da se lotijo reševanja</w:t>
      </w:r>
      <w:r w:rsidRPr="0090685F">
        <w:rPr>
          <w:lang w:val="sl-SI"/>
        </w:rPr>
        <w:t xml:space="preserve"> različnih </w:t>
      </w:r>
      <w:r>
        <w:rPr>
          <w:lang w:val="sl-SI"/>
        </w:rPr>
        <w:t>družbenih problemov prek filmskega jezika</w:t>
      </w:r>
      <w:r w:rsidRPr="0090685F">
        <w:rPr>
          <w:lang w:val="sl-SI"/>
        </w:rPr>
        <w:t xml:space="preserve">, </w:t>
      </w:r>
      <w:r>
        <w:rPr>
          <w:lang w:val="sl-SI"/>
        </w:rPr>
        <w:t>hkrati pa</w:t>
      </w:r>
      <w:r w:rsidRPr="0090685F">
        <w:rPr>
          <w:lang w:val="sl-SI"/>
        </w:rPr>
        <w:t xml:space="preserve"> ponuja platformo za predstavitev </w:t>
      </w:r>
      <w:r>
        <w:rPr>
          <w:lang w:val="sl-SI"/>
        </w:rPr>
        <w:t xml:space="preserve">ustvarjenih </w:t>
      </w:r>
      <w:r w:rsidRPr="0090685F">
        <w:rPr>
          <w:lang w:val="sl-SI"/>
        </w:rPr>
        <w:t xml:space="preserve">del v okviru filmskega festivala </w:t>
      </w:r>
      <w:r w:rsidRPr="003E37C2">
        <w:rPr>
          <w:lang w:val="sl-SI"/>
        </w:rPr>
        <w:t>»</w:t>
      </w:r>
      <w:proofErr w:type="spellStart"/>
      <w:r>
        <w:rPr>
          <w:i/>
          <w:lang w:val="sl-SI"/>
        </w:rPr>
        <w:t>T</w:t>
      </w:r>
      <w:r w:rsidRPr="003E37C2">
        <w:rPr>
          <w:i/>
          <w:lang w:val="sl-SI"/>
        </w:rPr>
        <w:t>his</w:t>
      </w:r>
      <w:proofErr w:type="spellEnd"/>
      <w:r w:rsidRPr="003E37C2">
        <w:rPr>
          <w:i/>
          <w:lang w:val="sl-SI"/>
        </w:rPr>
        <w:t xml:space="preserve"> human </w:t>
      </w:r>
      <w:proofErr w:type="spellStart"/>
      <w:r w:rsidRPr="003E37C2">
        <w:rPr>
          <w:i/>
          <w:lang w:val="sl-SI"/>
        </w:rPr>
        <w:t>world</w:t>
      </w:r>
      <w:proofErr w:type="spellEnd"/>
      <w:r w:rsidRPr="003E37C2">
        <w:rPr>
          <w:lang w:val="sl-SI"/>
        </w:rPr>
        <w:t>«</w:t>
      </w:r>
      <w:r w:rsidRPr="0090685F">
        <w:rPr>
          <w:lang w:val="sl-SI"/>
        </w:rPr>
        <w:t xml:space="preserve">. </w:t>
      </w:r>
    </w:p>
    <w:p w:rsidR="002A2B4E" w:rsidRDefault="002A2B4E" w:rsidP="00AD5E32">
      <w:pPr>
        <w:spacing w:after="240"/>
        <w:jc w:val="both"/>
        <w:rPr>
          <w:lang w:val="sl-SI"/>
        </w:rPr>
      </w:pPr>
      <w:r w:rsidRPr="0090685F">
        <w:rPr>
          <w:lang w:val="sl-SI"/>
        </w:rPr>
        <w:t>Več informacij</w:t>
      </w:r>
      <w:r>
        <w:rPr>
          <w:lang w:val="sl-SI"/>
        </w:rPr>
        <w:t xml:space="preserve"> lahko najdete na</w:t>
      </w:r>
      <w:r w:rsidRPr="0090685F">
        <w:rPr>
          <w:lang w:val="sl-SI"/>
        </w:rPr>
        <w:t>:</w:t>
      </w:r>
      <w:r>
        <w:rPr>
          <w:lang w:val="sl-SI"/>
        </w:rPr>
        <w:t xml:space="preserve"> </w:t>
      </w:r>
      <w:hyperlink r:id="rId8" w:history="1">
        <w:r w:rsidRPr="000366C3">
          <w:rPr>
            <w:rStyle w:val="Hiperpovezava"/>
            <w:lang w:val="sl-SI"/>
          </w:rPr>
          <w:t>http://www.unaslovenia.org/thishumanworld</w:t>
        </w:r>
      </w:hyperlink>
      <w:r>
        <w:rPr>
          <w:lang w:val="sl-SI"/>
        </w:rPr>
        <w:t xml:space="preserve"> in </w:t>
      </w:r>
      <w:hyperlink r:id="rId9" w:history="1">
        <w:r w:rsidRPr="000366C3">
          <w:rPr>
            <w:rStyle w:val="Hiperpovezava"/>
            <w:lang w:val="sl-SI"/>
          </w:rPr>
          <w:t>www.thishumanworld.com</w:t>
        </w:r>
      </w:hyperlink>
      <w:r>
        <w:rPr>
          <w:lang w:val="sl-SI"/>
        </w:rPr>
        <w:t xml:space="preserve"> (stran je na voljo v angleščini in nemščini)</w:t>
      </w:r>
      <w:r w:rsidRPr="0090685F">
        <w:rPr>
          <w:lang w:val="sl-SI"/>
        </w:rPr>
        <w:t>.</w:t>
      </w:r>
    </w:p>
    <w:p w:rsidR="00AD5E32" w:rsidRDefault="00AD5E32" w:rsidP="00AD5E32">
      <w:pPr>
        <w:spacing w:after="240"/>
        <w:jc w:val="both"/>
        <w:rPr>
          <w:lang w:val="sl-SI"/>
        </w:rPr>
      </w:pPr>
    </w:p>
    <w:p w:rsidR="00AD5E32" w:rsidRDefault="00AD5E32" w:rsidP="00AD5E32">
      <w:pPr>
        <w:spacing w:after="240"/>
        <w:jc w:val="both"/>
        <w:rPr>
          <w:b/>
          <w:color w:val="548DD4" w:themeColor="text2" w:themeTint="99"/>
          <w:lang w:val="sl-SI"/>
        </w:rPr>
      </w:pPr>
    </w:p>
    <w:p w:rsidR="00EA2412" w:rsidRDefault="00EA2412" w:rsidP="00AD5E32">
      <w:pPr>
        <w:spacing w:after="240"/>
        <w:jc w:val="both"/>
        <w:rPr>
          <w:b/>
          <w:color w:val="548DD4" w:themeColor="text2" w:themeTint="99"/>
          <w:lang w:val="sl-SI"/>
        </w:rPr>
      </w:pPr>
    </w:p>
    <w:p w:rsidR="002A2B4E" w:rsidRPr="002A2B4E" w:rsidRDefault="002A2B4E" w:rsidP="00AD5E32">
      <w:pPr>
        <w:spacing w:after="240"/>
        <w:jc w:val="both"/>
        <w:rPr>
          <w:b/>
          <w:color w:val="548DD4" w:themeColor="text2" w:themeTint="99"/>
          <w:lang w:val="sl-SI"/>
        </w:rPr>
      </w:pPr>
      <w:r w:rsidRPr="002A2B4E">
        <w:rPr>
          <w:b/>
          <w:color w:val="548DD4" w:themeColor="text2" w:themeTint="99"/>
          <w:lang w:val="sl-SI"/>
        </w:rPr>
        <w:t>1.4 Filmske zvrsti</w:t>
      </w:r>
    </w:p>
    <w:p w:rsidR="002A2B4E" w:rsidRPr="00087A23" w:rsidRDefault="002A2B4E" w:rsidP="00AD5E32">
      <w:pPr>
        <w:spacing w:after="240"/>
        <w:jc w:val="both"/>
        <w:rPr>
          <w:lang w:val="sl-SI"/>
        </w:rPr>
      </w:pPr>
      <w:r>
        <w:rPr>
          <w:lang w:val="sl-SI"/>
        </w:rPr>
        <w:t xml:space="preserve">Glede na filmsko zvrst lahko </w:t>
      </w:r>
      <w:r w:rsidRPr="00D326B0">
        <w:rPr>
          <w:lang w:val="sl-SI"/>
        </w:rPr>
        <w:t>predloži</w:t>
      </w:r>
      <w:r>
        <w:rPr>
          <w:lang w:val="sl-SI"/>
        </w:rPr>
        <w:t>te</w:t>
      </w:r>
      <w:r w:rsidRPr="00D326B0">
        <w:rPr>
          <w:lang w:val="sl-SI"/>
        </w:rPr>
        <w:t xml:space="preserve">: </w:t>
      </w:r>
      <w:r>
        <w:rPr>
          <w:lang w:val="sl-SI"/>
        </w:rPr>
        <w:t>fikcijo ali</w:t>
      </w:r>
      <w:r w:rsidRPr="00D326B0">
        <w:rPr>
          <w:lang w:val="sl-SI"/>
        </w:rPr>
        <w:t xml:space="preserve"> igrani</w:t>
      </w:r>
      <w:r>
        <w:rPr>
          <w:lang w:val="sl-SI"/>
        </w:rPr>
        <w:t xml:space="preserve"> film, dokumentarec</w:t>
      </w:r>
      <w:r w:rsidRPr="00D326B0">
        <w:rPr>
          <w:lang w:val="sl-SI"/>
        </w:rPr>
        <w:t>, animi</w:t>
      </w:r>
      <w:r>
        <w:rPr>
          <w:lang w:val="sl-SI"/>
        </w:rPr>
        <w:t>rani film, eksperimentalni film ali</w:t>
      </w:r>
      <w:r w:rsidRPr="00D326B0">
        <w:rPr>
          <w:lang w:val="sl-SI"/>
        </w:rPr>
        <w:t xml:space="preserve"> posnet</w:t>
      </w:r>
      <w:r>
        <w:rPr>
          <w:lang w:val="sl-SI"/>
        </w:rPr>
        <w:t>o</w:t>
      </w:r>
      <w:r w:rsidRPr="00D326B0">
        <w:rPr>
          <w:lang w:val="sl-SI"/>
        </w:rPr>
        <w:t xml:space="preserve"> </w:t>
      </w:r>
      <w:r>
        <w:rPr>
          <w:lang w:val="sl-SI"/>
        </w:rPr>
        <w:t>f</w:t>
      </w:r>
      <w:r w:rsidR="00EA2412">
        <w:rPr>
          <w:lang w:val="sl-SI"/>
        </w:rPr>
        <w:t>oto zgodbo</w:t>
      </w:r>
      <w:r>
        <w:rPr>
          <w:lang w:val="sl-SI"/>
        </w:rPr>
        <w:t>.</w:t>
      </w:r>
    </w:p>
    <w:p w:rsidR="002A2B4E" w:rsidRPr="002A2B4E" w:rsidRDefault="002A2B4E" w:rsidP="00AD5E32">
      <w:pPr>
        <w:spacing w:after="240"/>
        <w:jc w:val="both"/>
        <w:rPr>
          <w:b/>
          <w:color w:val="548DD4" w:themeColor="text2" w:themeTint="99"/>
          <w:lang w:val="sl-SI"/>
        </w:rPr>
      </w:pPr>
      <w:r w:rsidRPr="002A2B4E">
        <w:rPr>
          <w:b/>
          <w:color w:val="548DD4" w:themeColor="text2" w:themeTint="99"/>
          <w:lang w:val="sl-SI"/>
        </w:rPr>
        <w:t xml:space="preserve">1.5 Jezik  </w:t>
      </w:r>
    </w:p>
    <w:p w:rsidR="002A2B4E" w:rsidRDefault="002A2B4E" w:rsidP="00AD5E32">
      <w:pPr>
        <w:spacing w:after="240"/>
        <w:jc w:val="both"/>
        <w:rPr>
          <w:lang w:val="sl-SI"/>
        </w:rPr>
      </w:pPr>
      <w:r>
        <w:rPr>
          <w:lang w:val="sl-SI"/>
        </w:rPr>
        <w:t>Filmi so</w:t>
      </w:r>
      <w:r w:rsidRPr="006D4351">
        <w:rPr>
          <w:lang w:val="sl-SI"/>
        </w:rPr>
        <w:t xml:space="preserve"> lahko v </w:t>
      </w:r>
      <w:r>
        <w:rPr>
          <w:lang w:val="sl-SI"/>
        </w:rPr>
        <w:t>slovenščini. Za zmagovalne filme bodo organizatorji poskušali zagotoviti podnapise</w:t>
      </w:r>
      <w:r w:rsidRPr="006D4351">
        <w:rPr>
          <w:lang w:val="sl-SI"/>
        </w:rPr>
        <w:t xml:space="preserve"> v angleščini</w:t>
      </w:r>
      <w:r>
        <w:rPr>
          <w:lang w:val="sl-SI"/>
        </w:rPr>
        <w:t>, da bodo lažje razumljivi mednarodni publiki</w:t>
      </w:r>
      <w:r w:rsidRPr="006D4351">
        <w:rPr>
          <w:lang w:val="sl-SI"/>
        </w:rPr>
        <w:t>.</w:t>
      </w:r>
    </w:p>
    <w:p w:rsidR="002A2B4E" w:rsidRPr="002A2B4E" w:rsidRDefault="002A2B4E" w:rsidP="00AD5E32">
      <w:pPr>
        <w:spacing w:after="240"/>
        <w:ind w:firstLine="708"/>
        <w:jc w:val="both"/>
        <w:rPr>
          <w:b/>
          <w:color w:val="548DD4" w:themeColor="text2" w:themeTint="99"/>
          <w:u w:val="single"/>
          <w:lang w:val="sl-SI"/>
        </w:rPr>
      </w:pPr>
      <w:r w:rsidRPr="002A2B4E">
        <w:rPr>
          <w:b/>
          <w:color w:val="548DD4" w:themeColor="text2" w:themeTint="99"/>
          <w:u w:val="single"/>
          <w:lang w:val="sl-SI"/>
        </w:rPr>
        <w:t>2 Splošna navodila</w:t>
      </w:r>
    </w:p>
    <w:p w:rsidR="002A2B4E" w:rsidRPr="002A2B4E" w:rsidRDefault="002A2B4E" w:rsidP="00AD5E32">
      <w:pPr>
        <w:spacing w:after="240"/>
        <w:jc w:val="both"/>
        <w:rPr>
          <w:b/>
          <w:color w:val="548DD4" w:themeColor="text2" w:themeTint="99"/>
          <w:lang w:val="sl-SI"/>
        </w:rPr>
      </w:pPr>
      <w:r w:rsidRPr="002A2B4E">
        <w:rPr>
          <w:b/>
          <w:color w:val="548DD4" w:themeColor="text2" w:themeTint="99"/>
          <w:lang w:val="sl-SI"/>
        </w:rPr>
        <w:t>2.1 Prijava na natečaj</w:t>
      </w:r>
    </w:p>
    <w:p w:rsidR="002A2B4E" w:rsidRPr="00087A23" w:rsidRDefault="002A2B4E" w:rsidP="00AD5E32">
      <w:pPr>
        <w:spacing w:after="240"/>
        <w:jc w:val="both"/>
        <w:rPr>
          <w:lang w:val="sl-SI"/>
        </w:rPr>
      </w:pPr>
      <w:r>
        <w:rPr>
          <w:lang w:val="sl-SI"/>
        </w:rPr>
        <w:t>Če želite sodelovati na natečaju, se lahko prijavite preko navadne ali elektronske pošte. Vsi kontakti so navedeni v nadaljevanju.</w:t>
      </w:r>
    </w:p>
    <w:p w:rsidR="002A2B4E" w:rsidRPr="002A2B4E" w:rsidRDefault="002A2B4E" w:rsidP="00AD5E32">
      <w:pPr>
        <w:spacing w:after="240"/>
        <w:jc w:val="both"/>
        <w:rPr>
          <w:color w:val="548DD4" w:themeColor="text2" w:themeTint="99"/>
          <w:lang w:val="sl-SI"/>
        </w:rPr>
      </w:pPr>
      <w:r w:rsidRPr="002A2B4E">
        <w:rPr>
          <w:b/>
          <w:color w:val="548DD4" w:themeColor="text2" w:themeTint="99"/>
          <w:lang w:val="sl-SI"/>
        </w:rPr>
        <w:t>2.2 Dolžina filma</w:t>
      </w:r>
    </w:p>
    <w:p w:rsidR="002A2B4E" w:rsidRPr="00087A23" w:rsidRDefault="002A2B4E" w:rsidP="00AD5E32">
      <w:pPr>
        <w:spacing w:after="240"/>
        <w:jc w:val="both"/>
        <w:rPr>
          <w:lang w:val="sl-SI"/>
        </w:rPr>
      </w:pPr>
      <w:r>
        <w:rPr>
          <w:lang w:val="sl-SI"/>
        </w:rPr>
        <w:t xml:space="preserve">Dolžina filma </w:t>
      </w:r>
      <w:r w:rsidRPr="006D4351">
        <w:rPr>
          <w:b/>
          <w:u w:val="single"/>
          <w:lang w:val="sl-SI"/>
        </w:rPr>
        <w:t>ne sme</w:t>
      </w:r>
      <w:r>
        <w:rPr>
          <w:lang w:val="sl-SI"/>
        </w:rPr>
        <w:t xml:space="preserve"> presegati tri minute.</w:t>
      </w:r>
    </w:p>
    <w:p w:rsidR="002A2B4E" w:rsidRPr="002A2B4E" w:rsidRDefault="002A2B4E" w:rsidP="00AD5E32">
      <w:pPr>
        <w:spacing w:after="240"/>
        <w:jc w:val="both"/>
        <w:rPr>
          <w:b/>
          <w:color w:val="548DD4" w:themeColor="text2" w:themeTint="99"/>
          <w:lang w:val="sl-SI"/>
        </w:rPr>
      </w:pPr>
      <w:r w:rsidRPr="002A2B4E">
        <w:rPr>
          <w:b/>
          <w:color w:val="548DD4" w:themeColor="text2" w:themeTint="99"/>
          <w:lang w:val="sl-SI"/>
        </w:rPr>
        <w:t xml:space="preserve">2.3 </w:t>
      </w:r>
      <w:r>
        <w:rPr>
          <w:b/>
          <w:color w:val="548DD4" w:themeColor="text2" w:themeTint="99"/>
          <w:lang w:val="sl-SI"/>
        </w:rPr>
        <w:t>Pripomočki</w:t>
      </w:r>
    </w:p>
    <w:p w:rsidR="002A2B4E" w:rsidRDefault="002A2B4E" w:rsidP="00AD5E32">
      <w:pPr>
        <w:spacing w:after="240"/>
        <w:jc w:val="both"/>
        <w:rPr>
          <w:lang w:val="sl-SI"/>
        </w:rPr>
      </w:pPr>
      <w:r w:rsidRPr="006D4351">
        <w:rPr>
          <w:lang w:val="sl-SI"/>
        </w:rPr>
        <w:t xml:space="preserve">Filmi se lahko </w:t>
      </w:r>
      <w:r>
        <w:rPr>
          <w:lang w:val="sl-SI"/>
        </w:rPr>
        <w:t xml:space="preserve">posnamejo </w:t>
      </w:r>
      <w:r w:rsidRPr="006D4351">
        <w:rPr>
          <w:lang w:val="sl-SI"/>
        </w:rPr>
        <w:t xml:space="preserve">z vsemi </w:t>
      </w:r>
      <w:r>
        <w:rPr>
          <w:lang w:val="sl-SI"/>
        </w:rPr>
        <w:t xml:space="preserve">razpoložljivimi </w:t>
      </w:r>
      <w:r w:rsidRPr="006D4351">
        <w:rPr>
          <w:lang w:val="sl-SI"/>
        </w:rPr>
        <w:t xml:space="preserve">sredstvi, ki </w:t>
      </w:r>
      <w:r>
        <w:rPr>
          <w:lang w:val="sl-SI"/>
        </w:rPr>
        <w:t>so mladim na voljo. Uporabi se lahko vse vrste video kamer</w:t>
      </w:r>
      <w:r w:rsidRPr="006D4351">
        <w:rPr>
          <w:lang w:val="sl-SI"/>
        </w:rPr>
        <w:t xml:space="preserve">, </w:t>
      </w:r>
      <w:r w:rsidR="00AD5E32">
        <w:rPr>
          <w:lang w:val="sl-SI"/>
        </w:rPr>
        <w:t>pa</w:t>
      </w:r>
      <w:r>
        <w:rPr>
          <w:lang w:val="sl-SI"/>
        </w:rPr>
        <w:t xml:space="preserve"> tudi fotoaparat ali mobilni telefon</w:t>
      </w:r>
      <w:r w:rsidRPr="006D4351">
        <w:rPr>
          <w:lang w:val="sl-SI"/>
        </w:rPr>
        <w:t>.</w:t>
      </w:r>
    </w:p>
    <w:p w:rsidR="002A2B4E" w:rsidRPr="002A2B4E" w:rsidRDefault="002A2B4E" w:rsidP="00AD5E32">
      <w:pPr>
        <w:spacing w:after="240"/>
        <w:jc w:val="both"/>
        <w:rPr>
          <w:b/>
          <w:color w:val="548DD4" w:themeColor="text2" w:themeTint="99"/>
          <w:lang w:val="sl-SI"/>
        </w:rPr>
      </w:pPr>
      <w:r w:rsidRPr="002A2B4E">
        <w:rPr>
          <w:b/>
          <w:color w:val="548DD4" w:themeColor="text2" w:themeTint="99"/>
          <w:lang w:val="sl-SI"/>
        </w:rPr>
        <w:t>2.4 Pravice</w:t>
      </w:r>
    </w:p>
    <w:p w:rsidR="002A2B4E" w:rsidRDefault="002A2B4E" w:rsidP="00AD5E32">
      <w:pPr>
        <w:spacing w:after="240"/>
        <w:jc w:val="both"/>
        <w:rPr>
          <w:lang w:val="sl-SI"/>
        </w:rPr>
      </w:pPr>
      <w:r w:rsidRPr="006D4351">
        <w:rPr>
          <w:lang w:val="sl-SI"/>
        </w:rPr>
        <w:t>Organizator</w:t>
      </w:r>
      <w:r>
        <w:rPr>
          <w:lang w:val="sl-SI"/>
        </w:rPr>
        <w:t xml:space="preserve"> festivala</w:t>
      </w:r>
      <w:r w:rsidRPr="006D4351">
        <w:rPr>
          <w:lang w:val="sl-SI"/>
        </w:rPr>
        <w:t xml:space="preserve"> ima pravico </w:t>
      </w:r>
      <w:r>
        <w:rPr>
          <w:lang w:val="sl-SI"/>
        </w:rPr>
        <w:t>zmagovalne filme javno objaviti</w:t>
      </w:r>
      <w:r w:rsidR="00AD5E32">
        <w:rPr>
          <w:lang w:val="sl-SI"/>
        </w:rPr>
        <w:t xml:space="preserve"> in predvajati na svojih dogodkih ter jih posredovati tretjim osebam (npr. medijem) za javno objavo z namenom promocije organizatorja, natečaja in avtorja</w:t>
      </w:r>
      <w:r w:rsidRPr="006D4351">
        <w:rPr>
          <w:lang w:val="sl-SI"/>
        </w:rPr>
        <w:t>.</w:t>
      </w:r>
    </w:p>
    <w:p w:rsidR="002A2B4E" w:rsidRPr="002A2B4E" w:rsidRDefault="002A2B4E" w:rsidP="00AD5E32">
      <w:pPr>
        <w:spacing w:after="240"/>
        <w:jc w:val="both"/>
        <w:rPr>
          <w:b/>
          <w:color w:val="548DD4" w:themeColor="text2" w:themeTint="99"/>
          <w:lang w:val="sl-SI"/>
        </w:rPr>
      </w:pPr>
      <w:r w:rsidRPr="002A2B4E">
        <w:rPr>
          <w:b/>
          <w:color w:val="548DD4" w:themeColor="text2" w:themeTint="99"/>
          <w:lang w:val="sl-SI"/>
        </w:rPr>
        <w:t>2.5 Zaključek natečaja</w:t>
      </w:r>
    </w:p>
    <w:p w:rsidR="002A2B4E" w:rsidRPr="00087A23" w:rsidRDefault="002A2B4E" w:rsidP="00AD5E32">
      <w:pPr>
        <w:spacing w:after="240"/>
        <w:jc w:val="both"/>
        <w:rPr>
          <w:lang w:val="sl-SI"/>
        </w:rPr>
      </w:pPr>
      <w:r>
        <w:rPr>
          <w:lang w:val="sl-SI"/>
        </w:rPr>
        <w:t xml:space="preserve">Vse prispevke je potrebno poslati po elektronski pošti ali navadni pošti na Društvo za ZN za Slovenijo </w:t>
      </w:r>
      <w:r w:rsidRPr="00AD5E32">
        <w:rPr>
          <w:b/>
          <w:lang w:val="sl-SI"/>
        </w:rPr>
        <w:t>do 21. oktobra 2012</w:t>
      </w:r>
      <w:r>
        <w:rPr>
          <w:lang w:val="sl-SI"/>
        </w:rPr>
        <w:t>.</w:t>
      </w:r>
    </w:p>
    <w:p w:rsidR="002A2B4E" w:rsidRPr="00087A23" w:rsidRDefault="002A2B4E" w:rsidP="00AD5E32">
      <w:pPr>
        <w:spacing w:after="240"/>
        <w:jc w:val="both"/>
        <w:rPr>
          <w:lang w:val="sl-SI"/>
        </w:rPr>
      </w:pPr>
      <w:r w:rsidRPr="006D4351">
        <w:rPr>
          <w:u w:val="single"/>
          <w:lang w:val="sl-SI"/>
        </w:rPr>
        <w:t>Kontakt</w:t>
      </w:r>
      <w:r w:rsidRPr="00087A23">
        <w:rPr>
          <w:lang w:val="sl-SI"/>
        </w:rPr>
        <w:t>:</w:t>
      </w:r>
      <w:r>
        <w:rPr>
          <w:lang w:val="sl-SI"/>
        </w:rPr>
        <w:t xml:space="preserve"> Adriana </w:t>
      </w:r>
      <w:proofErr w:type="spellStart"/>
      <w:r w:rsidRPr="00F47C74">
        <w:rPr>
          <w:lang w:val="sl-SI"/>
        </w:rPr>
        <w:t>Aralica</w:t>
      </w:r>
      <w:proofErr w:type="spellEnd"/>
      <w:r w:rsidRPr="00F47C74">
        <w:rPr>
          <w:lang w:val="sl-SI"/>
        </w:rPr>
        <w:t xml:space="preserve">, Društvo za Združene narode za Slovenijo, Cankarjeva 1, 1000 Ljubljana, 01/251-07-08, </w:t>
      </w:r>
      <w:hyperlink r:id="rId10" w:history="1">
        <w:r w:rsidRPr="00C34BFA">
          <w:rPr>
            <w:rStyle w:val="Hiperpovezava"/>
            <w:lang w:val="sl-SI"/>
          </w:rPr>
          <w:t>adriana.aralica@unaslovenia.org</w:t>
        </w:r>
      </w:hyperlink>
      <w:r>
        <w:rPr>
          <w:lang w:val="sl-SI"/>
        </w:rPr>
        <w:t xml:space="preserve"> </w:t>
      </w:r>
      <w:r w:rsidRPr="00F47C74">
        <w:rPr>
          <w:lang w:val="sl-SI"/>
        </w:rPr>
        <w:t xml:space="preserve">ali </w:t>
      </w:r>
      <w:hyperlink r:id="rId11" w:history="1">
        <w:r w:rsidRPr="00F47C74">
          <w:rPr>
            <w:rStyle w:val="Hiperpovezava"/>
            <w:lang w:val="sl-SI"/>
          </w:rPr>
          <w:t>info@unaslovenia.org</w:t>
        </w:r>
      </w:hyperlink>
      <w:r w:rsidRPr="00F47C74">
        <w:rPr>
          <w:lang w:val="sl-SI"/>
        </w:rPr>
        <w:t>.</w:t>
      </w:r>
    </w:p>
    <w:p w:rsidR="00EA2412" w:rsidRDefault="00EA2412">
      <w:pPr>
        <w:rPr>
          <w:b/>
          <w:color w:val="548DD4" w:themeColor="text2" w:themeTint="99"/>
          <w:u w:val="single"/>
          <w:lang w:val="sl-SI"/>
        </w:rPr>
      </w:pPr>
      <w:r>
        <w:rPr>
          <w:b/>
          <w:color w:val="548DD4" w:themeColor="text2" w:themeTint="99"/>
          <w:u w:val="single"/>
          <w:lang w:val="sl-SI"/>
        </w:rPr>
        <w:br w:type="page"/>
      </w:r>
    </w:p>
    <w:p w:rsidR="00EA2412" w:rsidRDefault="00EA2412" w:rsidP="00AD5E32">
      <w:pPr>
        <w:spacing w:after="240"/>
        <w:ind w:firstLine="708"/>
        <w:jc w:val="both"/>
        <w:rPr>
          <w:b/>
          <w:color w:val="548DD4" w:themeColor="text2" w:themeTint="99"/>
          <w:u w:val="single"/>
          <w:lang w:val="sl-SI"/>
        </w:rPr>
      </w:pPr>
    </w:p>
    <w:p w:rsidR="002A2B4E" w:rsidRPr="002A2B4E" w:rsidRDefault="002A2B4E" w:rsidP="00AD5E32">
      <w:pPr>
        <w:spacing w:after="240"/>
        <w:ind w:firstLine="708"/>
        <w:jc w:val="both"/>
        <w:rPr>
          <w:b/>
          <w:color w:val="548DD4" w:themeColor="text2" w:themeTint="99"/>
          <w:u w:val="single"/>
          <w:lang w:val="sl-SI"/>
        </w:rPr>
      </w:pPr>
      <w:r w:rsidRPr="002A2B4E">
        <w:rPr>
          <w:b/>
          <w:color w:val="548DD4" w:themeColor="text2" w:themeTint="99"/>
          <w:u w:val="single"/>
          <w:lang w:val="sl-SI"/>
        </w:rPr>
        <w:t>3 Nagrajenci</w:t>
      </w:r>
    </w:p>
    <w:p w:rsidR="00AD5E32" w:rsidRDefault="002A2B4E" w:rsidP="00AD5E32">
      <w:pPr>
        <w:spacing w:after="240"/>
        <w:jc w:val="both"/>
        <w:rPr>
          <w:b/>
          <w:color w:val="548DD4" w:themeColor="text2" w:themeTint="99"/>
          <w:u w:val="single"/>
          <w:lang w:val="sl-SI"/>
        </w:rPr>
      </w:pPr>
      <w:r>
        <w:rPr>
          <w:lang w:val="sl-SI"/>
        </w:rPr>
        <w:t>Lokalna žirija bo izbrala tri najboljše kratke filme, ki bodo predstavljeni na mednarodnem filmskem festivalu v Avstriji.</w:t>
      </w:r>
    </w:p>
    <w:p w:rsidR="002A2B4E" w:rsidRPr="002A2B4E" w:rsidRDefault="002A2B4E" w:rsidP="00AD5E32">
      <w:pPr>
        <w:spacing w:after="240"/>
        <w:ind w:firstLine="708"/>
        <w:jc w:val="both"/>
        <w:rPr>
          <w:b/>
          <w:color w:val="548DD4" w:themeColor="text2" w:themeTint="99"/>
          <w:u w:val="single"/>
          <w:lang w:val="sl-SI"/>
        </w:rPr>
      </w:pPr>
      <w:r w:rsidRPr="002A2B4E">
        <w:rPr>
          <w:b/>
          <w:color w:val="548DD4" w:themeColor="text2" w:themeTint="99"/>
          <w:u w:val="single"/>
          <w:lang w:val="sl-SI"/>
        </w:rPr>
        <w:t>4 Žirija</w:t>
      </w:r>
    </w:p>
    <w:p w:rsidR="002A2B4E" w:rsidRPr="00087A23" w:rsidRDefault="002A2B4E" w:rsidP="00AD5E32">
      <w:pPr>
        <w:spacing w:after="240"/>
        <w:jc w:val="both"/>
        <w:rPr>
          <w:lang w:val="sl-SI"/>
        </w:rPr>
      </w:pPr>
      <w:r>
        <w:rPr>
          <w:lang w:val="sl-SI"/>
        </w:rPr>
        <w:t>Lokalno žirijo bodo sestavljali slovenski strokovnjaki s področja filma.</w:t>
      </w:r>
    </w:p>
    <w:p w:rsidR="002A2B4E" w:rsidRPr="002A2B4E" w:rsidRDefault="002A2B4E" w:rsidP="00AD5E32">
      <w:pPr>
        <w:spacing w:after="240"/>
        <w:ind w:firstLine="708"/>
        <w:jc w:val="both"/>
        <w:rPr>
          <w:b/>
          <w:color w:val="548DD4" w:themeColor="text2" w:themeTint="99"/>
          <w:u w:val="single"/>
          <w:lang w:val="sl-SI"/>
        </w:rPr>
      </w:pPr>
      <w:r w:rsidRPr="002A2B4E">
        <w:rPr>
          <w:b/>
          <w:color w:val="548DD4" w:themeColor="text2" w:themeTint="99"/>
          <w:u w:val="single"/>
          <w:lang w:val="sl-SI"/>
        </w:rPr>
        <w:t>5 Podpora</w:t>
      </w:r>
    </w:p>
    <w:p w:rsidR="002A2B4E" w:rsidRDefault="002A2B4E" w:rsidP="00AD5E32">
      <w:pPr>
        <w:spacing w:after="0"/>
        <w:jc w:val="both"/>
        <w:rPr>
          <w:lang w:val="sl-SI"/>
        </w:rPr>
      </w:pPr>
      <w:r>
        <w:rPr>
          <w:lang w:val="sl-SI"/>
        </w:rPr>
        <w:t>V nadaljevanju najdete več slovenskih virov, ki vam bodo v pomoč pri ustvarjanju:</w:t>
      </w:r>
    </w:p>
    <w:p w:rsidR="002A2B4E" w:rsidRDefault="00C7525A" w:rsidP="00AD5E32">
      <w:pPr>
        <w:spacing w:after="0"/>
        <w:jc w:val="both"/>
        <w:rPr>
          <w:lang w:val="sl-SI"/>
        </w:rPr>
      </w:pPr>
      <w:r>
        <w:fldChar w:fldCharType="begin"/>
      </w:r>
      <w:r w:rsidRPr="004137AB">
        <w:rPr>
          <w:lang w:val="sl-SI"/>
        </w:rPr>
        <w:instrText xml:space="preserve"> HYPERLINK "http://www.unaslovenia.org/dokumenti/sdcp" </w:instrText>
      </w:r>
      <w:r>
        <w:fldChar w:fldCharType="separate"/>
      </w:r>
      <w:r w:rsidR="002A2B4E" w:rsidRPr="000366C3">
        <w:rPr>
          <w:rStyle w:val="Hiperpovezava"/>
          <w:lang w:val="sl-SI"/>
        </w:rPr>
        <w:t>http://www.unaslovenia.org/dokumenti/sdcp</w:t>
      </w:r>
      <w:r>
        <w:rPr>
          <w:rStyle w:val="Hiperpovezava"/>
          <w:lang w:val="sl-SI"/>
        </w:rPr>
        <w:fldChar w:fldCharType="end"/>
      </w:r>
    </w:p>
    <w:p w:rsidR="002A2B4E" w:rsidRDefault="00C7525A" w:rsidP="00AD5E32">
      <w:pPr>
        <w:spacing w:after="0"/>
        <w:jc w:val="both"/>
        <w:rPr>
          <w:lang w:val="sl-SI"/>
        </w:rPr>
      </w:pPr>
      <w:r>
        <w:fldChar w:fldCharType="begin"/>
      </w:r>
      <w:r w:rsidRPr="004137AB">
        <w:rPr>
          <w:lang w:val="sl-SI"/>
        </w:rPr>
        <w:instrText xml:space="preserve"> HYPERLINK "http://www.unaslovenia.org/ozn" </w:instrText>
      </w:r>
      <w:r>
        <w:fldChar w:fldCharType="separate"/>
      </w:r>
      <w:r w:rsidR="002A2B4E" w:rsidRPr="000366C3">
        <w:rPr>
          <w:rStyle w:val="Hiperpovezava"/>
          <w:lang w:val="sl-SI"/>
        </w:rPr>
        <w:t>http://www.unaslovenia.org/ozn</w:t>
      </w:r>
      <w:r>
        <w:rPr>
          <w:rStyle w:val="Hiperpovezava"/>
          <w:lang w:val="sl-SI"/>
        </w:rPr>
        <w:fldChar w:fldCharType="end"/>
      </w:r>
    </w:p>
    <w:p w:rsidR="002A2B4E" w:rsidRDefault="00C7525A" w:rsidP="00AD5E32">
      <w:pPr>
        <w:spacing w:after="0"/>
        <w:jc w:val="both"/>
        <w:rPr>
          <w:lang w:val="sl-SI"/>
        </w:rPr>
      </w:pPr>
      <w:r>
        <w:fldChar w:fldCharType="begin"/>
      </w:r>
      <w:r w:rsidRPr="004137AB">
        <w:rPr>
          <w:lang w:val="sl-SI"/>
        </w:rPr>
        <w:instrText xml:space="preserve"> HYPERLINK "http://www.milenijski-cilji.si/cilji" </w:instrText>
      </w:r>
      <w:r>
        <w:fldChar w:fldCharType="separate"/>
      </w:r>
      <w:r w:rsidR="002A2B4E" w:rsidRPr="000366C3">
        <w:rPr>
          <w:rStyle w:val="Hiperpovezava"/>
          <w:lang w:val="sl-SI"/>
        </w:rPr>
        <w:t>http://www.milenijski-cilji.si/cilji</w:t>
      </w:r>
      <w:r>
        <w:rPr>
          <w:rStyle w:val="Hiperpovezava"/>
          <w:lang w:val="sl-SI"/>
        </w:rPr>
        <w:fldChar w:fldCharType="end"/>
      </w:r>
    </w:p>
    <w:p w:rsidR="002A2B4E" w:rsidRDefault="00C7525A" w:rsidP="00AD5E32">
      <w:pPr>
        <w:jc w:val="both"/>
        <w:rPr>
          <w:lang w:val="sl-SI"/>
        </w:rPr>
      </w:pPr>
      <w:r>
        <w:fldChar w:fldCharType="begin"/>
      </w:r>
      <w:r w:rsidRPr="004137AB">
        <w:rPr>
          <w:lang w:val="sl-SI"/>
        </w:rPr>
        <w:instrText xml:space="preserve"> HYPERLINK "http://www.unis.unvienna.org/unis/sl/united_nations/" </w:instrText>
      </w:r>
      <w:r>
        <w:fldChar w:fldCharType="separate"/>
      </w:r>
      <w:r w:rsidR="002A2B4E" w:rsidRPr="000366C3">
        <w:rPr>
          <w:rStyle w:val="Hiperpovezava"/>
          <w:lang w:val="sl-SI"/>
        </w:rPr>
        <w:t>http://www.unis.unvienna.org/unis/sl/united_nations/</w:t>
      </w:r>
      <w:r>
        <w:rPr>
          <w:rStyle w:val="Hiperpovezava"/>
          <w:lang w:val="sl-SI"/>
        </w:rPr>
        <w:fldChar w:fldCharType="end"/>
      </w:r>
    </w:p>
    <w:p w:rsidR="002A2B4E" w:rsidRPr="002A2B4E" w:rsidRDefault="002A2B4E" w:rsidP="00AD5E32">
      <w:pPr>
        <w:spacing w:after="240"/>
        <w:jc w:val="both"/>
        <w:rPr>
          <w:b/>
          <w:color w:val="548DD4" w:themeColor="text2" w:themeTint="99"/>
          <w:lang w:val="sl-SI"/>
        </w:rPr>
      </w:pPr>
      <w:r w:rsidRPr="002A2B4E">
        <w:rPr>
          <w:b/>
          <w:color w:val="548DD4" w:themeColor="text2" w:themeTint="99"/>
          <w:lang w:val="sl-SI"/>
        </w:rPr>
        <w:t>5.1 Vprašanja in nadaljnje informacije</w:t>
      </w:r>
    </w:p>
    <w:p w:rsidR="002A2B4E" w:rsidRPr="00087A23" w:rsidRDefault="002A2B4E" w:rsidP="00AD5E32">
      <w:pPr>
        <w:spacing w:after="240"/>
        <w:jc w:val="both"/>
        <w:rPr>
          <w:lang w:val="sl-SI"/>
        </w:rPr>
      </w:pPr>
      <w:r>
        <w:rPr>
          <w:lang w:val="sl-SI"/>
        </w:rPr>
        <w:t xml:space="preserve">Več informacij lahko najdete na </w:t>
      </w:r>
      <w:hyperlink r:id="rId12" w:history="1">
        <w:r w:rsidRPr="000366C3">
          <w:rPr>
            <w:rStyle w:val="Hiperpovezava"/>
            <w:lang w:val="sl-SI"/>
          </w:rPr>
          <w:t>http://www.unaslovenia.org/thishumanworld</w:t>
        </w:r>
      </w:hyperlink>
      <w:r>
        <w:rPr>
          <w:lang w:val="sl-SI"/>
        </w:rPr>
        <w:t xml:space="preserve"> in</w:t>
      </w:r>
      <w:r w:rsidRPr="00087A23">
        <w:rPr>
          <w:lang w:val="sl-SI"/>
        </w:rPr>
        <w:t xml:space="preserve"> </w:t>
      </w:r>
      <w:hyperlink r:id="rId13" w:history="1">
        <w:r w:rsidRPr="00087A23">
          <w:rPr>
            <w:rStyle w:val="Hiperpovezava"/>
            <w:lang w:val="sl-SI"/>
          </w:rPr>
          <w:t>http://www.thishumanworld.com</w:t>
        </w:r>
      </w:hyperlink>
      <w:r>
        <w:rPr>
          <w:lang w:val="sl-SI"/>
        </w:rPr>
        <w:t xml:space="preserve"> (meni:</w:t>
      </w:r>
      <w:r w:rsidRPr="00087A23">
        <w:rPr>
          <w:lang w:val="sl-SI"/>
        </w:rPr>
        <w:t xml:space="preserve"> </w:t>
      </w:r>
      <w:r>
        <w:rPr>
          <w:lang w:val="sl-SI"/>
        </w:rPr>
        <w:t>»</w:t>
      </w:r>
      <w:proofErr w:type="spellStart"/>
      <w:r w:rsidRPr="00F73949">
        <w:t>Schulfilmprojekt</w:t>
      </w:r>
      <w:proofErr w:type="spellEnd"/>
      <w:r>
        <w:rPr>
          <w:lang w:val="sl-SI"/>
        </w:rPr>
        <w:t>« v nemščini in »</w:t>
      </w:r>
      <w:r w:rsidRPr="00F73949">
        <w:rPr>
          <w:lang w:val="en-GB"/>
        </w:rPr>
        <w:t>Students &amp; Films project</w:t>
      </w:r>
      <w:r>
        <w:rPr>
          <w:lang w:val="sl-SI"/>
        </w:rPr>
        <w:t>« v angleščini</w:t>
      </w:r>
      <w:r w:rsidRPr="00087A23">
        <w:rPr>
          <w:lang w:val="sl-SI"/>
        </w:rPr>
        <w:t xml:space="preserve">). </w:t>
      </w:r>
    </w:p>
    <w:p w:rsidR="002A2B4E" w:rsidRPr="00087A23" w:rsidRDefault="002A2B4E" w:rsidP="00EA2412">
      <w:pPr>
        <w:spacing w:after="240"/>
        <w:rPr>
          <w:lang w:val="sl-SI"/>
        </w:rPr>
      </w:pPr>
      <w:r>
        <w:rPr>
          <w:lang w:val="sl-SI"/>
        </w:rPr>
        <w:t xml:space="preserve">Zmagovalne filme iz </w:t>
      </w:r>
      <w:r w:rsidRPr="00EA2412">
        <w:rPr>
          <w:b/>
          <w:lang w:val="sl-SI"/>
        </w:rPr>
        <w:t>Avstrije</w:t>
      </w:r>
      <w:r>
        <w:rPr>
          <w:lang w:val="sl-SI"/>
        </w:rPr>
        <w:t xml:space="preserve"> za leto</w:t>
      </w:r>
      <w:r w:rsidRPr="00087A23">
        <w:rPr>
          <w:lang w:val="sl-SI"/>
        </w:rPr>
        <w:t xml:space="preserve"> 2009, 2010 </w:t>
      </w:r>
      <w:r>
        <w:rPr>
          <w:lang w:val="sl-SI"/>
        </w:rPr>
        <w:t>in</w:t>
      </w:r>
      <w:r w:rsidRPr="00087A23">
        <w:rPr>
          <w:lang w:val="sl-SI"/>
        </w:rPr>
        <w:t xml:space="preserve"> 2011 </w:t>
      </w:r>
      <w:r>
        <w:rPr>
          <w:lang w:val="sl-SI"/>
        </w:rPr>
        <w:t>lahko najdete na</w:t>
      </w:r>
      <w:r w:rsidR="00EA2412">
        <w:rPr>
          <w:lang w:val="sl-SI"/>
        </w:rPr>
        <w:t xml:space="preserve">: </w:t>
      </w:r>
      <w:hyperlink r:id="rId14" w:history="1">
        <w:r w:rsidRPr="00087A23">
          <w:rPr>
            <w:rStyle w:val="Hiperpovezava"/>
            <w:lang w:val="sl-SI"/>
          </w:rPr>
          <w:t>http://www.thishumanworld.at/jart/prj3/thw/main.jart?rel=de&amp;content-id=1322553342699&amp;reserve-mode=active</w:t>
        </w:r>
      </w:hyperlink>
      <w:r w:rsidR="00AD5E32">
        <w:rPr>
          <w:lang w:val="sl-SI"/>
        </w:rPr>
        <w:t>.</w:t>
      </w:r>
    </w:p>
    <w:p w:rsidR="002A2B4E" w:rsidRPr="00087A23" w:rsidRDefault="002A2B4E" w:rsidP="00AD5E32">
      <w:pPr>
        <w:spacing w:after="240"/>
        <w:rPr>
          <w:rFonts w:ascii="Arial" w:hAnsi="Arial" w:cs="Arial"/>
          <w:b/>
          <w:sz w:val="20"/>
          <w:szCs w:val="20"/>
          <w:lang w:val="sl-SI"/>
        </w:rPr>
      </w:pPr>
      <w:r>
        <w:rPr>
          <w:lang w:val="sl-SI"/>
        </w:rPr>
        <w:t xml:space="preserve">Prispevki iz </w:t>
      </w:r>
      <w:r w:rsidRPr="00F14F98">
        <w:rPr>
          <w:b/>
          <w:lang w:val="sl-SI"/>
        </w:rPr>
        <w:t>Gruzije</w:t>
      </w:r>
      <w:r>
        <w:rPr>
          <w:lang w:val="sl-SI"/>
        </w:rPr>
        <w:t xml:space="preserve"> za leto </w:t>
      </w:r>
      <w:r w:rsidRPr="00087A23">
        <w:rPr>
          <w:lang w:val="sl-SI"/>
        </w:rPr>
        <w:t>2011</w:t>
      </w:r>
      <w:r>
        <w:rPr>
          <w:lang w:val="sl-SI"/>
        </w:rPr>
        <w:t>:</w:t>
      </w:r>
      <w:r w:rsidRPr="00087A23">
        <w:rPr>
          <w:rFonts w:ascii="Arial" w:hAnsi="Arial" w:cs="Arial"/>
          <w:b/>
          <w:sz w:val="20"/>
          <w:szCs w:val="20"/>
          <w:lang w:val="sl-SI"/>
        </w:rPr>
        <w:t xml:space="preserve"> </w:t>
      </w:r>
      <w:hyperlink r:id="rId15" w:history="1">
        <w:r w:rsidRPr="00087A23">
          <w:rPr>
            <w:rStyle w:val="Hiperpovezava"/>
            <w:rFonts w:cs="Arial"/>
            <w:sz w:val="20"/>
            <w:szCs w:val="20"/>
            <w:lang w:val="sl-SI"/>
          </w:rPr>
          <w:t>http://www.youtube.com/watch?v=OVossayTWBc&amp;feature=list_related&amp;playnext=1&amp;list=SPB20EC3C70B4DEE42</w:t>
        </w:r>
      </w:hyperlink>
    </w:p>
    <w:p w:rsidR="002A2B4E" w:rsidRPr="00087A23" w:rsidRDefault="002A2B4E" w:rsidP="00AD5E32">
      <w:pPr>
        <w:spacing w:after="0"/>
        <w:jc w:val="both"/>
        <w:rPr>
          <w:lang w:val="sl-SI"/>
        </w:rPr>
      </w:pPr>
      <w:r>
        <w:rPr>
          <w:lang w:val="sl-SI"/>
        </w:rPr>
        <w:t xml:space="preserve">Prispevki iz </w:t>
      </w:r>
      <w:r>
        <w:rPr>
          <w:b/>
          <w:lang w:val="sl-SI"/>
        </w:rPr>
        <w:t>Armenije</w:t>
      </w:r>
      <w:r>
        <w:rPr>
          <w:lang w:val="sl-SI"/>
        </w:rPr>
        <w:t xml:space="preserve"> za leto </w:t>
      </w:r>
      <w:r w:rsidRPr="00087A23">
        <w:rPr>
          <w:lang w:val="sl-SI"/>
        </w:rPr>
        <w:t>2011</w:t>
      </w:r>
      <w:r>
        <w:rPr>
          <w:lang w:val="sl-SI"/>
        </w:rPr>
        <w:t>:</w:t>
      </w:r>
      <w:r w:rsidRPr="00087A23">
        <w:rPr>
          <w:lang w:val="sl-SI"/>
        </w:rPr>
        <w:t xml:space="preserve"> </w:t>
      </w:r>
    </w:p>
    <w:p w:rsidR="002A2B4E" w:rsidRPr="00087A23" w:rsidRDefault="00C7525A" w:rsidP="00AD5E32">
      <w:pPr>
        <w:spacing w:after="240"/>
        <w:ind w:right="-720"/>
        <w:rPr>
          <w:rFonts w:ascii="Arial" w:hAnsi="Arial" w:cs="Arial"/>
          <w:color w:val="0000FF"/>
          <w:sz w:val="20"/>
          <w:szCs w:val="20"/>
          <w:lang w:val="sl-SI"/>
        </w:rPr>
      </w:pPr>
      <w:r>
        <w:fldChar w:fldCharType="begin"/>
      </w:r>
      <w:r w:rsidRPr="004137AB">
        <w:rPr>
          <w:lang w:val="sl-SI"/>
        </w:rPr>
        <w:instrText xml:space="preserve"> HYPERLINK "http://www.youtube.com/playlist?list=PLB8B6BF00E8875C50&amp;feature=plcp" </w:instrText>
      </w:r>
      <w:r>
        <w:fldChar w:fldCharType="separate"/>
      </w:r>
      <w:r w:rsidR="002A2B4E" w:rsidRPr="00087A23">
        <w:rPr>
          <w:rStyle w:val="Hiperpovezava"/>
          <w:rFonts w:cs="Arial"/>
          <w:sz w:val="20"/>
          <w:szCs w:val="20"/>
          <w:lang w:val="sl-SI"/>
        </w:rPr>
        <w:t>http://www.youtube.com/playlist?list=PLB8B6BF00E8875C50&amp;feature=plcp</w:t>
      </w:r>
      <w:r>
        <w:rPr>
          <w:rStyle w:val="Hiperpovezava"/>
          <w:rFonts w:cs="Arial"/>
          <w:sz w:val="20"/>
          <w:szCs w:val="20"/>
          <w:lang w:val="sl-SI"/>
        </w:rPr>
        <w:fldChar w:fldCharType="end"/>
      </w:r>
    </w:p>
    <w:p w:rsidR="002A2B4E" w:rsidRPr="00087A23" w:rsidRDefault="002A2B4E" w:rsidP="00AD5E32">
      <w:pPr>
        <w:spacing w:after="0"/>
        <w:jc w:val="both"/>
        <w:rPr>
          <w:lang w:val="sl-SI"/>
        </w:rPr>
      </w:pPr>
      <w:r>
        <w:rPr>
          <w:lang w:val="sl-SI"/>
        </w:rPr>
        <w:t xml:space="preserve">Prispevki iz </w:t>
      </w:r>
      <w:r>
        <w:rPr>
          <w:b/>
          <w:lang w:val="sl-SI"/>
        </w:rPr>
        <w:t>Ukrajine</w:t>
      </w:r>
      <w:r>
        <w:rPr>
          <w:lang w:val="sl-SI"/>
        </w:rPr>
        <w:t xml:space="preserve"> za leto </w:t>
      </w:r>
      <w:r w:rsidRPr="00087A23">
        <w:rPr>
          <w:lang w:val="sl-SI"/>
        </w:rPr>
        <w:t>2011</w:t>
      </w:r>
      <w:r>
        <w:rPr>
          <w:lang w:val="sl-SI"/>
        </w:rPr>
        <w:t>:</w:t>
      </w:r>
      <w:r w:rsidRPr="00087A23">
        <w:rPr>
          <w:lang w:val="sl-SI"/>
        </w:rPr>
        <w:t xml:space="preserve"> </w:t>
      </w:r>
    </w:p>
    <w:p w:rsidR="002A2B4E" w:rsidRPr="00F14F98" w:rsidRDefault="00C7525A" w:rsidP="00AD5E32">
      <w:pPr>
        <w:spacing w:after="0"/>
        <w:rPr>
          <w:rFonts w:ascii="Arial" w:hAnsi="Arial" w:cs="Arial"/>
          <w:color w:val="0000FF"/>
          <w:sz w:val="20"/>
          <w:szCs w:val="20"/>
          <w:lang w:val="sl-SI"/>
        </w:rPr>
      </w:pPr>
      <w:r>
        <w:fldChar w:fldCharType="begin"/>
      </w:r>
      <w:r w:rsidRPr="004137AB">
        <w:rPr>
          <w:lang w:val="sl-SI"/>
        </w:rPr>
        <w:instrText xml:space="preserve"> HYPERLINK "http://reporter.korrespondent.net/reports/11315" </w:instrText>
      </w:r>
      <w:r>
        <w:fldChar w:fldCharType="separate"/>
      </w:r>
      <w:r w:rsidR="00AD5E32" w:rsidRPr="00C34BFA">
        <w:rPr>
          <w:rStyle w:val="Hiperpovezava"/>
          <w:rFonts w:cs="Arial"/>
          <w:bCs/>
          <w:sz w:val="20"/>
          <w:szCs w:val="20"/>
          <w:lang w:val="sl-SI"/>
        </w:rPr>
        <w:t>http://reporter.korrespondent.net/reports/11315</w:t>
      </w:r>
      <w:r>
        <w:rPr>
          <w:rStyle w:val="Hiperpovezava"/>
          <w:rFonts w:cs="Arial"/>
          <w:bCs/>
          <w:sz w:val="20"/>
          <w:szCs w:val="20"/>
          <w:lang w:val="sl-SI"/>
        </w:rPr>
        <w:fldChar w:fldCharType="end"/>
      </w:r>
    </w:p>
    <w:p w:rsidR="002A2B4E" w:rsidRPr="00F14F98" w:rsidRDefault="00C7525A" w:rsidP="00AD5E32">
      <w:pPr>
        <w:spacing w:after="240"/>
        <w:rPr>
          <w:rFonts w:ascii="Arial" w:hAnsi="Arial" w:cs="Arial"/>
          <w:color w:val="0000FF"/>
          <w:sz w:val="20"/>
          <w:szCs w:val="20"/>
          <w:lang w:val="sl-SI"/>
        </w:rPr>
      </w:pPr>
      <w:r>
        <w:fldChar w:fldCharType="begin"/>
      </w:r>
      <w:r w:rsidRPr="004137AB">
        <w:rPr>
          <w:lang w:val="sl-SI"/>
        </w:rPr>
        <w:instrText xml:space="preserve"> HYPERLINK "http://reporter.korrespondent.net/videoblog/11193" </w:instrText>
      </w:r>
      <w:r>
        <w:fldChar w:fldCharType="separate"/>
      </w:r>
      <w:r w:rsidR="002A2B4E" w:rsidRPr="00F14F98">
        <w:rPr>
          <w:rStyle w:val="Hiperpovezava"/>
          <w:rFonts w:cs="Arial"/>
          <w:sz w:val="20"/>
          <w:szCs w:val="20"/>
          <w:lang w:val="sl-SI"/>
        </w:rPr>
        <w:t>http://reporter.korrespondent.net/videoblog/11193</w:t>
      </w:r>
      <w:r>
        <w:rPr>
          <w:rStyle w:val="Hiperpovezava"/>
          <w:rFonts w:cs="Arial"/>
          <w:sz w:val="20"/>
          <w:szCs w:val="20"/>
          <w:lang w:val="sl-SI"/>
        </w:rPr>
        <w:fldChar w:fldCharType="end"/>
      </w:r>
    </w:p>
    <w:p w:rsidR="00EA2412" w:rsidRDefault="00EA2412" w:rsidP="00EA2412">
      <w:pPr>
        <w:spacing w:after="0"/>
        <w:jc w:val="both"/>
        <w:rPr>
          <w:u w:val="single"/>
          <w:lang w:val="sl-SI"/>
        </w:rPr>
      </w:pPr>
    </w:p>
    <w:p w:rsidR="002A2B4E" w:rsidRPr="00087A23" w:rsidRDefault="002A2B4E" w:rsidP="00EA2412">
      <w:pPr>
        <w:spacing w:after="0"/>
        <w:jc w:val="both"/>
        <w:rPr>
          <w:lang w:val="sl-SI"/>
        </w:rPr>
      </w:pPr>
      <w:r w:rsidRPr="00F73949">
        <w:rPr>
          <w:u w:val="single"/>
          <w:lang w:val="sl-SI"/>
        </w:rPr>
        <w:t>Za nadaljnje informacije se obrnite na</w:t>
      </w:r>
      <w:r w:rsidRPr="00087A23">
        <w:rPr>
          <w:lang w:val="sl-SI"/>
        </w:rPr>
        <w:t xml:space="preserve">: </w:t>
      </w:r>
    </w:p>
    <w:p w:rsidR="005F07A2" w:rsidRPr="002A2B4E" w:rsidRDefault="002A2B4E" w:rsidP="00EA2412">
      <w:pPr>
        <w:spacing w:after="240"/>
        <w:jc w:val="both"/>
        <w:rPr>
          <w:lang w:val="sl-SI"/>
        </w:rPr>
      </w:pPr>
      <w:r>
        <w:rPr>
          <w:lang w:val="sl-SI"/>
        </w:rPr>
        <w:t xml:space="preserve">Adriana </w:t>
      </w:r>
      <w:proofErr w:type="spellStart"/>
      <w:r w:rsidRPr="00F47C74">
        <w:rPr>
          <w:lang w:val="sl-SI"/>
        </w:rPr>
        <w:t>Aralica</w:t>
      </w:r>
      <w:proofErr w:type="spellEnd"/>
      <w:r w:rsidRPr="00F47C74">
        <w:rPr>
          <w:lang w:val="sl-SI"/>
        </w:rPr>
        <w:t xml:space="preserve">, Društvo za Združene narode za Slovenijo, Cankarjeva 1, 1000 Ljubljana, 01/251-07-08, </w:t>
      </w:r>
      <w:hyperlink r:id="rId16" w:history="1">
        <w:r w:rsidRPr="00C34BFA">
          <w:rPr>
            <w:rStyle w:val="Hiperpovezava"/>
            <w:lang w:val="sl-SI"/>
          </w:rPr>
          <w:t>adriana.aralica@unaslovenia.org</w:t>
        </w:r>
      </w:hyperlink>
      <w:r>
        <w:rPr>
          <w:lang w:val="sl-SI"/>
        </w:rPr>
        <w:t xml:space="preserve"> </w:t>
      </w:r>
      <w:r w:rsidRPr="00F47C74">
        <w:rPr>
          <w:lang w:val="sl-SI"/>
        </w:rPr>
        <w:t xml:space="preserve">ali </w:t>
      </w:r>
      <w:hyperlink r:id="rId17" w:history="1">
        <w:r w:rsidRPr="00F47C74">
          <w:rPr>
            <w:rStyle w:val="Hiperpovezava"/>
            <w:lang w:val="sl-SI"/>
          </w:rPr>
          <w:t>info@unaslovenia.org</w:t>
        </w:r>
      </w:hyperlink>
      <w:r w:rsidRPr="00F47C74">
        <w:rPr>
          <w:lang w:val="sl-SI"/>
        </w:rPr>
        <w:t>.</w:t>
      </w:r>
    </w:p>
    <w:sectPr w:rsidR="005F07A2" w:rsidRPr="002A2B4E" w:rsidSect="002A2B4E">
      <w:headerReference w:type="default" r:id="rId18"/>
      <w:footerReference w:type="default" r:id="rId19"/>
      <w:pgSz w:w="11906" w:h="16838"/>
      <w:pgMar w:top="1134" w:right="1134" w:bottom="1134" w:left="1134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525A" w:rsidRDefault="00C7525A" w:rsidP="00EE657C">
      <w:pPr>
        <w:spacing w:after="0" w:line="240" w:lineRule="auto"/>
      </w:pPr>
      <w:r>
        <w:separator/>
      </w:r>
    </w:p>
  </w:endnote>
  <w:endnote w:type="continuationSeparator" w:id="0">
    <w:p w:rsidR="00C7525A" w:rsidRDefault="00C7525A" w:rsidP="00EE6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6CBF" w:rsidRPr="00BC6CBF" w:rsidRDefault="00C636D0" w:rsidP="00BC6CBF">
    <w:pPr>
      <w:pStyle w:val="Noga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7FEBC7B" wp14:editId="52917CEB">
              <wp:simplePos x="0" y="0"/>
              <wp:positionH relativeFrom="column">
                <wp:posOffset>-441960</wp:posOffset>
              </wp:positionH>
              <wp:positionV relativeFrom="paragraph">
                <wp:posOffset>-71120</wp:posOffset>
              </wp:positionV>
              <wp:extent cx="6905625" cy="635"/>
              <wp:effectExtent l="5715" t="5080" r="13335" b="13335"/>
              <wp:wrapNone/>
              <wp:docPr id="3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05625" cy="635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style="position:absolute;margin-left:-34.8pt;margin-top:-5.6pt;width:543.75pt;height: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" strokecolor="#7f7f7f [1612]" strokeweight="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2723317" wp14:editId="621ECC86">
              <wp:simplePos x="0" y="0"/>
              <wp:positionH relativeFrom="column">
                <wp:posOffset>-787400</wp:posOffset>
              </wp:positionH>
              <wp:positionV relativeFrom="paragraph">
                <wp:posOffset>-71120</wp:posOffset>
              </wp:positionV>
              <wp:extent cx="7542530" cy="457200"/>
              <wp:effectExtent l="3175" t="0" r="0" b="444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253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6D0" w:rsidRPr="00EA2412" w:rsidRDefault="00BC6CBF" w:rsidP="00BC6CBF">
                          <w:pPr>
                            <w:pStyle w:val="Noga"/>
                            <w:jc w:val="center"/>
                            <w:rPr>
                              <w:rFonts w:ascii="Arial" w:hAnsi="Arial" w:cs="Arial"/>
                              <w:sz w:val="16"/>
                              <w:szCs w:val="17"/>
                            </w:rPr>
                          </w:pPr>
                          <w:proofErr w:type="spellStart"/>
                          <w:r w:rsidRPr="00EA2412">
                            <w:rPr>
                              <w:rFonts w:ascii="Arial" w:hAnsi="Arial" w:cs="Arial"/>
                              <w:sz w:val="16"/>
                              <w:szCs w:val="17"/>
                            </w:rPr>
                            <w:t>Društvo</w:t>
                          </w:r>
                          <w:proofErr w:type="spellEnd"/>
                          <w:r w:rsidRPr="00EA2412">
                            <w:rPr>
                              <w:rFonts w:ascii="Arial" w:hAnsi="Arial" w:cs="Arial"/>
                              <w:sz w:val="16"/>
                              <w:szCs w:val="17"/>
                            </w:rPr>
                            <w:t xml:space="preserve"> </w:t>
                          </w:r>
                          <w:proofErr w:type="spellStart"/>
                          <w:r w:rsidRPr="00EA2412">
                            <w:rPr>
                              <w:rFonts w:ascii="Arial" w:hAnsi="Arial" w:cs="Arial"/>
                              <w:sz w:val="16"/>
                              <w:szCs w:val="17"/>
                            </w:rPr>
                            <w:t>za</w:t>
                          </w:r>
                          <w:proofErr w:type="spellEnd"/>
                          <w:r w:rsidRPr="00EA2412">
                            <w:rPr>
                              <w:rFonts w:ascii="Arial" w:hAnsi="Arial" w:cs="Arial"/>
                              <w:sz w:val="16"/>
                              <w:szCs w:val="17"/>
                            </w:rPr>
                            <w:t xml:space="preserve"> </w:t>
                          </w:r>
                          <w:proofErr w:type="spellStart"/>
                          <w:r w:rsidRPr="00EA2412">
                            <w:rPr>
                              <w:rFonts w:ascii="Arial" w:hAnsi="Arial" w:cs="Arial"/>
                              <w:sz w:val="16"/>
                              <w:szCs w:val="17"/>
                            </w:rPr>
                            <w:t>Združene</w:t>
                          </w:r>
                          <w:proofErr w:type="spellEnd"/>
                          <w:r w:rsidRPr="00EA2412">
                            <w:rPr>
                              <w:rFonts w:ascii="Arial" w:hAnsi="Arial" w:cs="Arial"/>
                              <w:sz w:val="16"/>
                              <w:szCs w:val="17"/>
                            </w:rPr>
                            <w:t xml:space="preserve"> </w:t>
                          </w:r>
                          <w:proofErr w:type="spellStart"/>
                          <w:r w:rsidRPr="00EA2412">
                            <w:rPr>
                              <w:rFonts w:ascii="Arial" w:hAnsi="Arial" w:cs="Arial"/>
                              <w:sz w:val="16"/>
                              <w:szCs w:val="17"/>
                            </w:rPr>
                            <w:t>narode</w:t>
                          </w:r>
                          <w:proofErr w:type="spellEnd"/>
                          <w:r w:rsidRPr="00EA2412">
                            <w:rPr>
                              <w:rFonts w:ascii="Arial" w:hAnsi="Arial" w:cs="Arial"/>
                              <w:sz w:val="16"/>
                              <w:szCs w:val="17"/>
                            </w:rPr>
                            <w:t xml:space="preserve"> </w:t>
                          </w:r>
                          <w:proofErr w:type="spellStart"/>
                          <w:r w:rsidRPr="00EA2412">
                            <w:rPr>
                              <w:rFonts w:ascii="Arial" w:hAnsi="Arial" w:cs="Arial"/>
                              <w:sz w:val="16"/>
                              <w:szCs w:val="17"/>
                            </w:rPr>
                            <w:t>za</w:t>
                          </w:r>
                          <w:proofErr w:type="spellEnd"/>
                          <w:r w:rsidRPr="00EA2412">
                            <w:rPr>
                              <w:rFonts w:ascii="Arial" w:hAnsi="Arial" w:cs="Arial"/>
                              <w:sz w:val="16"/>
                              <w:szCs w:val="17"/>
                            </w:rPr>
                            <w:t xml:space="preserve"> </w:t>
                          </w:r>
                          <w:proofErr w:type="spellStart"/>
                          <w:r w:rsidRPr="00EA2412">
                            <w:rPr>
                              <w:rFonts w:ascii="Arial" w:hAnsi="Arial" w:cs="Arial"/>
                              <w:sz w:val="16"/>
                              <w:szCs w:val="17"/>
                            </w:rPr>
                            <w:t>Slovenijo</w:t>
                          </w:r>
                          <w:proofErr w:type="spellEnd"/>
                          <w:r w:rsidRPr="00EA2412">
                            <w:rPr>
                              <w:rFonts w:ascii="Arial" w:hAnsi="Arial" w:cs="Arial"/>
                              <w:sz w:val="16"/>
                              <w:szCs w:val="17"/>
                            </w:rPr>
                            <w:t xml:space="preserve">, </w:t>
                          </w:r>
                          <w:proofErr w:type="spellStart"/>
                          <w:r w:rsidRPr="00EA2412">
                            <w:rPr>
                              <w:rFonts w:ascii="Arial" w:hAnsi="Arial" w:cs="Arial"/>
                              <w:sz w:val="16"/>
                              <w:szCs w:val="17"/>
                            </w:rPr>
                            <w:t>Cankarjeva</w:t>
                          </w:r>
                          <w:proofErr w:type="spellEnd"/>
                          <w:r w:rsidRPr="00EA2412">
                            <w:rPr>
                              <w:rFonts w:ascii="Arial" w:hAnsi="Arial" w:cs="Arial"/>
                              <w:sz w:val="16"/>
                              <w:szCs w:val="17"/>
                            </w:rPr>
                            <w:t xml:space="preserve"> 1/II, SI </w:t>
                          </w:r>
                          <w:r w:rsidR="00C636D0" w:rsidRPr="00EA2412">
                            <w:rPr>
                              <w:rFonts w:ascii="Arial" w:hAnsi="Arial" w:cs="Arial"/>
                              <w:sz w:val="16"/>
                              <w:szCs w:val="17"/>
                            </w:rPr>
                            <w:t>–</w:t>
                          </w:r>
                          <w:r w:rsidRPr="00EA2412">
                            <w:rPr>
                              <w:rFonts w:ascii="Arial" w:hAnsi="Arial" w:cs="Arial"/>
                              <w:sz w:val="16"/>
                              <w:szCs w:val="17"/>
                            </w:rPr>
                            <w:t xml:space="preserve"> 1000</w:t>
                          </w:r>
                          <w:r w:rsidR="00C636D0" w:rsidRPr="00EA2412">
                            <w:rPr>
                              <w:rFonts w:ascii="Arial" w:hAnsi="Arial" w:cs="Arial"/>
                              <w:sz w:val="16"/>
                              <w:szCs w:val="17"/>
                            </w:rPr>
                            <w:t xml:space="preserve"> </w:t>
                          </w:r>
                          <w:r w:rsidRPr="00EA2412">
                            <w:rPr>
                              <w:rFonts w:ascii="Arial" w:hAnsi="Arial" w:cs="Arial"/>
                              <w:sz w:val="16"/>
                              <w:szCs w:val="17"/>
                            </w:rPr>
                            <w:t xml:space="preserve">Ljubljana, </w:t>
                          </w:r>
                          <w:proofErr w:type="spellStart"/>
                          <w:r w:rsidRPr="00EA2412">
                            <w:rPr>
                              <w:rFonts w:ascii="Arial" w:hAnsi="Arial" w:cs="Arial"/>
                              <w:sz w:val="16"/>
                              <w:szCs w:val="17"/>
                            </w:rPr>
                            <w:t>Tele</w:t>
                          </w:r>
                          <w:r w:rsidR="00C636D0" w:rsidRPr="00EA2412">
                            <w:rPr>
                              <w:rFonts w:ascii="Arial" w:hAnsi="Arial" w:cs="Arial"/>
                              <w:sz w:val="16"/>
                              <w:szCs w:val="17"/>
                            </w:rPr>
                            <w:t>fon</w:t>
                          </w:r>
                          <w:proofErr w:type="spellEnd"/>
                          <w:r w:rsidR="00C636D0" w:rsidRPr="00EA2412">
                            <w:rPr>
                              <w:rFonts w:ascii="Arial" w:hAnsi="Arial" w:cs="Arial"/>
                              <w:sz w:val="16"/>
                              <w:szCs w:val="17"/>
                            </w:rPr>
                            <w:t>/</w:t>
                          </w:r>
                          <w:proofErr w:type="spellStart"/>
                          <w:r w:rsidR="00C636D0" w:rsidRPr="00EA2412">
                            <w:rPr>
                              <w:rFonts w:ascii="Arial" w:hAnsi="Arial" w:cs="Arial"/>
                              <w:sz w:val="16"/>
                              <w:szCs w:val="17"/>
                            </w:rPr>
                            <w:t>telefaks</w:t>
                          </w:r>
                          <w:proofErr w:type="spellEnd"/>
                          <w:r w:rsidR="00C636D0" w:rsidRPr="00EA2412">
                            <w:rPr>
                              <w:rFonts w:ascii="Arial" w:hAnsi="Arial" w:cs="Arial"/>
                              <w:sz w:val="16"/>
                              <w:szCs w:val="17"/>
                            </w:rPr>
                            <w:t>: +386 1 251 07 08</w:t>
                          </w:r>
                        </w:p>
                        <w:p w:rsidR="00BC6CBF" w:rsidRPr="00C636D0" w:rsidRDefault="00BC6CBF" w:rsidP="00BC6CBF">
                          <w:pPr>
                            <w:pStyle w:val="Noga"/>
                            <w:jc w:val="center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EA2412">
                            <w:rPr>
                              <w:rFonts w:ascii="Arial" w:hAnsi="Arial" w:cs="Arial"/>
                              <w:sz w:val="16"/>
                              <w:szCs w:val="17"/>
                            </w:rPr>
                            <w:t>E-</w:t>
                          </w:r>
                          <w:proofErr w:type="spellStart"/>
                          <w:r w:rsidRPr="00EA2412">
                            <w:rPr>
                              <w:rFonts w:ascii="Arial" w:hAnsi="Arial" w:cs="Arial"/>
                              <w:sz w:val="16"/>
                              <w:szCs w:val="17"/>
                            </w:rPr>
                            <w:t>pošta</w:t>
                          </w:r>
                          <w:proofErr w:type="spellEnd"/>
                          <w:r w:rsidRPr="00EA2412">
                            <w:rPr>
                              <w:rFonts w:ascii="Arial" w:hAnsi="Arial" w:cs="Arial"/>
                              <w:sz w:val="16"/>
                              <w:szCs w:val="17"/>
                            </w:rPr>
                            <w:t>: info@unaslovenia.org</w:t>
                          </w:r>
                          <w:r w:rsidRPr="00EA2412">
                            <w:rPr>
                              <w:rFonts w:ascii="Arial" w:hAnsi="Arial" w:cs="Arial"/>
                              <w:sz w:val="16"/>
                              <w:szCs w:val="17"/>
                            </w:rPr>
                            <w:br/>
                          </w:r>
                          <w:r w:rsidR="002E5ABC" w:rsidRPr="00EA2412">
                            <w:rPr>
                              <w:rFonts w:ascii="Arial" w:hAnsi="Arial" w:cs="Arial"/>
                              <w:sz w:val="16"/>
                              <w:szCs w:val="17"/>
                            </w:rPr>
                            <w:t>www.unaslovenia.org |</w:t>
                          </w:r>
                          <w:r w:rsidRPr="00EA2412">
                            <w:rPr>
                              <w:rFonts w:ascii="Arial" w:hAnsi="Arial" w:cs="Arial"/>
                              <w:sz w:val="16"/>
                              <w:szCs w:val="17"/>
                            </w:rPr>
                            <w:t> </w:t>
                          </w:r>
                          <w:r w:rsidR="002E5ABC" w:rsidRPr="00EA2412">
                            <w:rPr>
                              <w:rFonts w:ascii="Arial" w:hAnsi="Arial" w:cs="Arial"/>
                              <w:sz w:val="16"/>
                              <w:szCs w:val="17"/>
                            </w:rPr>
                            <w:t>www.milenijski-cilji.si</w:t>
                          </w:r>
                          <w:r w:rsidRPr="00EA2412">
                            <w:rPr>
                              <w:rFonts w:ascii="Arial" w:hAnsi="Arial" w:cs="Arial"/>
                              <w:sz w:val="16"/>
                              <w:szCs w:val="17"/>
                            </w:rPr>
                            <w:t> </w:t>
                          </w:r>
                          <w:r w:rsidR="00EA2412" w:rsidRPr="00EA2412">
                            <w:rPr>
                              <w:rFonts w:ascii="Arial" w:hAnsi="Arial" w:cs="Arial"/>
                              <w:sz w:val="16"/>
                              <w:szCs w:val="17"/>
                            </w:rPr>
                            <w:t>|</w:t>
                          </w:r>
                          <w:r w:rsidRPr="00EA2412">
                            <w:rPr>
                              <w:rFonts w:ascii="Arial" w:hAnsi="Arial" w:cs="Arial"/>
                              <w:sz w:val="16"/>
                              <w:szCs w:val="17"/>
                            </w:rPr>
                            <w:t xml:space="preserve"> </w:t>
                          </w:r>
                          <w:r w:rsidR="002E5ABC" w:rsidRPr="00EA2412">
                            <w:rPr>
                              <w:rFonts w:ascii="Arial" w:hAnsi="Arial" w:cs="Arial"/>
                              <w:sz w:val="16"/>
                              <w:szCs w:val="17"/>
                            </w:rPr>
                            <w:t>www.mirovne-operacije.si</w:t>
                          </w:r>
                        </w:p>
                        <w:p w:rsidR="00BC6CBF" w:rsidRPr="00C636D0" w:rsidRDefault="00BC6CBF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-62pt;margin-top:-5.6pt;width:593.9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" stroked="f">
              <v:textbox>
                <w:txbxContent>
                  <w:p w:rsidR="00C636D0" w:rsidRPr="00EA2412" w:rsidRDefault="00BC6CBF" w:rsidP="00BC6CBF">
                    <w:pPr>
                      <w:pStyle w:val="Footer"/>
                      <w:jc w:val="center"/>
                      <w:rPr>
                        <w:rFonts w:ascii="Arial" w:hAnsi="Arial" w:cs="Arial"/>
                        <w:sz w:val="16"/>
                        <w:szCs w:val="17"/>
                      </w:rPr>
                    </w:pPr>
                    <w:proofErr w:type="spellStart"/>
                    <w:r w:rsidRPr="00EA2412">
                      <w:rPr>
                        <w:rFonts w:ascii="Arial" w:hAnsi="Arial" w:cs="Arial"/>
                        <w:sz w:val="16"/>
                        <w:szCs w:val="17"/>
                      </w:rPr>
                      <w:t>Društvo</w:t>
                    </w:r>
                    <w:proofErr w:type="spellEnd"/>
                    <w:r w:rsidRPr="00EA2412">
                      <w:rPr>
                        <w:rFonts w:ascii="Arial" w:hAnsi="Arial" w:cs="Arial"/>
                        <w:sz w:val="16"/>
                        <w:szCs w:val="17"/>
                      </w:rPr>
                      <w:t xml:space="preserve"> </w:t>
                    </w:r>
                    <w:proofErr w:type="spellStart"/>
                    <w:r w:rsidRPr="00EA2412">
                      <w:rPr>
                        <w:rFonts w:ascii="Arial" w:hAnsi="Arial" w:cs="Arial"/>
                        <w:sz w:val="16"/>
                        <w:szCs w:val="17"/>
                      </w:rPr>
                      <w:t>za</w:t>
                    </w:r>
                    <w:proofErr w:type="spellEnd"/>
                    <w:r w:rsidRPr="00EA2412">
                      <w:rPr>
                        <w:rFonts w:ascii="Arial" w:hAnsi="Arial" w:cs="Arial"/>
                        <w:sz w:val="16"/>
                        <w:szCs w:val="17"/>
                      </w:rPr>
                      <w:t xml:space="preserve"> </w:t>
                    </w:r>
                    <w:proofErr w:type="spellStart"/>
                    <w:r w:rsidRPr="00EA2412">
                      <w:rPr>
                        <w:rFonts w:ascii="Arial" w:hAnsi="Arial" w:cs="Arial"/>
                        <w:sz w:val="16"/>
                        <w:szCs w:val="17"/>
                      </w:rPr>
                      <w:t>Združene</w:t>
                    </w:r>
                    <w:proofErr w:type="spellEnd"/>
                    <w:r w:rsidRPr="00EA2412">
                      <w:rPr>
                        <w:rFonts w:ascii="Arial" w:hAnsi="Arial" w:cs="Arial"/>
                        <w:sz w:val="16"/>
                        <w:szCs w:val="17"/>
                      </w:rPr>
                      <w:t xml:space="preserve"> </w:t>
                    </w:r>
                    <w:proofErr w:type="spellStart"/>
                    <w:r w:rsidRPr="00EA2412">
                      <w:rPr>
                        <w:rFonts w:ascii="Arial" w:hAnsi="Arial" w:cs="Arial"/>
                        <w:sz w:val="16"/>
                        <w:szCs w:val="17"/>
                      </w:rPr>
                      <w:t>narode</w:t>
                    </w:r>
                    <w:proofErr w:type="spellEnd"/>
                    <w:r w:rsidRPr="00EA2412">
                      <w:rPr>
                        <w:rFonts w:ascii="Arial" w:hAnsi="Arial" w:cs="Arial"/>
                        <w:sz w:val="16"/>
                        <w:szCs w:val="17"/>
                      </w:rPr>
                      <w:t xml:space="preserve"> </w:t>
                    </w:r>
                    <w:proofErr w:type="spellStart"/>
                    <w:r w:rsidRPr="00EA2412">
                      <w:rPr>
                        <w:rFonts w:ascii="Arial" w:hAnsi="Arial" w:cs="Arial"/>
                        <w:sz w:val="16"/>
                        <w:szCs w:val="17"/>
                      </w:rPr>
                      <w:t>za</w:t>
                    </w:r>
                    <w:proofErr w:type="spellEnd"/>
                    <w:r w:rsidRPr="00EA2412">
                      <w:rPr>
                        <w:rFonts w:ascii="Arial" w:hAnsi="Arial" w:cs="Arial"/>
                        <w:sz w:val="16"/>
                        <w:szCs w:val="17"/>
                      </w:rPr>
                      <w:t xml:space="preserve"> </w:t>
                    </w:r>
                    <w:proofErr w:type="spellStart"/>
                    <w:r w:rsidRPr="00EA2412">
                      <w:rPr>
                        <w:rFonts w:ascii="Arial" w:hAnsi="Arial" w:cs="Arial"/>
                        <w:sz w:val="16"/>
                        <w:szCs w:val="17"/>
                      </w:rPr>
                      <w:t>Slovenijo</w:t>
                    </w:r>
                    <w:proofErr w:type="spellEnd"/>
                    <w:r w:rsidRPr="00EA2412">
                      <w:rPr>
                        <w:rFonts w:ascii="Arial" w:hAnsi="Arial" w:cs="Arial"/>
                        <w:sz w:val="16"/>
                        <w:szCs w:val="17"/>
                      </w:rPr>
                      <w:t xml:space="preserve">, </w:t>
                    </w:r>
                    <w:proofErr w:type="spellStart"/>
                    <w:r w:rsidRPr="00EA2412">
                      <w:rPr>
                        <w:rFonts w:ascii="Arial" w:hAnsi="Arial" w:cs="Arial"/>
                        <w:sz w:val="16"/>
                        <w:szCs w:val="17"/>
                      </w:rPr>
                      <w:t>Cankarjeva</w:t>
                    </w:r>
                    <w:proofErr w:type="spellEnd"/>
                    <w:r w:rsidRPr="00EA2412">
                      <w:rPr>
                        <w:rFonts w:ascii="Arial" w:hAnsi="Arial" w:cs="Arial"/>
                        <w:sz w:val="16"/>
                        <w:szCs w:val="17"/>
                      </w:rPr>
                      <w:t xml:space="preserve"> 1/II, SI </w:t>
                    </w:r>
                    <w:r w:rsidR="00C636D0" w:rsidRPr="00EA2412">
                      <w:rPr>
                        <w:rFonts w:ascii="Arial" w:hAnsi="Arial" w:cs="Arial"/>
                        <w:sz w:val="16"/>
                        <w:szCs w:val="17"/>
                      </w:rPr>
                      <w:t>–</w:t>
                    </w:r>
                    <w:r w:rsidRPr="00EA2412">
                      <w:rPr>
                        <w:rFonts w:ascii="Arial" w:hAnsi="Arial" w:cs="Arial"/>
                        <w:sz w:val="16"/>
                        <w:szCs w:val="17"/>
                      </w:rPr>
                      <w:t xml:space="preserve"> 1000</w:t>
                    </w:r>
                    <w:r w:rsidR="00C636D0" w:rsidRPr="00EA2412">
                      <w:rPr>
                        <w:rFonts w:ascii="Arial" w:hAnsi="Arial" w:cs="Arial"/>
                        <w:sz w:val="16"/>
                        <w:szCs w:val="17"/>
                      </w:rPr>
                      <w:t xml:space="preserve"> </w:t>
                    </w:r>
                    <w:r w:rsidRPr="00EA2412">
                      <w:rPr>
                        <w:rFonts w:ascii="Arial" w:hAnsi="Arial" w:cs="Arial"/>
                        <w:sz w:val="16"/>
                        <w:szCs w:val="17"/>
                      </w:rPr>
                      <w:t xml:space="preserve">Ljubljana, </w:t>
                    </w:r>
                    <w:proofErr w:type="spellStart"/>
                    <w:r w:rsidRPr="00EA2412">
                      <w:rPr>
                        <w:rFonts w:ascii="Arial" w:hAnsi="Arial" w:cs="Arial"/>
                        <w:sz w:val="16"/>
                        <w:szCs w:val="17"/>
                      </w:rPr>
                      <w:t>Tele</w:t>
                    </w:r>
                    <w:r w:rsidR="00C636D0" w:rsidRPr="00EA2412">
                      <w:rPr>
                        <w:rFonts w:ascii="Arial" w:hAnsi="Arial" w:cs="Arial"/>
                        <w:sz w:val="16"/>
                        <w:szCs w:val="17"/>
                      </w:rPr>
                      <w:t>fon</w:t>
                    </w:r>
                    <w:proofErr w:type="spellEnd"/>
                    <w:r w:rsidR="00C636D0" w:rsidRPr="00EA2412">
                      <w:rPr>
                        <w:rFonts w:ascii="Arial" w:hAnsi="Arial" w:cs="Arial"/>
                        <w:sz w:val="16"/>
                        <w:szCs w:val="17"/>
                      </w:rPr>
                      <w:t>/</w:t>
                    </w:r>
                    <w:proofErr w:type="spellStart"/>
                    <w:r w:rsidR="00C636D0" w:rsidRPr="00EA2412">
                      <w:rPr>
                        <w:rFonts w:ascii="Arial" w:hAnsi="Arial" w:cs="Arial"/>
                        <w:sz w:val="16"/>
                        <w:szCs w:val="17"/>
                      </w:rPr>
                      <w:t>telefaks</w:t>
                    </w:r>
                    <w:proofErr w:type="spellEnd"/>
                    <w:r w:rsidR="00C636D0" w:rsidRPr="00EA2412">
                      <w:rPr>
                        <w:rFonts w:ascii="Arial" w:hAnsi="Arial" w:cs="Arial"/>
                        <w:sz w:val="16"/>
                        <w:szCs w:val="17"/>
                      </w:rPr>
                      <w:t>: +386 1 251 07 08</w:t>
                    </w:r>
                  </w:p>
                  <w:p w:rsidR="00BC6CBF" w:rsidRPr="00C636D0" w:rsidRDefault="00BC6CBF" w:rsidP="00BC6CBF">
                    <w:pPr>
                      <w:pStyle w:val="Footer"/>
                      <w:jc w:val="center"/>
                      <w:rPr>
                        <w:rFonts w:ascii="Arial" w:hAnsi="Arial" w:cs="Arial"/>
                        <w:sz w:val="18"/>
                      </w:rPr>
                    </w:pPr>
                    <w:r w:rsidRPr="00EA2412">
                      <w:rPr>
                        <w:rFonts w:ascii="Arial" w:hAnsi="Arial" w:cs="Arial"/>
                        <w:sz w:val="16"/>
                        <w:szCs w:val="17"/>
                      </w:rPr>
                      <w:t>E-</w:t>
                    </w:r>
                    <w:proofErr w:type="spellStart"/>
                    <w:r w:rsidRPr="00EA2412">
                      <w:rPr>
                        <w:rFonts w:ascii="Arial" w:hAnsi="Arial" w:cs="Arial"/>
                        <w:sz w:val="16"/>
                        <w:szCs w:val="17"/>
                      </w:rPr>
                      <w:t>pošta</w:t>
                    </w:r>
                    <w:proofErr w:type="spellEnd"/>
                    <w:r w:rsidRPr="00EA2412">
                      <w:rPr>
                        <w:rFonts w:ascii="Arial" w:hAnsi="Arial" w:cs="Arial"/>
                        <w:sz w:val="16"/>
                        <w:szCs w:val="17"/>
                      </w:rPr>
                      <w:t>: info@unaslovenia.org</w:t>
                    </w:r>
                    <w:r w:rsidRPr="00EA2412">
                      <w:rPr>
                        <w:rFonts w:ascii="Arial" w:hAnsi="Arial" w:cs="Arial"/>
                        <w:sz w:val="16"/>
                        <w:szCs w:val="17"/>
                      </w:rPr>
                      <w:br/>
                    </w:r>
                    <w:r w:rsidR="002E5ABC" w:rsidRPr="00EA2412">
                      <w:rPr>
                        <w:rFonts w:ascii="Arial" w:hAnsi="Arial" w:cs="Arial"/>
                        <w:sz w:val="16"/>
                        <w:szCs w:val="17"/>
                      </w:rPr>
                      <w:t>www.unaslovenia.org |</w:t>
                    </w:r>
                    <w:r w:rsidRPr="00EA2412">
                      <w:rPr>
                        <w:rFonts w:ascii="Arial" w:hAnsi="Arial" w:cs="Arial"/>
                        <w:sz w:val="16"/>
                        <w:szCs w:val="17"/>
                      </w:rPr>
                      <w:t> </w:t>
                    </w:r>
                    <w:r w:rsidR="002E5ABC" w:rsidRPr="00EA2412">
                      <w:rPr>
                        <w:rFonts w:ascii="Arial" w:hAnsi="Arial" w:cs="Arial"/>
                        <w:sz w:val="16"/>
                        <w:szCs w:val="17"/>
                      </w:rPr>
                      <w:t>www.milenijski-cilji.si</w:t>
                    </w:r>
                    <w:r w:rsidRPr="00EA2412">
                      <w:rPr>
                        <w:rFonts w:ascii="Arial" w:hAnsi="Arial" w:cs="Arial"/>
                        <w:sz w:val="16"/>
                        <w:szCs w:val="17"/>
                      </w:rPr>
                      <w:t> </w:t>
                    </w:r>
                    <w:r w:rsidR="00EA2412" w:rsidRPr="00EA2412">
                      <w:rPr>
                        <w:rFonts w:ascii="Arial" w:hAnsi="Arial" w:cs="Arial"/>
                        <w:sz w:val="16"/>
                        <w:szCs w:val="17"/>
                      </w:rPr>
                      <w:t>|</w:t>
                    </w:r>
                    <w:r w:rsidRPr="00EA2412">
                      <w:rPr>
                        <w:rFonts w:ascii="Arial" w:hAnsi="Arial" w:cs="Arial"/>
                        <w:sz w:val="16"/>
                        <w:szCs w:val="17"/>
                      </w:rPr>
                      <w:t xml:space="preserve"> </w:t>
                    </w:r>
                    <w:r w:rsidR="002E5ABC" w:rsidRPr="00EA2412">
                      <w:rPr>
                        <w:rFonts w:ascii="Arial" w:hAnsi="Arial" w:cs="Arial"/>
                        <w:sz w:val="16"/>
                        <w:szCs w:val="17"/>
                      </w:rPr>
                      <w:t>www.mirovne-operacije.si</w:t>
                    </w:r>
                  </w:p>
                  <w:p w:rsidR="00BC6CBF" w:rsidRPr="00C636D0" w:rsidRDefault="00BC6CBF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525A" w:rsidRDefault="00C7525A" w:rsidP="00EE657C">
      <w:pPr>
        <w:spacing w:after="0" w:line="240" w:lineRule="auto"/>
      </w:pPr>
      <w:r>
        <w:separator/>
      </w:r>
    </w:p>
  </w:footnote>
  <w:footnote w:type="continuationSeparator" w:id="0">
    <w:p w:rsidR="00C7525A" w:rsidRDefault="00C7525A" w:rsidP="00EE657C">
      <w:pPr>
        <w:spacing w:after="0" w:line="240" w:lineRule="auto"/>
      </w:pPr>
      <w:r>
        <w:continuationSeparator/>
      </w:r>
    </w:p>
  </w:footnote>
  <w:footnote w:id="1">
    <w:p w:rsidR="002A2B4E" w:rsidRPr="003E37C2" w:rsidRDefault="002A2B4E" w:rsidP="002A2B4E">
      <w:pPr>
        <w:pStyle w:val="Sprotnaopomba-besedilo"/>
        <w:rPr>
          <w:lang w:val="sl-SI"/>
        </w:rPr>
      </w:pPr>
      <w:r>
        <w:rPr>
          <w:rStyle w:val="Sprotnaopomba-sklic"/>
        </w:rPr>
        <w:footnoteRef/>
      </w:r>
      <w:r>
        <w:t xml:space="preserve"> </w:t>
      </w:r>
      <w:r>
        <w:rPr>
          <w:lang w:val="sl-SI"/>
        </w:rPr>
        <w:t xml:space="preserve">Dostopno prek: </w:t>
      </w:r>
      <w:hyperlink r:id="rId1" w:history="1">
        <w:r w:rsidRPr="00C34BFA">
          <w:rPr>
            <w:rStyle w:val="Hiperpovezava"/>
            <w:lang w:val="sl-SI"/>
          </w:rPr>
          <w:t>http://www.unaslovenia.org/dokumenti/sdcp</w:t>
        </w:r>
      </w:hyperlink>
      <w:r>
        <w:rPr>
          <w:lang w:val="sl-SI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6CBF" w:rsidRDefault="00B17AE7" w:rsidP="00B17AE7">
    <w:pPr>
      <w:pStyle w:val="Glava"/>
      <w:jc w:val="center"/>
    </w:pPr>
    <w:r>
      <w:rPr>
        <w:noProof/>
      </w:rPr>
      <w:drawing>
        <wp:inline distT="0" distB="0" distL="0" distR="0" wp14:anchorId="3FB5624B" wp14:editId="2C88A3F9">
          <wp:extent cx="1856096" cy="651243"/>
          <wp:effectExtent l="0" t="0" r="0" b="0"/>
          <wp:docPr id="9" name="Slika 7" descr="\\fileserver\Neue_Ordnung2\THIS HUMAN WORLD\this human world 2009\THW LOGOS\thw_2009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\\fileserver\Neue_Ordnung2\THIS HUMAN WORLD\this human world 2009\THW LOGOS\thw_2009_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5936" cy="6511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</w:t>
    </w:r>
    <w:r>
      <w:rPr>
        <w:noProof/>
      </w:rPr>
      <w:drawing>
        <wp:inline distT="0" distB="0" distL="0" distR="0" wp14:anchorId="632C7248" wp14:editId="3B290D8C">
          <wp:extent cx="1951630" cy="627708"/>
          <wp:effectExtent l="0" t="0" r="0" b="1270"/>
          <wp:docPr id="11" name="Slika 5" descr="UNIS_New logo_un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NIS_New logo_unblue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1511" cy="627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E657C" w:rsidRDefault="00B17AE7" w:rsidP="00B17AE7">
    <w:pPr>
      <w:pStyle w:val="Glava"/>
      <w:rPr>
        <w:rStyle w:val="Hiperpovezava"/>
        <w:sz w:val="20"/>
        <w:szCs w:val="20"/>
        <w:lang w:val="sl-SI"/>
      </w:rPr>
    </w:pPr>
    <w:r>
      <w:t xml:space="preserve">                                </w:t>
    </w:r>
    <w:hyperlink r:id="rId3" w:history="1">
      <w:r w:rsidRPr="00087A23">
        <w:rPr>
          <w:rStyle w:val="Hiperpovezava"/>
          <w:sz w:val="20"/>
          <w:szCs w:val="20"/>
          <w:lang w:val="sl-SI"/>
        </w:rPr>
        <w:t>www.thishumanworld.com</w:t>
      </w:r>
    </w:hyperlink>
  </w:p>
  <w:p w:rsidR="00EA2412" w:rsidRDefault="00EA2412" w:rsidP="00B17AE7">
    <w:pPr>
      <w:pStyle w:val="Glava"/>
      <w:rPr>
        <w:rStyle w:val="Hiperpovezava"/>
        <w:sz w:val="20"/>
        <w:szCs w:val="20"/>
        <w:lang w:val="sl-SI"/>
      </w:rPr>
    </w:pPr>
    <w:r>
      <w:rPr>
        <w:noProof/>
      </w:rPr>
      <w:drawing>
        <wp:anchor distT="0" distB="0" distL="114300" distR="114300" simplePos="0" relativeHeight="251673600" behindDoc="0" locked="0" layoutInCell="1" allowOverlap="1" wp14:anchorId="3A1EB272" wp14:editId="46B08ED7">
          <wp:simplePos x="0" y="0"/>
          <wp:positionH relativeFrom="column">
            <wp:posOffset>1951355</wp:posOffset>
          </wp:positionH>
          <wp:positionV relativeFrom="paragraph">
            <wp:posOffset>17477</wp:posOffset>
          </wp:positionV>
          <wp:extent cx="895350" cy="935355"/>
          <wp:effectExtent l="0" t="0" r="0" b="0"/>
          <wp:wrapNone/>
          <wp:docPr id="5" name="Picture 0" descr="logoUNA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UNAS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895350" cy="9353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A2412" w:rsidRDefault="00EA2412">
    <w:pPr>
      <w:pStyle w:val="Glava"/>
    </w:pPr>
    <w:r>
      <w:tab/>
      <w:t xml:space="preserve">                                       </w:t>
    </w:r>
    <w:r>
      <w:rPr>
        <w:rFonts w:ascii="Tahoma" w:hAnsi="Tahoma" w:cs="Tahoma"/>
        <w:noProof/>
        <w:color w:val="3B5998"/>
        <w:sz w:val="17"/>
        <w:szCs w:val="17"/>
      </w:rPr>
      <w:drawing>
        <wp:inline distT="0" distB="0" distL="0" distR="0" wp14:anchorId="7E0BBD02" wp14:editId="235EEA04">
          <wp:extent cx="559559" cy="649488"/>
          <wp:effectExtent l="0" t="0" r="0" b="0"/>
          <wp:docPr id="6" name="Slika 8" descr="U.S. Embassy Ljublj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file_pic" descr="U.S. Embassy Ljubljana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976" cy="6511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E657C" w:rsidRDefault="00EA2412">
    <w:pPr>
      <w:pStyle w:val="Glava"/>
    </w:pPr>
    <w:r>
      <w:rPr>
        <w:rFonts w:ascii="Cambria" w:hAnsi="Cambria" w:cs="Calibri"/>
        <w:b/>
        <w:color w:val="000000"/>
        <w:sz w:val="14"/>
        <w:szCs w:val="14"/>
      </w:rPr>
      <w:tab/>
      <w:t xml:space="preserve">                                                               </w:t>
    </w:r>
    <w:r w:rsidRPr="00B17AE7">
      <w:rPr>
        <w:rFonts w:ascii="Cambria" w:hAnsi="Cambria" w:cs="Calibri"/>
        <w:b/>
        <w:color w:val="000000"/>
        <w:sz w:val="14"/>
        <w:szCs w:val="14"/>
      </w:rPr>
      <w:t>U.S. Embassy</w:t>
    </w:r>
    <w:r w:rsidRPr="00EA2412">
      <w:t xml:space="preserve"> </w:t>
    </w:r>
    <w:r w:rsidRPr="00EA2412">
      <w:rPr>
        <w:rFonts w:ascii="Cambria" w:hAnsi="Cambria" w:cs="Calibri"/>
        <w:b/>
        <w:color w:val="000000"/>
        <w:sz w:val="14"/>
        <w:szCs w:val="14"/>
      </w:rPr>
      <w:t>Ljubljana</w:t>
    </w:r>
    <w:r w:rsidR="005F07A2">
      <w:rPr>
        <w:noProof/>
      </w:rPr>
      <w:drawing>
        <wp:anchor distT="0" distB="0" distL="114300" distR="114300" simplePos="0" relativeHeight="251658240" behindDoc="0" locked="0" layoutInCell="1" allowOverlap="1" wp14:anchorId="15D4DD5C" wp14:editId="223CE020">
          <wp:simplePos x="0" y="0"/>
          <wp:positionH relativeFrom="column">
            <wp:posOffset>635</wp:posOffset>
          </wp:positionH>
          <wp:positionV relativeFrom="paragraph">
            <wp:posOffset>2138045</wp:posOffset>
          </wp:positionV>
          <wp:extent cx="5758815" cy="4980940"/>
          <wp:effectExtent l="0" t="0" r="0" b="0"/>
          <wp:wrapNone/>
          <wp:docPr id="4" name="Picture 3" descr="Logo-Z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ZN.png"/>
                  <pic:cNvPicPr/>
                </pic:nvPicPr>
                <pic:blipFill>
                  <a:blip r:embed="rId6">
                    <a:lum brigh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8815" cy="4980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EB4D6D"/>
    <w:multiLevelType w:val="hybridMultilevel"/>
    <w:tmpl w:val="044E65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57C"/>
    <w:rsid w:val="00113628"/>
    <w:rsid w:val="001502FC"/>
    <w:rsid w:val="001605D9"/>
    <w:rsid w:val="002A2B4E"/>
    <w:rsid w:val="002E5ABC"/>
    <w:rsid w:val="00341758"/>
    <w:rsid w:val="004137AB"/>
    <w:rsid w:val="0052328F"/>
    <w:rsid w:val="005F07A2"/>
    <w:rsid w:val="00610968"/>
    <w:rsid w:val="006229EB"/>
    <w:rsid w:val="006E0AA9"/>
    <w:rsid w:val="00703C20"/>
    <w:rsid w:val="00787EE8"/>
    <w:rsid w:val="007A3998"/>
    <w:rsid w:val="00860C59"/>
    <w:rsid w:val="00996F60"/>
    <w:rsid w:val="009A5C5C"/>
    <w:rsid w:val="009D7606"/>
    <w:rsid w:val="00AD5E32"/>
    <w:rsid w:val="00B10D9A"/>
    <w:rsid w:val="00B17AE7"/>
    <w:rsid w:val="00BC6CBF"/>
    <w:rsid w:val="00C636D0"/>
    <w:rsid w:val="00C7525A"/>
    <w:rsid w:val="00CB4333"/>
    <w:rsid w:val="00D77E39"/>
    <w:rsid w:val="00E81D6B"/>
    <w:rsid w:val="00EA2412"/>
    <w:rsid w:val="00EE657C"/>
    <w:rsid w:val="00F17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E65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E657C"/>
  </w:style>
  <w:style w:type="paragraph" w:styleId="Noga">
    <w:name w:val="footer"/>
    <w:basedOn w:val="Navaden"/>
    <w:link w:val="NogaZnak"/>
    <w:uiPriority w:val="99"/>
    <w:unhideWhenUsed/>
    <w:rsid w:val="00EE65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E657C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E6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E657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EE657C"/>
    <w:rPr>
      <w:color w:val="0000FF" w:themeColor="hyperlink"/>
      <w:u w:val="single"/>
    </w:rPr>
  </w:style>
  <w:style w:type="paragraph" w:styleId="Sprotnaopomba-besedilo">
    <w:name w:val="footnote text"/>
    <w:basedOn w:val="Navaden"/>
    <w:link w:val="Sprotnaopomba-besediloZnak"/>
    <w:rsid w:val="002A2B4E"/>
    <w:pPr>
      <w:spacing w:after="0" w:line="240" w:lineRule="auto"/>
    </w:pPr>
    <w:rPr>
      <w:rFonts w:ascii="Calibri" w:eastAsia="Calibri" w:hAnsi="Calibri" w:cs="Times New Roman"/>
      <w:sz w:val="20"/>
      <w:szCs w:val="20"/>
      <w:lang w:val="de-DE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2A2B4E"/>
    <w:rPr>
      <w:rFonts w:ascii="Calibri" w:eastAsia="Calibri" w:hAnsi="Calibri" w:cs="Times New Roman"/>
      <w:sz w:val="20"/>
      <w:szCs w:val="20"/>
      <w:lang w:val="de-DE"/>
    </w:rPr>
  </w:style>
  <w:style w:type="character" w:styleId="Sprotnaopomba-sklic">
    <w:name w:val="footnote reference"/>
    <w:basedOn w:val="Privzetapisavaodstavka"/>
    <w:rsid w:val="002A2B4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E65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E657C"/>
  </w:style>
  <w:style w:type="paragraph" w:styleId="Noga">
    <w:name w:val="footer"/>
    <w:basedOn w:val="Navaden"/>
    <w:link w:val="NogaZnak"/>
    <w:uiPriority w:val="99"/>
    <w:unhideWhenUsed/>
    <w:rsid w:val="00EE65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E657C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E6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E657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EE657C"/>
    <w:rPr>
      <w:color w:val="0000FF" w:themeColor="hyperlink"/>
      <w:u w:val="single"/>
    </w:rPr>
  </w:style>
  <w:style w:type="paragraph" w:styleId="Sprotnaopomba-besedilo">
    <w:name w:val="footnote text"/>
    <w:basedOn w:val="Navaden"/>
    <w:link w:val="Sprotnaopomba-besediloZnak"/>
    <w:rsid w:val="002A2B4E"/>
    <w:pPr>
      <w:spacing w:after="0" w:line="240" w:lineRule="auto"/>
    </w:pPr>
    <w:rPr>
      <w:rFonts w:ascii="Calibri" w:eastAsia="Calibri" w:hAnsi="Calibri" w:cs="Times New Roman"/>
      <w:sz w:val="20"/>
      <w:szCs w:val="20"/>
      <w:lang w:val="de-DE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2A2B4E"/>
    <w:rPr>
      <w:rFonts w:ascii="Calibri" w:eastAsia="Calibri" w:hAnsi="Calibri" w:cs="Times New Roman"/>
      <w:sz w:val="20"/>
      <w:szCs w:val="20"/>
      <w:lang w:val="de-DE"/>
    </w:rPr>
  </w:style>
  <w:style w:type="character" w:styleId="Sprotnaopomba-sklic">
    <w:name w:val="footnote reference"/>
    <w:basedOn w:val="Privzetapisavaodstavka"/>
    <w:rsid w:val="002A2B4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aslovenia.org/thishumanworld" TargetMode="External"/><Relationship Id="rId13" Type="http://schemas.openxmlformats.org/officeDocument/2006/relationships/hyperlink" Target="http://www.thishumanworld.com" TargetMode="External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unaslovenia.org/thishumanworld" TargetMode="External"/><Relationship Id="rId17" Type="http://schemas.openxmlformats.org/officeDocument/2006/relationships/hyperlink" Target="mailto:info@unaslovenia.org" TargetMode="External"/><Relationship Id="rId2" Type="http://schemas.openxmlformats.org/officeDocument/2006/relationships/styles" Target="styles.xml"/><Relationship Id="rId16" Type="http://schemas.openxmlformats.org/officeDocument/2006/relationships/hyperlink" Target="mailto:adriana.aralica@unaslovenia.org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info@unaslovenia.or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youtube.com/watch?v=OVossayTWBc&amp;feature=list_related&amp;playnext=1&amp;list=SPB20EC3C70B4DEE42" TargetMode="External"/><Relationship Id="rId10" Type="http://schemas.openxmlformats.org/officeDocument/2006/relationships/hyperlink" Target="mailto:adriana.aralica@unaslovenia.org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thishumanworld.com" TargetMode="External"/><Relationship Id="rId14" Type="http://schemas.openxmlformats.org/officeDocument/2006/relationships/hyperlink" Target="http://www.thishumanworld.at/jart/prj3/thw/main.jart?rel=de&amp;content-id=1322553342699&amp;reserve-mode=active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naslovenia.org/dokumenti/sdcp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hishumanworld.com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5.png"/><Relationship Id="rId5" Type="http://schemas.openxmlformats.org/officeDocument/2006/relationships/image" Target="media/image4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858</Words>
  <Characters>4895</Characters>
  <Application>Microsoft Office Word</Application>
  <DocSecurity>0</DocSecurity>
  <Lines>40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5742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</dc:creator>
  <cp:lastModifiedBy>Adriana</cp:lastModifiedBy>
  <cp:revision>2</cp:revision>
  <cp:lastPrinted>2012-06-18T08:31:00Z</cp:lastPrinted>
  <dcterms:created xsi:type="dcterms:W3CDTF">2012-07-20T23:06:00Z</dcterms:created>
  <dcterms:modified xsi:type="dcterms:W3CDTF">2012-07-20T23:06:00Z</dcterms:modified>
</cp:coreProperties>
</file>