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95" w:rsidRPr="005F6395" w:rsidRDefault="005F6395" w:rsidP="005F6395">
      <w:pPr>
        <w:pStyle w:val="Naslov3"/>
        <w:ind w:left="720"/>
        <w:rPr>
          <w:sz w:val="24"/>
          <w:szCs w:val="24"/>
        </w:rPr>
      </w:pPr>
      <w:r w:rsidRPr="005F6395">
        <w:rPr>
          <w:sz w:val="24"/>
          <w:szCs w:val="24"/>
        </w:rPr>
        <w:t>POZNAVANJE ZA ETIČNO RAVNANJE NI DOVOLJ.</w:t>
      </w:r>
    </w:p>
    <w:p w:rsidR="005F6395" w:rsidRPr="005F6395" w:rsidRDefault="005F6395" w:rsidP="005F6395">
      <w:pPr>
        <w:pStyle w:val="Naslov3"/>
        <w:ind w:left="720"/>
        <w:rPr>
          <w:sz w:val="24"/>
          <w:szCs w:val="24"/>
        </w:rPr>
      </w:pPr>
      <w:r w:rsidRPr="005F6395">
        <w:rPr>
          <w:sz w:val="24"/>
          <w:szCs w:val="24"/>
        </w:rPr>
        <w:t>VSEBINO BESED JE TREBA DOŽIVETI, NE SAMO RAZUMETI.</w:t>
      </w:r>
    </w:p>
    <w:p w:rsidR="005F6395" w:rsidRPr="005F6395" w:rsidRDefault="005F6395" w:rsidP="005F6395">
      <w:pPr>
        <w:pStyle w:val="Naslov3"/>
        <w:ind w:left="720"/>
        <w:rPr>
          <w:sz w:val="24"/>
          <w:szCs w:val="24"/>
        </w:rPr>
      </w:pPr>
      <w:r w:rsidRPr="005F6395">
        <w:rPr>
          <w:sz w:val="24"/>
          <w:szCs w:val="24"/>
        </w:rPr>
        <w:t xml:space="preserve"> TOREJ : KAKO POSTATI ETIČNO OBČUTLJIVI?</w:t>
      </w:r>
    </w:p>
    <w:p w:rsidR="005F6395" w:rsidRPr="005F6395" w:rsidRDefault="005F6395" w:rsidP="005F6395">
      <w:pPr>
        <w:pStyle w:val="Naslov3"/>
        <w:ind w:left="720"/>
        <w:rPr>
          <w:sz w:val="24"/>
          <w:szCs w:val="24"/>
        </w:rPr>
      </w:pPr>
      <w:r w:rsidRPr="005F6395">
        <w:rPr>
          <w:sz w:val="24"/>
          <w:szCs w:val="24"/>
        </w:rPr>
        <w:t>KAKO RAZVIJATI ETIČNO RAZMIŠLJANJE, ETIČNO ČUTENJE?</w:t>
      </w:r>
    </w:p>
    <w:p w:rsidR="00162B9A" w:rsidRDefault="00162B9A" w:rsidP="009E465C">
      <w:pPr>
        <w:pStyle w:val="Naslov3"/>
        <w:ind w:left="720"/>
      </w:pPr>
      <w:r>
        <w:rPr>
          <w:sz w:val="24"/>
          <w:szCs w:val="24"/>
        </w:rPr>
        <w:t>Kaj so človekove pravice in kako jih poučevati?</w:t>
      </w:r>
    </w:p>
    <w:p w:rsidR="00B3090E" w:rsidRPr="009E465C" w:rsidRDefault="00162B9A" w:rsidP="00AC5B45">
      <w:pPr>
        <w:rPr>
          <w:rFonts w:eastAsia="Times New Roman" w:cs="Arial"/>
          <w:color w:val="222222"/>
          <w:sz w:val="20"/>
          <w:szCs w:val="20"/>
        </w:rPr>
      </w:pPr>
      <w:r w:rsidRPr="009E465C">
        <w:rPr>
          <w:rFonts w:eastAsia="Times New Roman" w:cs="Arial"/>
          <w:color w:val="222222"/>
          <w:sz w:val="20"/>
          <w:szCs w:val="20"/>
        </w:rPr>
        <w:t xml:space="preserve">Na to vprašanje si </w:t>
      </w:r>
      <w:r w:rsidR="00B3090E" w:rsidRPr="009E465C">
        <w:rPr>
          <w:rFonts w:eastAsia="Times New Roman" w:cs="Arial"/>
          <w:color w:val="222222"/>
          <w:sz w:val="20"/>
          <w:szCs w:val="20"/>
        </w:rPr>
        <w:t xml:space="preserve">včasih težko odgovorimo. </w:t>
      </w:r>
    </w:p>
    <w:p w:rsidR="009E465C" w:rsidRPr="009E465C" w:rsidRDefault="009E465C" w:rsidP="00AC5B45">
      <w:pPr>
        <w:pStyle w:val="Golobesedilo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9E465C">
        <w:rPr>
          <w:rFonts w:asciiTheme="minorHAnsi" w:hAnsiTheme="minorHAnsi"/>
          <w:sz w:val="20"/>
          <w:szCs w:val="20"/>
        </w:rPr>
        <w:t xml:space="preserve">Slovenska filantropija se že 25 let aktivno odziva na družbene probleme, spodbuja in razvija </w:t>
      </w:r>
      <w:bookmarkStart w:id="0" w:name="_GoBack"/>
      <w:bookmarkEnd w:id="0"/>
      <w:r w:rsidRPr="009E465C">
        <w:rPr>
          <w:rFonts w:asciiTheme="minorHAnsi" w:hAnsiTheme="minorHAnsi"/>
          <w:sz w:val="20"/>
          <w:szCs w:val="20"/>
        </w:rPr>
        <w:t>prostovoljstvo, deluje na področju migracij, pomaga ogroženim in je glasna zagovornica človekovih pravic.</w:t>
      </w:r>
    </w:p>
    <w:p w:rsidR="00B3090E" w:rsidRPr="009E465C" w:rsidRDefault="00B3090E" w:rsidP="009E465C">
      <w:pPr>
        <w:pStyle w:val="Odstavekseznama"/>
        <w:numPr>
          <w:ilvl w:val="0"/>
          <w:numId w:val="6"/>
        </w:numPr>
        <w:rPr>
          <w:rFonts w:eastAsia="Times New Roman" w:cs="Arial"/>
          <w:color w:val="222222"/>
          <w:sz w:val="20"/>
          <w:szCs w:val="20"/>
        </w:rPr>
      </w:pPr>
      <w:r w:rsidRPr="009E465C">
        <w:rPr>
          <w:rFonts w:eastAsia="Times New Roman" w:cs="Arial"/>
          <w:color w:val="222222"/>
          <w:sz w:val="20"/>
          <w:szCs w:val="20"/>
        </w:rPr>
        <w:t>Več o tem</w:t>
      </w:r>
      <w:r w:rsidR="009E465C" w:rsidRPr="009E465C">
        <w:rPr>
          <w:rFonts w:eastAsia="Times New Roman" w:cs="Arial"/>
          <w:color w:val="222222"/>
          <w:sz w:val="20"/>
          <w:szCs w:val="20"/>
        </w:rPr>
        <w:t xml:space="preserve"> tudi</w:t>
      </w:r>
      <w:r w:rsidRPr="009E465C">
        <w:rPr>
          <w:rFonts w:eastAsia="Times New Roman" w:cs="Arial"/>
          <w:color w:val="222222"/>
          <w:sz w:val="20"/>
          <w:szCs w:val="20"/>
        </w:rPr>
        <w:t xml:space="preserve"> na spletni povezavi: Šola človekovih pravic : </w:t>
      </w:r>
      <w:hyperlink r:id="rId6" w:history="1">
        <w:r w:rsidRPr="009E465C">
          <w:rPr>
            <w:rStyle w:val="Hiperpovezava"/>
            <w:rFonts w:eastAsia="Times New Roman" w:cs="Arial"/>
            <w:sz w:val="20"/>
            <w:szCs w:val="20"/>
          </w:rPr>
          <w:t>http://sola.amnesty.si/</w:t>
        </w:r>
      </w:hyperlink>
    </w:p>
    <w:p w:rsidR="00162B9A" w:rsidRPr="009E465C" w:rsidRDefault="00B3090E" w:rsidP="00AC5B45">
      <w:pPr>
        <w:rPr>
          <w:rFonts w:eastAsia="Times New Roman" w:cs="Arial"/>
          <w:color w:val="222222"/>
          <w:sz w:val="20"/>
          <w:szCs w:val="20"/>
        </w:rPr>
      </w:pPr>
      <w:r w:rsidRPr="009E465C">
        <w:rPr>
          <w:rFonts w:eastAsia="Times New Roman" w:cs="Arial"/>
          <w:color w:val="222222"/>
          <w:sz w:val="20"/>
          <w:szCs w:val="20"/>
        </w:rPr>
        <w:t>P</w:t>
      </w:r>
      <w:r w:rsidR="00162B9A" w:rsidRPr="009E465C">
        <w:rPr>
          <w:rFonts w:eastAsia="Times New Roman" w:cs="Arial"/>
          <w:color w:val="222222"/>
          <w:sz w:val="20"/>
          <w:szCs w:val="20"/>
        </w:rPr>
        <w:t xml:space="preserve">ri </w:t>
      </w:r>
      <w:proofErr w:type="spellStart"/>
      <w:r w:rsidR="00162B9A" w:rsidRPr="009E465C">
        <w:rPr>
          <w:rFonts w:eastAsia="Times New Roman" w:cs="Arial"/>
          <w:b/>
          <w:i/>
          <w:color w:val="222222"/>
          <w:sz w:val="20"/>
          <w:szCs w:val="20"/>
        </w:rPr>
        <w:t>Amnesty</w:t>
      </w:r>
      <w:proofErr w:type="spellEnd"/>
      <w:r w:rsidR="00162B9A" w:rsidRPr="009E465C">
        <w:rPr>
          <w:rFonts w:eastAsia="Times New Roman" w:cs="Arial"/>
          <w:b/>
          <w:i/>
          <w:color w:val="222222"/>
          <w:sz w:val="20"/>
          <w:szCs w:val="20"/>
        </w:rPr>
        <w:t xml:space="preserve"> </w:t>
      </w:r>
      <w:proofErr w:type="spellStart"/>
      <w:r w:rsidR="00162B9A" w:rsidRPr="009E465C">
        <w:rPr>
          <w:rFonts w:eastAsia="Times New Roman" w:cs="Arial"/>
          <w:b/>
          <w:i/>
          <w:color w:val="222222"/>
          <w:sz w:val="20"/>
          <w:szCs w:val="20"/>
        </w:rPr>
        <w:t>International</w:t>
      </w:r>
      <w:proofErr w:type="spellEnd"/>
      <w:r w:rsidR="00162B9A" w:rsidRPr="009E465C">
        <w:rPr>
          <w:rFonts w:eastAsia="Times New Roman" w:cs="Arial"/>
          <w:color w:val="222222"/>
          <w:sz w:val="20"/>
          <w:szCs w:val="20"/>
        </w:rPr>
        <w:t xml:space="preserve"> </w:t>
      </w:r>
      <w:r w:rsidRPr="009E465C">
        <w:rPr>
          <w:rFonts w:eastAsia="Times New Roman" w:cs="Arial"/>
          <w:color w:val="222222"/>
          <w:sz w:val="20"/>
          <w:szCs w:val="20"/>
        </w:rPr>
        <w:t xml:space="preserve"> so </w:t>
      </w:r>
      <w:r w:rsidR="00162B9A" w:rsidRPr="009E465C">
        <w:rPr>
          <w:rFonts w:eastAsia="Times New Roman" w:cs="Arial"/>
          <w:color w:val="222222"/>
          <w:sz w:val="20"/>
          <w:szCs w:val="20"/>
        </w:rPr>
        <w:t xml:space="preserve">pripravili prevod publikacije </w:t>
      </w:r>
      <w:r w:rsidR="00162B9A" w:rsidRPr="009E465C">
        <w:rPr>
          <w:rFonts w:eastAsia="Times New Roman" w:cs="Arial"/>
          <w:b/>
          <w:color w:val="222222"/>
          <w:sz w:val="20"/>
          <w:szCs w:val="20"/>
        </w:rPr>
        <w:t>Preobražamo življenja: moč učenja o človekovih pravicah</w:t>
      </w:r>
      <w:r w:rsidR="00162B9A" w:rsidRPr="009E465C">
        <w:rPr>
          <w:rFonts w:eastAsia="Times New Roman" w:cs="Arial"/>
          <w:color w:val="222222"/>
          <w:sz w:val="20"/>
          <w:szCs w:val="20"/>
        </w:rPr>
        <w:t xml:space="preserve">, ki bo olajšala razumevanje človekovih pravic in  pomagala, da koncept skozi učenje človekovih pravic prenesete na dijake in jim tako omogočite, da bodo soustvarjali kulturo človekovih pravic. </w:t>
      </w:r>
    </w:p>
    <w:p w:rsidR="00AC5B45" w:rsidRPr="009E465C" w:rsidRDefault="00162B9A" w:rsidP="007F72F7">
      <w:pPr>
        <w:rPr>
          <w:rFonts w:cs="Helvetica"/>
          <w:color w:val="656565"/>
          <w:sz w:val="20"/>
          <w:szCs w:val="20"/>
        </w:rPr>
      </w:pPr>
      <w:r w:rsidRPr="009E465C">
        <w:rPr>
          <w:rFonts w:eastAsia="Times New Roman" w:cs="Arial"/>
          <w:b/>
          <w:color w:val="222222"/>
          <w:sz w:val="20"/>
          <w:szCs w:val="20"/>
        </w:rPr>
        <w:t>Publikacijo in druge uporabne  vire si lahko brezplačno prenesete</w:t>
      </w:r>
      <w:r w:rsidRPr="009E465C">
        <w:rPr>
          <w:rFonts w:eastAsia="Times New Roman" w:cs="Arial"/>
          <w:color w:val="222222"/>
          <w:sz w:val="20"/>
          <w:szCs w:val="20"/>
        </w:rPr>
        <w:t xml:space="preserve"> </w:t>
      </w:r>
      <w:hyperlink r:id="rId7" w:tgtFrame="_blank" w:history="1">
        <w:r w:rsidRPr="009E465C">
          <w:rPr>
            <w:rStyle w:val="Hiperpovezava"/>
            <w:rFonts w:eastAsia="Times New Roman" w:cs="Arial"/>
            <w:color w:val="C0504D" w:themeColor="accent2"/>
            <w:sz w:val="20"/>
            <w:szCs w:val="20"/>
          </w:rPr>
          <w:t>s te povezave.</w:t>
        </w:r>
      </w:hyperlink>
      <w:r w:rsidRPr="009E465C">
        <w:rPr>
          <w:rFonts w:cs="Helvetica"/>
          <w:color w:val="656565"/>
          <w:sz w:val="20"/>
          <w:szCs w:val="20"/>
        </w:rPr>
        <w:br/>
      </w:r>
    </w:p>
    <w:p w:rsidR="007F72F7" w:rsidRPr="00E52E34" w:rsidRDefault="007F72F7" w:rsidP="00E52E34">
      <w:pPr>
        <w:pStyle w:val="Odstavekseznama"/>
        <w:numPr>
          <w:ilvl w:val="0"/>
          <w:numId w:val="5"/>
        </w:numPr>
        <w:rPr>
          <w:b/>
          <w:lang w:val="en"/>
        </w:rPr>
      </w:pPr>
      <w:proofErr w:type="spellStart"/>
      <w:r w:rsidRPr="00E52E34">
        <w:rPr>
          <w:b/>
          <w:lang w:val="en"/>
        </w:rPr>
        <w:t>Društvo</w:t>
      </w:r>
      <w:proofErr w:type="spellEnd"/>
      <w:r w:rsidRPr="00E52E34">
        <w:rPr>
          <w:b/>
          <w:lang w:val="en"/>
        </w:rPr>
        <w:t xml:space="preserve"> </w:t>
      </w:r>
      <w:proofErr w:type="spellStart"/>
      <w:r w:rsidRPr="00E52E34">
        <w:rPr>
          <w:b/>
          <w:lang w:val="en"/>
        </w:rPr>
        <w:t>za</w:t>
      </w:r>
      <w:proofErr w:type="spellEnd"/>
      <w:r w:rsidRPr="00E52E34">
        <w:rPr>
          <w:b/>
          <w:lang w:val="en"/>
        </w:rPr>
        <w:t xml:space="preserve"> </w:t>
      </w:r>
      <w:proofErr w:type="spellStart"/>
      <w:r w:rsidRPr="00E52E34">
        <w:rPr>
          <w:b/>
          <w:lang w:val="en"/>
        </w:rPr>
        <w:t>Združene</w:t>
      </w:r>
      <w:proofErr w:type="spellEnd"/>
      <w:r w:rsidR="003E576C" w:rsidRPr="00E52E34">
        <w:rPr>
          <w:b/>
          <w:lang w:val="en"/>
        </w:rPr>
        <w:t xml:space="preserve"> </w:t>
      </w:r>
      <w:proofErr w:type="spellStart"/>
      <w:r w:rsidR="003E576C" w:rsidRPr="00E52E34">
        <w:rPr>
          <w:b/>
          <w:lang w:val="en"/>
        </w:rPr>
        <w:t>narode</w:t>
      </w:r>
      <w:proofErr w:type="spellEnd"/>
      <w:r w:rsidR="003E576C" w:rsidRPr="00E52E34">
        <w:rPr>
          <w:b/>
          <w:lang w:val="en"/>
        </w:rPr>
        <w:t xml:space="preserve"> </w:t>
      </w:r>
      <w:proofErr w:type="spellStart"/>
      <w:r w:rsidR="003E576C" w:rsidRPr="00E52E34">
        <w:rPr>
          <w:b/>
          <w:lang w:val="en"/>
        </w:rPr>
        <w:t>za</w:t>
      </w:r>
      <w:proofErr w:type="spellEnd"/>
      <w:r w:rsidR="003E576C" w:rsidRPr="00E52E34">
        <w:rPr>
          <w:b/>
          <w:lang w:val="en"/>
        </w:rPr>
        <w:t xml:space="preserve"> </w:t>
      </w:r>
      <w:proofErr w:type="spellStart"/>
      <w:r w:rsidR="003E576C" w:rsidRPr="00E52E34">
        <w:rPr>
          <w:b/>
          <w:lang w:val="en"/>
        </w:rPr>
        <w:t>Slovenijo</w:t>
      </w:r>
      <w:proofErr w:type="spellEnd"/>
      <w:r w:rsidR="003E576C" w:rsidRPr="00E52E34">
        <w:rPr>
          <w:b/>
          <w:lang w:val="en"/>
        </w:rPr>
        <w:t xml:space="preserve"> </w:t>
      </w:r>
    </w:p>
    <w:p w:rsidR="003E576C" w:rsidRDefault="009E465C" w:rsidP="003E576C">
      <w:pPr>
        <w:rPr>
          <w:lang w:val="en"/>
        </w:rPr>
      </w:pPr>
      <w:hyperlink r:id="rId8" w:history="1">
        <w:r w:rsidR="003E576C" w:rsidRPr="00D415EF">
          <w:rPr>
            <w:rStyle w:val="Hiperpovezava"/>
            <w:lang w:val="en"/>
          </w:rPr>
          <w:t>https://www.youtube.com/watch?v=DRt2t6m0L-w</w:t>
        </w:r>
      </w:hyperlink>
    </w:p>
    <w:p w:rsidR="003E576C" w:rsidRPr="003E576C" w:rsidRDefault="003E576C" w:rsidP="007F72F7">
      <w:pPr>
        <w:rPr>
          <w:lang w:val="en"/>
        </w:rPr>
      </w:pPr>
      <w:proofErr w:type="spellStart"/>
      <w:r w:rsidRPr="003E576C">
        <w:rPr>
          <w:lang w:val="en"/>
        </w:rPr>
        <w:t>Društvo</w:t>
      </w:r>
      <w:proofErr w:type="spellEnd"/>
      <w:r w:rsidRPr="003E576C">
        <w:rPr>
          <w:lang w:val="en"/>
        </w:rPr>
        <w:t xml:space="preserve"> </w:t>
      </w:r>
      <w:proofErr w:type="spellStart"/>
      <w:r w:rsidRPr="003E576C">
        <w:rPr>
          <w:lang w:val="en"/>
        </w:rPr>
        <w:t>za</w:t>
      </w:r>
      <w:proofErr w:type="spellEnd"/>
      <w:r w:rsidRPr="003E576C">
        <w:rPr>
          <w:lang w:val="en"/>
        </w:rPr>
        <w:t xml:space="preserve"> </w:t>
      </w:r>
      <w:proofErr w:type="spellStart"/>
      <w:r w:rsidRPr="003E576C">
        <w:rPr>
          <w:lang w:val="en"/>
        </w:rPr>
        <w:t>Združene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narode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Slovenijo</w:t>
      </w:r>
      <w:proofErr w:type="spellEnd"/>
      <w:r>
        <w:rPr>
          <w:lang w:val="en"/>
        </w:rPr>
        <w:t xml:space="preserve">  </w:t>
      </w:r>
      <w:r w:rsidR="007F72F7">
        <w:rPr>
          <w:lang w:val="en"/>
        </w:rPr>
        <w:t>je</w:t>
      </w:r>
      <w:proofErr w:type="gramEnd"/>
      <w:r w:rsidR="007F72F7">
        <w:rPr>
          <w:lang w:val="en"/>
        </w:rPr>
        <w:t xml:space="preserve"> v </w:t>
      </w:r>
      <w:proofErr w:type="spellStart"/>
      <w:r w:rsidR="007F72F7">
        <w:rPr>
          <w:lang w:val="en"/>
        </w:rPr>
        <w:t>okviru</w:t>
      </w:r>
      <w:proofErr w:type="spellEnd"/>
      <w:r w:rsidR="007F72F7">
        <w:rPr>
          <w:lang w:val="en"/>
        </w:rPr>
        <w:t xml:space="preserve"> "Promotion of Peace Campaign", </w:t>
      </w:r>
      <w:proofErr w:type="spellStart"/>
      <w:r w:rsidR="007F72F7">
        <w:rPr>
          <w:lang w:val="en"/>
        </w:rPr>
        <w:t>ki</w:t>
      </w:r>
      <w:proofErr w:type="spellEnd"/>
      <w:r w:rsidR="007F72F7">
        <w:rPr>
          <w:lang w:val="en"/>
        </w:rPr>
        <w:t xml:space="preserve"> jo </w:t>
      </w:r>
      <w:proofErr w:type="spellStart"/>
      <w:r w:rsidR="007F72F7">
        <w:rPr>
          <w:lang w:val="en"/>
        </w:rPr>
        <w:t>izvaja</w:t>
      </w:r>
      <w:proofErr w:type="spellEnd"/>
      <w:r w:rsidR="007F72F7">
        <w:rPr>
          <w:lang w:val="en"/>
        </w:rPr>
        <w:t xml:space="preserve"> v </w:t>
      </w:r>
      <w:proofErr w:type="spellStart"/>
      <w:r w:rsidR="007F72F7">
        <w:rPr>
          <w:lang w:val="en"/>
        </w:rPr>
        <w:t>sodelovanju</w:t>
      </w:r>
      <w:proofErr w:type="spellEnd"/>
      <w:r w:rsidR="007F72F7">
        <w:rPr>
          <w:lang w:val="en"/>
        </w:rPr>
        <w:t xml:space="preserve"> z </w:t>
      </w:r>
      <w:proofErr w:type="spellStart"/>
      <w:r w:rsidR="007F72F7">
        <w:rPr>
          <w:lang w:val="en"/>
        </w:rPr>
        <w:t>Veleposlaništvom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Združenih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držav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Amerike</w:t>
      </w:r>
      <w:proofErr w:type="spellEnd"/>
      <w:r w:rsidR="007F72F7">
        <w:rPr>
          <w:lang w:val="en"/>
        </w:rPr>
        <w:t xml:space="preserve"> v </w:t>
      </w:r>
      <w:proofErr w:type="spellStart"/>
      <w:r w:rsidR="007F72F7">
        <w:rPr>
          <w:lang w:val="en"/>
        </w:rPr>
        <w:t>Sloveniji</w:t>
      </w:r>
      <w:proofErr w:type="spellEnd"/>
      <w:r w:rsidR="007F72F7">
        <w:rPr>
          <w:lang w:val="en"/>
        </w:rPr>
        <w:t xml:space="preserve">, s </w:t>
      </w:r>
      <w:proofErr w:type="spellStart"/>
      <w:r w:rsidR="007F72F7">
        <w:rPr>
          <w:lang w:val="en"/>
        </w:rPr>
        <w:t>ciljem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promocije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človekovih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pravic</w:t>
      </w:r>
      <w:proofErr w:type="spellEnd"/>
      <w:r w:rsidR="007F72F7">
        <w:rPr>
          <w:lang w:val="en"/>
        </w:rPr>
        <w:t xml:space="preserve"> in </w:t>
      </w:r>
      <w:proofErr w:type="spellStart"/>
      <w:r w:rsidR="007F72F7">
        <w:rPr>
          <w:lang w:val="en"/>
        </w:rPr>
        <w:t>spodbujanja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participacije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mladih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organiziralo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natečaj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za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mlade</w:t>
      </w:r>
      <w:proofErr w:type="spellEnd"/>
      <w:r w:rsidR="007F72F7">
        <w:rPr>
          <w:lang w:val="en"/>
        </w:rPr>
        <w:t xml:space="preserve"> med 15. </w:t>
      </w:r>
      <w:proofErr w:type="gramStart"/>
      <w:r w:rsidR="007F72F7">
        <w:rPr>
          <w:lang w:val="en"/>
        </w:rPr>
        <w:t>in</w:t>
      </w:r>
      <w:proofErr w:type="gramEnd"/>
      <w:r w:rsidR="007F72F7">
        <w:rPr>
          <w:lang w:val="en"/>
        </w:rPr>
        <w:t xml:space="preserve"> 18. </w:t>
      </w:r>
      <w:proofErr w:type="spellStart"/>
      <w:proofErr w:type="gramStart"/>
      <w:r w:rsidR="007F72F7">
        <w:rPr>
          <w:lang w:val="en"/>
        </w:rPr>
        <w:t>letom</w:t>
      </w:r>
      <w:proofErr w:type="spellEnd"/>
      <w:proofErr w:type="gram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za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kratke</w:t>
      </w:r>
      <w:proofErr w:type="spellEnd"/>
      <w:r w:rsidR="007F72F7">
        <w:rPr>
          <w:lang w:val="en"/>
        </w:rPr>
        <w:t xml:space="preserve"> </w:t>
      </w:r>
      <w:proofErr w:type="spellStart"/>
      <w:r w:rsidR="007F72F7">
        <w:rPr>
          <w:lang w:val="en"/>
        </w:rPr>
        <w:t>filme</w:t>
      </w:r>
      <w:proofErr w:type="spellEnd"/>
      <w:r w:rsidR="007F72F7">
        <w:rPr>
          <w:lang w:val="en"/>
        </w:rPr>
        <w:t xml:space="preserve"> </w:t>
      </w:r>
      <w:proofErr w:type="spellStart"/>
      <w:r w:rsidR="007F72F7" w:rsidRPr="00AC5B45">
        <w:rPr>
          <w:b/>
          <w:lang w:val="en"/>
        </w:rPr>
        <w:t>na</w:t>
      </w:r>
      <w:proofErr w:type="spellEnd"/>
      <w:r w:rsidR="007F72F7" w:rsidRPr="00AC5B45">
        <w:rPr>
          <w:b/>
          <w:lang w:val="en"/>
        </w:rPr>
        <w:t xml:space="preserve"> </w:t>
      </w:r>
      <w:proofErr w:type="spellStart"/>
      <w:r w:rsidR="007F72F7" w:rsidRPr="00AC5B45">
        <w:rPr>
          <w:b/>
          <w:lang w:val="en"/>
        </w:rPr>
        <w:t>temo</w:t>
      </w:r>
      <w:proofErr w:type="spellEnd"/>
      <w:r w:rsidR="007F72F7" w:rsidRPr="00AC5B45">
        <w:rPr>
          <w:b/>
          <w:lang w:val="en"/>
        </w:rPr>
        <w:t xml:space="preserve"> </w:t>
      </w:r>
      <w:proofErr w:type="spellStart"/>
      <w:r w:rsidR="007F72F7" w:rsidRPr="00AC5B45">
        <w:rPr>
          <w:b/>
          <w:lang w:val="en"/>
        </w:rPr>
        <w:t>miru</w:t>
      </w:r>
      <w:proofErr w:type="spellEnd"/>
      <w:r w:rsidR="007F72F7" w:rsidRPr="00AC5B45">
        <w:rPr>
          <w:b/>
          <w:lang w:val="en"/>
        </w:rPr>
        <w:t>.</w:t>
      </w:r>
    </w:p>
    <w:p w:rsidR="007F72F7" w:rsidRPr="00AC5B45" w:rsidRDefault="007F72F7" w:rsidP="007F72F7">
      <w:pPr>
        <w:rPr>
          <w:b/>
          <w:lang w:val="en"/>
        </w:rPr>
      </w:pPr>
      <w:proofErr w:type="spellStart"/>
      <w:r>
        <w:rPr>
          <w:lang w:val="en"/>
        </w:rPr>
        <w:t>Kratke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filme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ocenil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Nejc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Gazvoda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slovenski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pisatelj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režiser</w:t>
      </w:r>
      <w:proofErr w:type="spellEnd"/>
      <w:r>
        <w:rPr>
          <w:lang w:val="en"/>
        </w:rPr>
        <w:t xml:space="preserve"> in scenarist </w:t>
      </w:r>
      <w:proofErr w:type="spellStart"/>
      <w:r>
        <w:rPr>
          <w:lang w:val="en"/>
        </w:rPr>
        <w:t>ter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diplomant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programa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filmske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režije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na</w:t>
      </w:r>
      <w:proofErr w:type="spellEnd"/>
      <w:proofErr w:type="gramEnd"/>
      <w:r>
        <w:rPr>
          <w:lang w:val="en"/>
        </w:rPr>
        <w:t xml:space="preserve"> </w:t>
      </w:r>
      <w:proofErr w:type="spellStart"/>
      <w:r>
        <w:rPr>
          <w:lang w:val="en"/>
        </w:rPr>
        <w:t>Akademiji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gledališče</w:t>
      </w:r>
      <w:proofErr w:type="spellEnd"/>
      <w:r>
        <w:rPr>
          <w:lang w:val="en"/>
        </w:rPr>
        <w:t xml:space="preserve">, radio, film in </w:t>
      </w:r>
      <w:proofErr w:type="spellStart"/>
      <w:r>
        <w:rPr>
          <w:lang w:val="en"/>
        </w:rPr>
        <w:t>televizijo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Univerze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Ljubljani</w:t>
      </w:r>
      <w:proofErr w:type="spellEnd"/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</w:r>
      <w:proofErr w:type="spellStart"/>
      <w:r>
        <w:rPr>
          <w:lang w:val="en"/>
        </w:rPr>
        <w:t>Prvo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Uroš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Topić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 w:rsidRPr="00AC5B45">
        <w:rPr>
          <w:b/>
          <w:lang w:val="en"/>
        </w:rPr>
        <w:t>"</w:t>
      </w:r>
      <w:proofErr w:type="spellStart"/>
      <w:r w:rsidRPr="00AC5B45">
        <w:rPr>
          <w:b/>
          <w:lang w:val="en"/>
        </w:rPr>
        <w:t>Odpuščanje</w:t>
      </w:r>
      <w:proofErr w:type="spellEnd"/>
      <w:r w:rsidRPr="00AC5B45">
        <w:rPr>
          <w:b/>
          <w:lang w:val="en"/>
        </w:rPr>
        <w:t>":</w:t>
      </w:r>
    </w:p>
    <w:p w:rsidR="007F72F7" w:rsidRDefault="009E465C" w:rsidP="007F72F7">
      <w:pPr>
        <w:rPr>
          <w:lang w:val="en"/>
        </w:rPr>
      </w:pPr>
      <w:hyperlink r:id="rId9" w:history="1">
        <w:r w:rsidR="007F72F7" w:rsidRPr="00D415EF">
          <w:rPr>
            <w:rStyle w:val="Hiperpovezava"/>
            <w:lang w:val="en"/>
          </w:rPr>
          <w:t>https://www.youtube.com/watch?v=hHvly5vT5EY</w:t>
        </w:r>
      </w:hyperlink>
    </w:p>
    <w:p w:rsidR="007F72F7" w:rsidRPr="00AC5B45" w:rsidRDefault="007F72F7" w:rsidP="007F72F7">
      <w:pPr>
        <w:rPr>
          <w:b/>
          <w:lang w:val="en"/>
        </w:rPr>
      </w:pPr>
      <w:r>
        <w:rPr>
          <w:lang w:val="en"/>
        </w:rPr>
        <w:br/>
      </w:r>
      <w:proofErr w:type="spellStart"/>
      <w:r>
        <w:rPr>
          <w:lang w:val="en"/>
        </w:rPr>
        <w:t>Drugo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Domen </w:t>
      </w:r>
      <w:proofErr w:type="spellStart"/>
      <w:r>
        <w:rPr>
          <w:lang w:val="en"/>
        </w:rPr>
        <w:t>Dimovski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 w:rsidRPr="00AC5B45">
        <w:rPr>
          <w:b/>
          <w:lang w:val="en"/>
        </w:rPr>
        <w:t>"</w:t>
      </w:r>
      <w:proofErr w:type="spellStart"/>
      <w:r w:rsidRPr="00AC5B45">
        <w:rPr>
          <w:b/>
          <w:lang w:val="en"/>
        </w:rPr>
        <w:t>Kdo</w:t>
      </w:r>
      <w:proofErr w:type="spellEnd"/>
      <w:r w:rsidRPr="00AC5B45">
        <w:rPr>
          <w:b/>
          <w:lang w:val="en"/>
        </w:rPr>
        <w:t xml:space="preserve"> je </w:t>
      </w:r>
      <w:proofErr w:type="spellStart"/>
      <w:r w:rsidRPr="00AC5B45">
        <w:rPr>
          <w:b/>
          <w:lang w:val="en"/>
        </w:rPr>
        <w:t>kokoš</w:t>
      </w:r>
      <w:proofErr w:type="spellEnd"/>
      <w:r w:rsidRPr="00AC5B45">
        <w:rPr>
          <w:b/>
          <w:lang w:val="en"/>
        </w:rPr>
        <w:t>?</w:t>
      </w:r>
      <w:proofErr w:type="gramStart"/>
      <w:r w:rsidRPr="00AC5B45">
        <w:rPr>
          <w:b/>
          <w:lang w:val="en"/>
        </w:rPr>
        <w:t>":</w:t>
      </w:r>
      <w:proofErr w:type="gramEnd"/>
    </w:p>
    <w:p w:rsidR="007F72F7" w:rsidRDefault="009E465C" w:rsidP="007F72F7">
      <w:pPr>
        <w:rPr>
          <w:lang w:val="en"/>
        </w:rPr>
      </w:pPr>
      <w:hyperlink r:id="rId10" w:history="1">
        <w:r w:rsidR="007F72F7" w:rsidRPr="00D415EF">
          <w:rPr>
            <w:rStyle w:val="Hiperpovezava"/>
            <w:lang w:val="en"/>
          </w:rPr>
          <w:t>https://www.youtube.com/watch?v=0X6SgD185DY</w:t>
        </w:r>
      </w:hyperlink>
    </w:p>
    <w:p w:rsidR="007F72F7" w:rsidRDefault="007F72F7" w:rsidP="007F72F7">
      <w:pPr>
        <w:rPr>
          <w:lang w:val="en"/>
        </w:rPr>
      </w:pPr>
    </w:p>
    <w:p w:rsidR="007F72F7" w:rsidRPr="00AC5B45" w:rsidRDefault="007F72F7" w:rsidP="007F72F7">
      <w:pPr>
        <w:rPr>
          <w:b/>
          <w:lang w:val="en"/>
        </w:rPr>
      </w:pPr>
      <w:proofErr w:type="spellStart"/>
      <w:r>
        <w:rPr>
          <w:lang w:val="en"/>
        </w:rPr>
        <w:t>Tretjo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Klemen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Skornišek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 w:rsidRPr="00AC5B45">
        <w:rPr>
          <w:b/>
          <w:lang w:val="en"/>
        </w:rPr>
        <w:t>"Winner?"</w:t>
      </w:r>
    </w:p>
    <w:p w:rsidR="007F72F7" w:rsidRDefault="009E465C" w:rsidP="007F72F7">
      <w:pPr>
        <w:rPr>
          <w:rStyle w:val="Hiperpovezava"/>
          <w:lang w:val="en"/>
        </w:rPr>
      </w:pPr>
      <w:hyperlink r:id="rId11" w:history="1">
        <w:r w:rsidR="007F72F7" w:rsidRPr="00D415EF">
          <w:rPr>
            <w:rStyle w:val="Hiperpovezava"/>
            <w:lang w:val="en"/>
          </w:rPr>
          <w:t>https://www.youtube.com/watch?v=rpGRXIlfR4Q</w:t>
        </w:r>
      </w:hyperlink>
    </w:p>
    <w:p w:rsidR="00D0347C" w:rsidRDefault="00D0347C" w:rsidP="00D0347C">
      <w:pPr>
        <w:pStyle w:val="Navadensple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Splošna deklaracija o človekovih pravicah predstavlja skupen </w:t>
      </w:r>
      <w:hyperlink r:id="rId12" w:tooltip="Ideal" w:history="1">
        <w:r>
          <w:rPr>
            <w:rStyle w:val="Hiperpovezava"/>
            <w:rFonts w:asciiTheme="minorHAnsi" w:hAnsiTheme="minorHAnsi"/>
            <w:sz w:val="22"/>
            <w:szCs w:val="22"/>
          </w:rPr>
          <w:t>ideal</w:t>
        </w:r>
      </w:hyperlink>
      <w:r>
        <w:rPr>
          <w:rFonts w:asciiTheme="minorHAnsi" w:hAnsiTheme="minorHAnsi"/>
          <w:sz w:val="22"/>
          <w:szCs w:val="22"/>
        </w:rPr>
        <w:t xml:space="preserve"> vseh ljudstev in narodov z namenom, da bi vsi organi družbe in posamezniki razvijali spoštovanje teh pravic in svoboščin ter zagotovili njihovo splošno priznanje in spoštovanje.</w:t>
      </w:r>
    </w:p>
    <w:p w:rsidR="00D0347C" w:rsidRDefault="009E465C" w:rsidP="00D0347C">
      <w:pPr>
        <w:pStyle w:val="Navadensplet"/>
        <w:jc w:val="both"/>
        <w:rPr>
          <w:rStyle w:val="Hiperpovezava"/>
          <w:rFonts w:asciiTheme="minorHAnsi" w:hAnsiTheme="minorHAnsi"/>
          <w:sz w:val="22"/>
          <w:szCs w:val="22"/>
        </w:rPr>
      </w:pPr>
      <w:hyperlink r:id="rId13" w:history="1">
        <w:r w:rsidR="00D0347C" w:rsidRPr="00666302">
          <w:rPr>
            <w:rStyle w:val="Hiperpovezava"/>
            <w:rFonts w:asciiTheme="minorHAnsi" w:hAnsiTheme="minorHAnsi"/>
            <w:sz w:val="22"/>
            <w:szCs w:val="22"/>
          </w:rPr>
          <w:t>http://www.unaslovenia.org/dokumenti/sdcp</w:t>
        </w:r>
      </w:hyperlink>
    </w:p>
    <w:p w:rsidR="00E52E34" w:rsidRDefault="00E52E34" w:rsidP="00D0347C">
      <w:pPr>
        <w:pStyle w:val="Navadensplet"/>
        <w:jc w:val="both"/>
        <w:rPr>
          <w:rStyle w:val="Hiperpovezava"/>
          <w:rFonts w:asciiTheme="minorHAnsi" w:hAnsiTheme="minorHAnsi"/>
          <w:sz w:val="22"/>
          <w:szCs w:val="22"/>
        </w:rPr>
      </w:pPr>
    </w:p>
    <w:p w:rsidR="00E52E34" w:rsidRDefault="00E52E34" w:rsidP="00D0347C">
      <w:pPr>
        <w:pStyle w:val="Navadensplet"/>
        <w:jc w:val="both"/>
        <w:rPr>
          <w:rStyle w:val="Hiperpovezava"/>
          <w:rFonts w:asciiTheme="minorHAnsi" w:hAnsiTheme="minorHAnsi"/>
          <w:sz w:val="22"/>
          <w:szCs w:val="22"/>
        </w:rPr>
      </w:pPr>
    </w:p>
    <w:p w:rsidR="00E52E34" w:rsidRDefault="00E52E34" w:rsidP="00D0347C">
      <w:pPr>
        <w:pStyle w:val="Navadensplet"/>
        <w:jc w:val="both"/>
        <w:rPr>
          <w:rStyle w:val="Hiperpovezava"/>
          <w:rFonts w:asciiTheme="minorHAnsi" w:hAnsiTheme="minorHAnsi"/>
          <w:sz w:val="22"/>
          <w:szCs w:val="22"/>
        </w:rPr>
      </w:pPr>
    </w:p>
    <w:p w:rsidR="00E52E34" w:rsidRDefault="00E52E34" w:rsidP="00E52E34">
      <w:pPr>
        <w:pStyle w:val="Navadensplet"/>
        <w:numPr>
          <w:ilvl w:val="0"/>
          <w:numId w:val="5"/>
        </w:numPr>
        <w:jc w:val="both"/>
        <w:rPr>
          <w:rStyle w:val="Hiperpovezava"/>
          <w:rFonts w:asciiTheme="minorHAnsi" w:hAnsiTheme="minorHAnsi"/>
          <w:sz w:val="22"/>
          <w:szCs w:val="22"/>
          <w:u w:val="none"/>
        </w:rPr>
      </w:pPr>
      <w:r>
        <w:rPr>
          <w:rStyle w:val="Hiperpovezava"/>
          <w:rFonts w:asciiTheme="minorHAnsi" w:hAnsiTheme="minorHAnsi"/>
          <w:sz w:val="22"/>
          <w:szCs w:val="22"/>
          <w:u w:val="none"/>
        </w:rPr>
        <w:t>Zunanje ministrstvo:</w:t>
      </w:r>
    </w:p>
    <w:p w:rsidR="00E52E34" w:rsidRDefault="009E465C" w:rsidP="00D0347C">
      <w:pPr>
        <w:pStyle w:val="Navadensplet"/>
        <w:jc w:val="both"/>
        <w:rPr>
          <w:rFonts w:asciiTheme="minorHAnsi" w:hAnsiTheme="minorHAnsi"/>
          <w:sz w:val="22"/>
          <w:szCs w:val="22"/>
        </w:rPr>
      </w:pPr>
      <w:hyperlink r:id="rId14" w:history="1">
        <w:r w:rsidR="00E52E34" w:rsidRPr="00220838">
          <w:rPr>
            <w:rStyle w:val="Hiperpovezava"/>
            <w:rFonts w:asciiTheme="minorHAnsi" w:hAnsiTheme="minorHAnsi"/>
            <w:sz w:val="22"/>
            <w:szCs w:val="22"/>
          </w:rPr>
          <w:t>http://www.mzz.gov.si/si/o_ministrstvu/publikacije/</w:t>
        </w:r>
      </w:hyperlink>
    </w:p>
    <w:p w:rsidR="00E52E34" w:rsidRDefault="00E52E34" w:rsidP="007F72F7">
      <w:pPr>
        <w:pStyle w:val="Navadensplet"/>
        <w:jc w:val="both"/>
        <w:rPr>
          <w:rFonts w:asciiTheme="minorHAnsi" w:hAnsiTheme="minorHAnsi"/>
          <w:sz w:val="22"/>
          <w:szCs w:val="22"/>
          <w:lang w:val="en"/>
        </w:rPr>
      </w:pPr>
    </w:p>
    <w:p w:rsidR="007F72F7" w:rsidRPr="00AC5B45" w:rsidRDefault="006125E5" w:rsidP="00E52E34">
      <w:pPr>
        <w:pStyle w:val="Navadensple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en"/>
        </w:rPr>
      </w:pP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Infodrom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j</w:t>
      </w:r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e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informativna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oddaja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za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otroke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mladostnike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>.</w:t>
      </w:r>
      <w:r w:rsidRPr="00AC5B45">
        <w:rPr>
          <w:rFonts w:asciiTheme="minorHAnsi" w:hAnsiTheme="minorHAnsi"/>
          <w:sz w:val="22"/>
          <w:szCs w:val="22"/>
          <w:lang w:val="en"/>
        </w:rPr>
        <w:t xml:space="preserve"> S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kombinacijo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resnosti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žargona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mladih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voditelji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novinarji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Infodroma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poročajo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s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terena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iz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virtualnega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stud</w:t>
      </w:r>
      <w:r w:rsidR="007F72F7" w:rsidRPr="00AC5B45">
        <w:rPr>
          <w:rFonts w:asciiTheme="minorHAnsi" w:hAnsiTheme="minorHAnsi"/>
          <w:sz w:val="22"/>
          <w:szCs w:val="22"/>
          <w:lang w:val="en"/>
        </w:rPr>
        <w:t>ia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TV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Slovenija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, o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vsem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kar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zanima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mlade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o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dogajanju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v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šoli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po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svetu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v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Sloveniji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o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glasbi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znanosti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družbi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kulturi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živalih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športu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, o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znanih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nenavadnih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stvareh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in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ljudeh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>.</w:t>
      </w:r>
    </w:p>
    <w:p w:rsidR="00AC5B45" w:rsidRPr="00E52E34" w:rsidRDefault="006125E5" w:rsidP="00E52E34">
      <w:pPr>
        <w:pStyle w:val="Navadensplet"/>
        <w:jc w:val="both"/>
        <w:rPr>
          <w:rStyle w:val="watch-title"/>
          <w:rFonts w:asciiTheme="minorHAnsi" w:hAnsiTheme="minorHAnsi"/>
          <w:sz w:val="22"/>
          <w:szCs w:val="22"/>
        </w:rPr>
      </w:pPr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Infodrom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neposred</w:t>
      </w:r>
      <w:r w:rsidR="007F72F7" w:rsidRPr="00AC5B45">
        <w:rPr>
          <w:rFonts w:asciiTheme="minorHAnsi" w:hAnsiTheme="minorHAnsi"/>
          <w:sz w:val="22"/>
          <w:szCs w:val="22"/>
          <w:lang w:val="en"/>
        </w:rPr>
        <w:t>no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odgovarja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proofErr w:type="gramStart"/>
      <w:r w:rsidR="007F72F7" w:rsidRPr="00AC5B45">
        <w:rPr>
          <w:rFonts w:asciiTheme="minorHAnsi" w:hAnsiTheme="minorHAnsi"/>
          <w:sz w:val="22"/>
          <w:szCs w:val="22"/>
          <w:lang w:val="en"/>
        </w:rPr>
        <w:t>na</w:t>
      </w:r>
      <w:proofErr w:type="spellEnd"/>
      <w:proofErr w:type="gram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številna</w:t>
      </w:r>
      <w:proofErr w:type="spellEnd"/>
      <w:r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Pr="00AC5B45">
        <w:rPr>
          <w:rFonts w:asciiTheme="minorHAnsi" w:hAnsiTheme="minorHAnsi"/>
          <w:sz w:val="22"/>
          <w:szCs w:val="22"/>
          <w:lang w:val="en"/>
        </w:rPr>
        <w:t>vprašanja</w:t>
      </w:r>
      <w:proofErr w:type="spellEnd"/>
      <w:r w:rsidR="007F72F7" w:rsidRPr="00AC5B45">
        <w:rPr>
          <w:rFonts w:asciiTheme="minorHAnsi" w:hAnsiTheme="minorHAnsi"/>
          <w:sz w:val="22"/>
          <w:szCs w:val="22"/>
          <w:lang w:val="en"/>
        </w:rPr>
        <w:t xml:space="preserve"> </w:t>
      </w:r>
      <w:proofErr w:type="spellStart"/>
      <w:r w:rsidR="007F72F7" w:rsidRPr="00AC5B45">
        <w:rPr>
          <w:rFonts w:asciiTheme="minorHAnsi" w:hAnsiTheme="minorHAnsi"/>
          <w:sz w:val="22"/>
          <w:szCs w:val="22"/>
          <w:lang w:val="en"/>
        </w:rPr>
        <w:t>mladih</w:t>
      </w:r>
      <w:proofErr w:type="spellEnd"/>
      <w:r w:rsidR="00E52E34">
        <w:rPr>
          <w:rFonts w:asciiTheme="minorHAnsi" w:hAnsiTheme="minorHAnsi"/>
          <w:sz w:val="22"/>
          <w:szCs w:val="22"/>
          <w:lang w:val="en"/>
        </w:rPr>
        <w:t>:</w:t>
      </w:r>
    </w:p>
    <w:p w:rsidR="006125E5" w:rsidRPr="00E52E34" w:rsidRDefault="006125E5">
      <w:pPr>
        <w:rPr>
          <w:rStyle w:val="watch-title"/>
          <w:b/>
          <w:i/>
          <w:lang w:val="en"/>
        </w:rPr>
      </w:pPr>
      <w:proofErr w:type="spellStart"/>
      <w:r w:rsidRPr="00E52E34">
        <w:rPr>
          <w:rStyle w:val="watch-title"/>
          <w:b/>
          <w:i/>
          <w:lang w:val="en"/>
        </w:rPr>
        <w:t>Infodrom</w:t>
      </w:r>
      <w:proofErr w:type="spellEnd"/>
      <w:r w:rsidRPr="00E52E34">
        <w:rPr>
          <w:rStyle w:val="watch-title"/>
          <w:b/>
          <w:i/>
          <w:lang w:val="en"/>
        </w:rPr>
        <w:t xml:space="preserve">: </w:t>
      </w:r>
      <w:proofErr w:type="spellStart"/>
      <w:r w:rsidRPr="00E52E34">
        <w:rPr>
          <w:rStyle w:val="watch-title"/>
          <w:b/>
          <w:i/>
          <w:lang w:val="en"/>
        </w:rPr>
        <w:t>Varuh</w:t>
      </w:r>
      <w:proofErr w:type="spellEnd"/>
      <w:r w:rsidRPr="00E52E34">
        <w:rPr>
          <w:rStyle w:val="watch-title"/>
          <w:b/>
          <w:i/>
          <w:lang w:val="en"/>
        </w:rPr>
        <w:t xml:space="preserve"> </w:t>
      </w:r>
      <w:proofErr w:type="spellStart"/>
      <w:r w:rsidRPr="00E52E34">
        <w:rPr>
          <w:rStyle w:val="watch-title"/>
          <w:b/>
          <w:i/>
          <w:lang w:val="en"/>
        </w:rPr>
        <w:t>človekovih</w:t>
      </w:r>
      <w:proofErr w:type="spellEnd"/>
      <w:r w:rsidRPr="00E52E34">
        <w:rPr>
          <w:rStyle w:val="watch-title"/>
          <w:b/>
          <w:i/>
          <w:lang w:val="en"/>
        </w:rPr>
        <w:t xml:space="preserve"> </w:t>
      </w:r>
      <w:proofErr w:type="spellStart"/>
      <w:proofErr w:type="gramStart"/>
      <w:r w:rsidRPr="00E52E34">
        <w:rPr>
          <w:rStyle w:val="watch-title"/>
          <w:b/>
          <w:i/>
          <w:lang w:val="en"/>
        </w:rPr>
        <w:t>pravic</w:t>
      </w:r>
      <w:proofErr w:type="spellEnd"/>
      <w:r w:rsidRPr="00E52E34">
        <w:rPr>
          <w:rStyle w:val="watch-title"/>
          <w:b/>
          <w:i/>
          <w:lang w:val="en"/>
        </w:rPr>
        <w:t xml:space="preserve"> :</w:t>
      </w:r>
      <w:proofErr w:type="gramEnd"/>
    </w:p>
    <w:p w:rsidR="009C0B86" w:rsidRDefault="009E465C">
      <w:hyperlink r:id="rId15" w:history="1">
        <w:r w:rsidR="006125E5" w:rsidRPr="00D415EF">
          <w:rPr>
            <w:rStyle w:val="Hiperpovezava"/>
          </w:rPr>
          <w:t>https://www.youtube.com/watch?v=sGtAuVBrWas</w:t>
        </w:r>
      </w:hyperlink>
    </w:p>
    <w:p w:rsidR="006125E5" w:rsidRPr="00E52E34" w:rsidRDefault="006125E5">
      <w:pPr>
        <w:rPr>
          <w:rStyle w:val="watch-title"/>
          <w:b/>
          <w:lang w:val="en"/>
        </w:rPr>
      </w:pPr>
      <w:proofErr w:type="spellStart"/>
      <w:r w:rsidRPr="00E52E34">
        <w:rPr>
          <w:rStyle w:val="watch-title"/>
          <w:b/>
          <w:lang w:val="en"/>
        </w:rPr>
        <w:t>Infodrom</w:t>
      </w:r>
      <w:proofErr w:type="spellEnd"/>
      <w:r w:rsidRPr="00E52E34">
        <w:rPr>
          <w:rStyle w:val="watch-title"/>
          <w:b/>
          <w:lang w:val="en"/>
        </w:rPr>
        <w:t xml:space="preserve">: </w:t>
      </w:r>
      <w:proofErr w:type="spellStart"/>
      <w:r w:rsidRPr="00E52E34">
        <w:rPr>
          <w:rStyle w:val="watch-title"/>
          <w:b/>
          <w:lang w:val="en"/>
        </w:rPr>
        <w:t>Kakšne</w:t>
      </w:r>
      <w:proofErr w:type="spellEnd"/>
      <w:r w:rsidRPr="00E52E34">
        <w:rPr>
          <w:rStyle w:val="watch-title"/>
          <w:b/>
          <w:lang w:val="en"/>
        </w:rPr>
        <w:t xml:space="preserve"> so </w:t>
      </w:r>
      <w:proofErr w:type="spellStart"/>
      <w:r w:rsidRPr="00E52E34">
        <w:rPr>
          <w:rStyle w:val="watch-title"/>
          <w:b/>
          <w:lang w:val="en"/>
        </w:rPr>
        <w:t>pravice</w:t>
      </w:r>
      <w:proofErr w:type="spellEnd"/>
      <w:r w:rsidRPr="00E52E34">
        <w:rPr>
          <w:rStyle w:val="watch-title"/>
          <w:b/>
          <w:lang w:val="en"/>
        </w:rPr>
        <w:t xml:space="preserve"> </w:t>
      </w:r>
      <w:proofErr w:type="spellStart"/>
      <w:r w:rsidRPr="00E52E34">
        <w:rPr>
          <w:rStyle w:val="watch-title"/>
          <w:b/>
          <w:lang w:val="en"/>
        </w:rPr>
        <w:t>otrok</w:t>
      </w:r>
      <w:proofErr w:type="spellEnd"/>
      <w:r w:rsidRPr="00E52E34">
        <w:rPr>
          <w:rStyle w:val="watch-title"/>
          <w:b/>
          <w:lang w:val="en"/>
        </w:rPr>
        <w:t>?</w:t>
      </w:r>
    </w:p>
    <w:p w:rsidR="006125E5" w:rsidRDefault="009E465C">
      <w:hyperlink r:id="rId16" w:history="1">
        <w:r w:rsidR="006125E5" w:rsidRPr="00D415EF">
          <w:rPr>
            <w:rStyle w:val="Hiperpovezava"/>
          </w:rPr>
          <w:t>https://www.youtube.com/watch?v=cN0p_ltpCNI</w:t>
        </w:r>
      </w:hyperlink>
    </w:p>
    <w:p w:rsidR="006125E5" w:rsidRPr="00E52E34" w:rsidRDefault="009E465C" w:rsidP="006125E5">
      <w:pPr>
        <w:rPr>
          <w:b/>
          <w:color w:val="000000" w:themeColor="text1"/>
          <w:lang w:val="en"/>
        </w:rPr>
      </w:pPr>
      <w:hyperlink r:id="rId17" w:tgtFrame="_blank" w:history="1">
        <w:proofErr w:type="spellStart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>Infodrom</w:t>
        </w:r>
        <w:proofErr w:type="spellEnd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 xml:space="preserve">: </w:t>
        </w:r>
        <w:proofErr w:type="spellStart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>Zagovornik</w:t>
        </w:r>
        <w:proofErr w:type="spellEnd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 xml:space="preserve"> </w:t>
        </w:r>
        <w:proofErr w:type="spellStart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>otrokovih</w:t>
        </w:r>
        <w:proofErr w:type="spellEnd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 xml:space="preserve"> </w:t>
        </w:r>
        <w:proofErr w:type="spellStart"/>
        <w:r w:rsidR="006125E5" w:rsidRPr="00E52E34">
          <w:rPr>
            <w:rStyle w:val="Hiperpovezava"/>
            <w:b/>
            <w:color w:val="000000" w:themeColor="text1"/>
            <w:u w:val="none"/>
            <w:lang w:val="en"/>
          </w:rPr>
          <w:t>pravic</w:t>
        </w:r>
        <w:proofErr w:type="spellEnd"/>
      </w:hyperlink>
    </w:p>
    <w:p w:rsidR="006125E5" w:rsidRDefault="009E465C" w:rsidP="006125E5">
      <w:pPr>
        <w:rPr>
          <w:rStyle w:val="Hiperpovezava"/>
          <w:lang w:val="en"/>
        </w:rPr>
      </w:pPr>
      <w:hyperlink r:id="rId18" w:history="1">
        <w:r w:rsidR="006125E5" w:rsidRPr="00D415EF">
          <w:rPr>
            <w:rStyle w:val="Hiperpovezava"/>
            <w:lang w:val="en"/>
          </w:rPr>
          <w:t>https://www.youtube.com/watch?v=h_EdpkAmiFk</w:t>
        </w:r>
      </w:hyperlink>
    </w:p>
    <w:p w:rsidR="003E576C" w:rsidRDefault="003E576C" w:rsidP="006125E5">
      <w:pPr>
        <w:rPr>
          <w:rStyle w:val="Hiperpovezava"/>
          <w:lang w:val="en"/>
        </w:rPr>
      </w:pPr>
    </w:p>
    <w:p w:rsidR="00D0347C" w:rsidRDefault="00D0347C" w:rsidP="003E576C">
      <w:pPr>
        <w:pStyle w:val="Navadensplet"/>
        <w:jc w:val="both"/>
        <w:rPr>
          <w:rFonts w:asciiTheme="minorHAnsi" w:hAnsiTheme="minorHAnsi"/>
          <w:sz w:val="22"/>
          <w:szCs w:val="22"/>
        </w:rPr>
      </w:pPr>
    </w:p>
    <w:p w:rsidR="003E576C" w:rsidRDefault="003E576C" w:rsidP="006125E5">
      <w:pPr>
        <w:rPr>
          <w:lang w:val="en"/>
        </w:rPr>
      </w:pPr>
    </w:p>
    <w:p w:rsidR="006125E5" w:rsidRDefault="006125E5" w:rsidP="006125E5">
      <w:pPr>
        <w:rPr>
          <w:lang w:val="en"/>
        </w:rPr>
      </w:pPr>
    </w:p>
    <w:sectPr w:rsidR="0061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23D"/>
    <w:multiLevelType w:val="hybridMultilevel"/>
    <w:tmpl w:val="BBF8C6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26FC"/>
    <w:multiLevelType w:val="hybridMultilevel"/>
    <w:tmpl w:val="EB40BB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3471F"/>
    <w:multiLevelType w:val="multilevel"/>
    <w:tmpl w:val="78B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A701D"/>
    <w:multiLevelType w:val="hybridMultilevel"/>
    <w:tmpl w:val="58B44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95CE2"/>
    <w:multiLevelType w:val="hybridMultilevel"/>
    <w:tmpl w:val="6A34A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E307E"/>
    <w:multiLevelType w:val="multilevel"/>
    <w:tmpl w:val="3E2C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E5"/>
    <w:rsid w:val="00014A22"/>
    <w:rsid w:val="00162B9A"/>
    <w:rsid w:val="003E576C"/>
    <w:rsid w:val="005F6395"/>
    <w:rsid w:val="006125E5"/>
    <w:rsid w:val="007F72F7"/>
    <w:rsid w:val="009C0B86"/>
    <w:rsid w:val="009E465C"/>
    <w:rsid w:val="00AC5B45"/>
    <w:rsid w:val="00B3090E"/>
    <w:rsid w:val="00D0347C"/>
    <w:rsid w:val="00E52E34"/>
    <w:rsid w:val="00F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12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12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12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25E5"/>
    <w:rPr>
      <w:color w:val="0000FF" w:themeColor="hyperlink"/>
      <w:u w:val="single"/>
    </w:rPr>
  </w:style>
  <w:style w:type="character" w:customStyle="1" w:styleId="watch-title">
    <w:name w:val="watch-title"/>
    <w:basedOn w:val="Privzetapisavaodstavka"/>
    <w:rsid w:val="006125E5"/>
  </w:style>
  <w:style w:type="character" w:customStyle="1" w:styleId="Naslov1Znak">
    <w:name w:val="Naslov 1 Znak"/>
    <w:basedOn w:val="Privzetapisavaodstavka"/>
    <w:link w:val="Naslov1"/>
    <w:uiPriority w:val="9"/>
    <w:rsid w:val="006125E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125E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125E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ytp-tooltip-text">
    <w:name w:val="ytp-tooltip-text"/>
    <w:basedOn w:val="Privzetapisavaodstavka"/>
    <w:rsid w:val="006125E5"/>
  </w:style>
  <w:style w:type="character" w:customStyle="1" w:styleId="ytp-upnext-header">
    <w:name w:val="ytp-upnext-header"/>
    <w:basedOn w:val="Privzetapisavaodstavka"/>
    <w:rsid w:val="006125E5"/>
  </w:style>
  <w:style w:type="character" w:customStyle="1" w:styleId="ytp-upnext-cancel">
    <w:name w:val="ytp-upnext-cancel"/>
    <w:basedOn w:val="Privzetapisavaodstavka"/>
    <w:rsid w:val="006125E5"/>
  </w:style>
  <w:style w:type="character" w:customStyle="1" w:styleId="ytp-upnext-paused">
    <w:name w:val="ytp-upnext-paused"/>
    <w:basedOn w:val="Privzetapisavaodstavka"/>
    <w:rsid w:val="006125E5"/>
  </w:style>
  <w:style w:type="character" w:customStyle="1" w:styleId="ytp-time-current">
    <w:name w:val="ytp-time-current"/>
    <w:basedOn w:val="Privzetapisavaodstavka"/>
    <w:rsid w:val="006125E5"/>
  </w:style>
  <w:style w:type="character" w:customStyle="1" w:styleId="ytp-time-separator">
    <w:name w:val="ytp-time-separator"/>
    <w:basedOn w:val="Privzetapisavaodstavka"/>
    <w:rsid w:val="006125E5"/>
  </w:style>
  <w:style w:type="character" w:customStyle="1" w:styleId="ytp-time-duration">
    <w:name w:val="ytp-time-duration"/>
    <w:basedOn w:val="Privzetapisavaodstavka"/>
    <w:rsid w:val="006125E5"/>
  </w:style>
  <w:style w:type="character" w:customStyle="1" w:styleId="tv-queue-details">
    <w:name w:val="tv-queue-details"/>
    <w:basedOn w:val="Privzetapisavaodstavka"/>
    <w:rsid w:val="006125E5"/>
  </w:style>
  <w:style w:type="character" w:customStyle="1" w:styleId="yt-user-name">
    <w:name w:val="yt-user-name"/>
    <w:basedOn w:val="Privzetapisavaodstavka"/>
    <w:rsid w:val="006125E5"/>
  </w:style>
  <w:style w:type="character" w:customStyle="1" w:styleId="watch-queue-title">
    <w:name w:val="watch-queue-title"/>
    <w:basedOn w:val="Privzetapisavaodstavka"/>
    <w:rsid w:val="006125E5"/>
  </w:style>
  <w:style w:type="character" w:customStyle="1" w:styleId="tv-queue-title">
    <w:name w:val="tv-queue-title"/>
    <w:basedOn w:val="Privzetapisavaodstavka"/>
    <w:rsid w:val="006125E5"/>
  </w:style>
  <w:style w:type="character" w:customStyle="1" w:styleId="create-playlist-widget-button">
    <w:name w:val="create-playlist-widget-button"/>
    <w:basedOn w:val="Privzetapisavaodstavka"/>
    <w:rsid w:val="006125E5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6125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6125E5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title-input-container">
    <w:name w:val="title-input-container"/>
    <w:basedOn w:val="Privzetapisavaodstavka"/>
    <w:rsid w:val="006125E5"/>
  </w:style>
  <w:style w:type="character" w:customStyle="1" w:styleId="yt-uix-button-content">
    <w:name w:val="yt-uix-button-content"/>
    <w:basedOn w:val="Privzetapisavaodstavka"/>
    <w:rsid w:val="006125E5"/>
  </w:style>
  <w:style w:type="character" w:customStyle="1" w:styleId="yt-ui-menu-item-label">
    <w:name w:val="yt-ui-menu-item-label"/>
    <w:basedOn w:val="Privzetapisavaodstavka"/>
    <w:rsid w:val="006125E5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6125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6125E5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dark-overflow-action-menu">
    <w:name w:val="dark-overflow-action-menu"/>
    <w:basedOn w:val="Privzetapisavaodstavka"/>
    <w:rsid w:val="006125E5"/>
  </w:style>
  <w:style w:type="character" w:customStyle="1" w:styleId="watch-queue-menu-choice">
    <w:name w:val="watch-queue-menu-choice"/>
    <w:basedOn w:val="Privzetapisavaodstavka"/>
    <w:rsid w:val="006125E5"/>
  </w:style>
  <w:style w:type="character" w:customStyle="1" w:styleId="autoplay-dismiss-title-label">
    <w:name w:val="autoplay-dismiss-title-label"/>
    <w:basedOn w:val="Privzetapisavaodstavka"/>
    <w:rsid w:val="006125E5"/>
  </w:style>
  <w:style w:type="paragraph" w:styleId="Navadensplet">
    <w:name w:val="Normal (Web)"/>
    <w:basedOn w:val="Navaden"/>
    <w:uiPriority w:val="99"/>
    <w:unhideWhenUsed/>
    <w:rsid w:val="00F0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0632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F06325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162B9A"/>
    <w:rPr>
      <w:color w:val="800080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9E465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E465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12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12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12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25E5"/>
    <w:rPr>
      <w:color w:val="0000FF" w:themeColor="hyperlink"/>
      <w:u w:val="single"/>
    </w:rPr>
  </w:style>
  <w:style w:type="character" w:customStyle="1" w:styleId="watch-title">
    <w:name w:val="watch-title"/>
    <w:basedOn w:val="Privzetapisavaodstavka"/>
    <w:rsid w:val="006125E5"/>
  </w:style>
  <w:style w:type="character" w:customStyle="1" w:styleId="Naslov1Znak">
    <w:name w:val="Naslov 1 Znak"/>
    <w:basedOn w:val="Privzetapisavaodstavka"/>
    <w:link w:val="Naslov1"/>
    <w:uiPriority w:val="9"/>
    <w:rsid w:val="006125E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125E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125E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ytp-tooltip-text">
    <w:name w:val="ytp-tooltip-text"/>
    <w:basedOn w:val="Privzetapisavaodstavka"/>
    <w:rsid w:val="006125E5"/>
  </w:style>
  <w:style w:type="character" w:customStyle="1" w:styleId="ytp-upnext-header">
    <w:name w:val="ytp-upnext-header"/>
    <w:basedOn w:val="Privzetapisavaodstavka"/>
    <w:rsid w:val="006125E5"/>
  </w:style>
  <w:style w:type="character" w:customStyle="1" w:styleId="ytp-upnext-cancel">
    <w:name w:val="ytp-upnext-cancel"/>
    <w:basedOn w:val="Privzetapisavaodstavka"/>
    <w:rsid w:val="006125E5"/>
  </w:style>
  <w:style w:type="character" w:customStyle="1" w:styleId="ytp-upnext-paused">
    <w:name w:val="ytp-upnext-paused"/>
    <w:basedOn w:val="Privzetapisavaodstavka"/>
    <w:rsid w:val="006125E5"/>
  </w:style>
  <w:style w:type="character" w:customStyle="1" w:styleId="ytp-time-current">
    <w:name w:val="ytp-time-current"/>
    <w:basedOn w:val="Privzetapisavaodstavka"/>
    <w:rsid w:val="006125E5"/>
  </w:style>
  <w:style w:type="character" w:customStyle="1" w:styleId="ytp-time-separator">
    <w:name w:val="ytp-time-separator"/>
    <w:basedOn w:val="Privzetapisavaodstavka"/>
    <w:rsid w:val="006125E5"/>
  </w:style>
  <w:style w:type="character" w:customStyle="1" w:styleId="ytp-time-duration">
    <w:name w:val="ytp-time-duration"/>
    <w:basedOn w:val="Privzetapisavaodstavka"/>
    <w:rsid w:val="006125E5"/>
  </w:style>
  <w:style w:type="character" w:customStyle="1" w:styleId="tv-queue-details">
    <w:name w:val="tv-queue-details"/>
    <w:basedOn w:val="Privzetapisavaodstavka"/>
    <w:rsid w:val="006125E5"/>
  </w:style>
  <w:style w:type="character" w:customStyle="1" w:styleId="yt-user-name">
    <w:name w:val="yt-user-name"/>
    <w:basedOn w:val="Privzetapisavaodstavka"/>
    <w:rsid w:val="006125E5"/>
  </w:style>
  <w:style w:type="character" w:customStyle="1" w:styleId="watch-queue-title">
    <w:name w:val="watch-queue-title"/>
    <w:basedOn w:val="Privzetapisavaodstavka"/>
    <w:rsid w:val="006125E5"/>
  </w:style>
  <w:style w:type="character" w:customStyle="1" w:styleId="tv-queue-title">
    <w:name w:val="tv-queue-title"/>
    <w:basedOn w:val="Privzetapisavaodstavka"/>
    <w:rsid w:val="006125E5"/>
  </w:style>
  <w:style w:type="character" w:customStyle="1" w:styleId="create-playlist-widget-button">
    <w:name w:val="create-playlist-widget-button"/>
    <w:basedOn w:val="Privzetapisavaodstavka"/>
    <w:rsid w:val="006125E5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6125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6125E5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title-input-container">
    <w:name w:val="title-input-container"/>
    <w:basedOn w:val="Privzetapisavaodstavka"/>
    <w:rsid w:val="006125E5"/>
  </w:style>
  <w:style w:type="character" w:customStyle="1" w:styleId="yt-uix-button-content">
    <w:name w:val="yt-uix-button-content"/>
    <w:basedOn w:val="Privzetapisavaodstavka"/>
    <w:rsid w:val="006125E5"/>
  </w:style>
  <w:style w:type="character" w:customStyle="1" w:styleId="yt-ui-menu-item-label">
    <w:name w:val="yt-ui-menu-item-label"/>
    <w:basedOn w:val="Privzetapisavaodstavka"/>
    <w:rsid w:val="006125E5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6125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6125E5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dark-overflow-action-menu">
    <w:name w:val="dark-overflow-action-menu"/>
    <w:basedOn w:val="Privzetapisavaodstavka"/>
    <w:rsid w:val="006125E5"/>
  </w:style>
  <w:style w:type="character" w:customStyle="1" w:styleId="watch-queue-menu-choice">
    <w:name w:val="watch-queue-menu-choice"/>
    <w:basedOn w:val="Privzetapisavaodstavka"/>
    <w:rsid w:val="006125E5"/>
  </w:style>
  <w:style w:type="character" w:customStyle="1" w:styleId="autoplay-dismiss-title-label">
    <w:name w:val="autoplay-dismiss-title-label"/>
    <w:basedOn w:val="Privzetapisavaodstavka"/>
    <w:rsid w:val="006125E5"/>
  </w:style>
  <w:style w:type="paragraph" w:styleId="Navadensplet">
    <w:name w:val="Normal (Web)"/>
    <w:basedOn w:val="Navaden"/>
    <w:uiPriority w:val="99"/>
    <w:unhideWhenUsed/>
    <w:rsid w:val="00F0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0632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F06325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162B9A"/>
    <w:rPr>
      <w:color w:val="800080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9E465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E465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8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62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74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9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51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8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0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05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8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0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31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7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5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7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2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91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9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7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9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82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51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76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4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2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4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5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6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6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04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1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t2t6m0L-w" TargetMode="External"/><Relationship Id="rId13" Type="http://schemas.openxmlformats.org/officeDocument/2006/relationships/hyperlink" Target="http://www.unaslovenia.org/dokumenti/sdcp" TargetMode="External"/><Relationship Id="rId18" Type="http://schemas.openxmlformats.org/officeDocument/2006/relationships/hyperlink" Target="https://www.youtube.com/watch?v=h_EdpkAmi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mnesty.us8.list-manage.com/track/click?u=5fa43fe645d938f7f8c2c6f3a&amp;id=808e466292&amp;e=1d1e480a4c" TargetMode="External"/><Relationship Id="rId12" Type="http://schemas.openxmlformats.org/officeDocument/2006/relationships/hyperlink" Target="https://sl.wikipedia.org/wiki/Ideal" TargetMode="External"/><Relationship Id="rId17" Type="http://schemas.openxmlformats.org/officeDocument/2006/relationships/hyperlink" Target="https://www.youtube.com/watch?v=h_EdpkAmiF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N0p_ltpCN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la.amnesty.si/" TargetMode="External"/><Relationship Id="rId11" Type="http://schemas.openxmlformats.org/officeDocument/2006/relationships/hyperlink" Target="https://www.youtube.com/watch?v=rpGRXIlfR4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GtAuVBrWas" TargetMode="External"/><Relationship Id="rId10" Type="http://schemas.openxmlformats.org/officeDocument/2006/relationships/hyperlink" Target="https://www.youtube.com/watch?v=0X6SgD185D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Hvly5vT5EY" TargetMode="External"/><Relationship Id="rId14" Type="http://schemas.openxmlformats.org/officeDocument/2006/relationships/hyperlink" Target="http://www.mzz.gov.si/si/o_ministrstvu/publikaci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    Kaj so človekove pravice in kako jih poučevati?</vt:lpstr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17</cp:revision>
  <dcterms:created xsi:type="dcterms:W3CDTF">2016-12-08T10:44:00Z</dcterms:created>
  <dcterms:modified xsi:type="dcterms:W3CDTF">2018-01-17T12:32:00Z</dcterms:modified>
</cp:coreProperties>
</file>