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1B" w:rsidRDefault="0005491B" w:rsidP="0005491B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5207000" cy="2933700"/>
            <wp:effectExtent l="0" t="0" r="0" b="0"/>
            <wp:docPr id="1" name="Slika 1" descr="Fotografija osebe Mladi za podnebno praviÄnos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otografija osebe Mladi za podnebno praviÄnos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91B" w:rsidRDefault="0005491B" w:rsidP="0005491B"/>
    <w:p w:rsidR="0005491B" w:rsidRDefault="0005491B" w:rsidP="0005491B"/>
    <w:p w:rsidR="0005491B" w:rsidRDefault="0005491B" w:rsidP="0005491B"/>
    <w:p w:rsidR="0005491B" w:rsidRDefault="0005491B" w:rsidP="0005491B">
      <w:r>
        <w:t xml:space="preserve">Kliknite na sliko. Če nimate FB, preberite tukaj: </w:t>
      </w:r>
      <w:hyperlink r:id="rId8" w:history="1">
        <w:proofErr w:type="spellStart"/>
        <w:r>
          <w:rPr>
            <w:rStyle w:val="Hiperpovezava"/>
          </w:rPr>
          <w:t>Ekodežela</w:t>
        </w:r>
        <w:proofErr w:type="spellEnd"/>
      </w:hyperlink>
      <w:r>
        <w:t xml:space="preserve">, </w:t>
      </w:r>
      <w:hyperlink r:id="rId9" w:history="1">
        <w:r>
          <w:rPr>
            <w:rStyle w:val="Hiperpovezava"/>
          </w:rPr>
          <w:t>Delo</w:t>
        </w:r>
      </w:hyperlink>
      <w:r>
        <w:t xml:space="preserve">, </w:t>
      </w:r>
      <w:hyperlink r:id="rId10" w:history="1">
        <w:proofErr w:type="spellStart"/>
        <w:r>
          <w:rPr>
            <w:rStyle w:val="Hiperpovezava"/>
          </w:rPr>
          <w:t>Umanotera</w:t>
        </w:r>
        <w:proofErr w:type="spellEnd"/>
      </w:hyperlink>
      <w:r>
        <w:t xml:space="preserve"> … </w:t>
      </w:r>
    </w:p>
    <w:p w:rsidR="0005491B" w:rsidRDefault="0005491B" w:rsidP="0005491B">
      <w:pPr>
        <w:rPr>
          <w:lang w:eastAsia="sl-SI"/>
        </w:rPr>
      </w:pPr>
      <w:r>
        <w:rPr>
          <w:lang w:eastAsia="sl-SI"/>
        </w:rPr>
        <w:t xml:space="preserve">Zahteve mladih so predstavljene </w:t>
      </w:r>
      <w:hyperlink r:id="rId11" w:history="1">
        <w:r>
          <w:rPr>
            <w:rStyle w:val="Hiperpovezava"/>
            <w:lang w:eastAsia="sl-SI"/>
          </w:rPr>
          <w:t>tukaj</w:t>
        </w:r>
      </w:hyperlink>
      <w:r>
        <w:rPr>
          <w:lang w:eastAsia="sl-SI"/>
        </w:rPr>
        <w:t xml:space="preserve">. </w:t>
      </w:r>
    </w:p>
    <w:p w:rsidR="00E83307" w:rsidRDefault="00E83307"/>
    <w:sectPr w:rsidR="00E8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1B"/>
    <w:rsid w:val="0005491B"/>
    <w:rsid w:val="004D1691"/>
    <w:rsid w:val="00E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491B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491B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9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491B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491B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9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dezela.si/aktualno/mladi-na-podnebni-strajk-tudi-pri-n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4D5CE.EDED05E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document/d/1BIJvGo4OEeRgh9TUay-fS2DGc7DrPxCx5qjlFoSGLZ4/edit?fbclid=IwAR3vWUqYotZKXs_kijTzwJRllHg0_nvQo9SKPTo9dhFoY8v5C6UpGH76-sk" TargetMode="External"/><Relationship Id="rId5" Type="http://schemas.openxmlformats.org/officeDocument/2006/relationships/hyperlink" Target="https://www.facebook.com/events/2567033203324482/" TargetMode="External"/><Relationship Id="rId10" Type="http://schemas.openxmlformats.org/officeDocument/2006/relationships/hyperlink" Target="https://www.umanotera.org/novice/15-marec-pridruzite-se-globalnemu-podnebnemu-solskemu-straj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lo.si/novice/okolje/smo-prihodnost-clovestva-ki-nima-glasu-155748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2019-03-12T09:59:00Z</dcterms:created>
  <dcterms:modified xsi:type="dcterms:W3CDTF">2019-03-12T09:59:00Z</dcterms:modified>
</cp:coreProperties>
</file>