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9B" w:rsidRDefault="008E2C9B" w:rsidP="008E2C9B">
      <w:pPr>
        <w:rPr>
          <w:rFonts w:cs="Arial"/>
        </w:rPr>
      </w:pPr>
      <w:r>
        <w:rPr>
          <w:rFonts w:cs="Arial"/>
        </w:rPr>
        <w:t xml:space="preserve">Povabilo k sodelovanju </w:t>
      </w:r>
    </w:p>
    <w:p w:rsidR="008E2C9B" w:rsidRDefault="008E2C9B" w:rsidP="008E2C9B">
      <w:pPr>
        <w:rPr>
          <w:rFonts w:cs="Arial"/>
        </w:rPr>
      </w:pPr>
    </w:p>
    <w:p w:rsidR="008E2C9B" w:rsidRPr="00802BA6" w:rsidRDefault="008E2C9B" w:rsidP="008E2C9B">
      <w:pPr>
        <w:rPr>
          <w:rFonts w:cs="Arial"/>
        </w:rPr>
      </w:pPr>
      <w:r w:rsidRPr="00802BA6">
        <w:rPr>
          <w:rFonts w:cs="Arial"/>
        </w:rPr>
        <w:t>Ob sodelovanju pri pouku družboslovja,  soudeležbi se odpirajo nova spoznanja o tem KAJ POMENI IZRAŽATI SE, izkazati se po svojih zmožnostih in sodelovati pri kreiranju dimenzij pouka in rešitev, ki pomembno vplivajo na zorenje dijakinj /dijakov in odnosu do življenja.</w:t>
      </w:r>
    </w:p>
    <w:p w:rsidR="008E2C9B" w:rsidRDefault="008E2C9B" w:rsidP="008E2C9B">
      <w:pPr>
        <w:pStyle w:val="Navadensplet"/>
        <w:rPr>
          <w:rFonts w:asciiTheme="minorHAnsi" w:hAnsiTheme="minorHAnsi"/>
          <w:sz w:val="22"/>
          <w:szCs w:val="22"/>
        </w:rPr>
      </w:pPr>
      <w:r w:rsidRPr="00802BA6">
        <w:rPr>
          <w:rFonts w:asciiTheme="minorHAnsi" w:hAnsiTheme="minorHAnsi"/>
          <w:sz w:val="22"/>
          <w:szCs w:val="22"/>
        </w:rPr>
        <w:t xml:space="preserve">SKUPAJ ZMOREMO VEČ, je tudi ena od </w:t>
      </w:r>
      <w:proofErr w:type="spellStart"/>
      <w:r w:rsidRPr="00802BA6">
        <w:rPr>
          <w:rFonts w:asciiTheme="minorHAnsi" w:hAnsiTheme="minorHAnsi"/>
          <w:sz w:val="22"/>
          <w:szCs w:val="22"/>
        </w:rPr>
        <w:t>smiselnic</w:t>
      </w:r>
      <w:proofErr w:type="spellEnd"/>
      <w:r w:rsidRPr="00802BA6">
        <w:rPr>
          <w:rFonts w:asciiTheme="minorHAnsi" w:hAnsiTheme="minorHAnsi"/>
          <w:sz w:val="22"/>
          <w:szCs w:val="22"/>
        </w:rPr>
        <w:t>, v katero verjamemo in iščemo poti za osmišljanje  ciljev in vsebin predmeta družboslovje.</w:t>
      </w:r>
    </w:p>
    <w:p w:rsidR="008E2C9B" w:rsidRDefault="008E2C9B" w:rsidP="008E2C9B">
      <w:pPr>
        <w:rPr>
          <w:rFonts w:cs="Arial"/>
          <w:bCs/>
          <w:iCs/>
        </w:rPr>
      </w:pPr>
      <w:r>
        <w:rPr>
          <w:rFonts w:cs="Arial"/>
          <w:bCs/>
          <w:iCs/>
        </w:rPr>
        <w:t xml:space="preserve">Kontekst: </w:t>
      </w:r>
      <w:r w:rsidRPr="00802BA6">
        <w:rPr>
          <w:rFonts w:cs="Arial"/>
          <w:bCs/>
          <w:iCs/>
        </w:rPr>
        <w:t>Življenje je ustvarjalno spreminjanje. Vsakodnevno smo povabljeni k delovanju.  Zavedanje, da na ustvarjalno (so)delovanje vpliva pojmovanje življenja, ki je spreminjanje,</w:t>
      </w:r>
      <w:r>
        <w:rPr>
          <w:rFonts w:cs="Arial"/>
          <w:bCs/>
          <w:iCs/>
        </w:rPr>
        <w:t xml:space="preserve"> </w:t>
      </w:r>
      <w:r w:rsidRPr="00802BA6">
        <w:rPr>
          <w:rFonts w:cs="Arial"/>
          <w:bCs/>
          <w:iCs/>
        </w:rPr>
        <w:t xml:space="preserve"> je igra,</w:t>
      </w:r>
      <w:r>
        <w:rPr>
          <w:rFonts w:cs="Arial"/>
          <w:bCs/>
          <w:iCs/>
        </w:rPr>
        <w:t xml:space="preserve"> </w:t>
      </w:r>
      <w:r w:rsidRPr="00802BA6">
        <w:rPr>
          <w:rFonts w:cs="Arial"/>
          <w:bCs/>
          <w:iCs/>
        </w:rPr>
        <w:t xml:space="preserve"> je učna ura, je socialno učenje, je nova energija in sinergija, ki gradi znanje, zavedanje, spoštovanje, </w:t>
      </w:r>
      <w:r>
        <w:rPr>
          <w:rFonts w:cs="Arial"/>
          <w:bCs/>
          <w:iCs/>
        </w:rPr>
        <w:t xml:space="preserve"> zaupanje…</w:t>
      </w:r>
      <w:r w:rsidRPr="00802BA6">
        <w:rPr>
          <w:rFonts w:cs="Arial"/>
          <w:bCs/>
          <w:iCs/>
        </w:rPr>
        <w:t xml:space="preserve"> je smiselno krepiti v vsakodnevni šolski praksi pri pouku družboslovja.</w:t>
      </w:r>
    </w:p>
    <w:p w:rsidR="008E2C9B" w:rsidRPr="00802BA6" w:rsidRDefault="008E2C9B" w:rsidP="008E2C9B">
      <w:pPr>
        <w:pStyle w:val="Navadensplet"/>
        <w:rPr>
          <w:rFonts w:asciiTheme="minorHAnsi" w:hAnsiTheme="minorHAnsi"/>
          <w:sz w:val="22"/>
          <w:szCs w:val="22"/>
        </w:rPr>
      </w:pPr>
      <w:r w:rsidRPr="00802BA6">
        <w:rPr>
          <w:rFonts w:asciiTheme="minorHAnsi" w:hAnsiTheme="minorHAnsi"/>
          <w:sz w:val="22"/>
          <w:szCs w:val="22"/>
        </w:rPr>
        <w:t>Spodbujamo vas, da nadaljujete pogumno naprej pri uresničevanju vaših vizij...in da z odprtostjo odkrivate lepoto v sebi in naokrog.</w:t>
      </w:r>
    </w:p>
    <w:p w:rsidR="008E2C9B" w:rsidRDefault="008E2C9B" w:rsidP="008E2C9B">
      <w:pPr>
        <w:pStyle w:val="Navadensplet"/>
        <w:rPr>
          <w:rFonts w:asciiTheme="minorHAnsi" w:hAnsiTheme="minorHAnsi"/>
          <w:b/>
          <w:bCs/>
          <w:sz w:val="22"/>
          <w:szCs w:val="22"/>
        </w:rPr>
      </w:pPr>
      <w:r w:rsidRPr="00802BA6">
        <w:rPr>
          <w:rFonts w:asciiTheme="minorHAnsi" w:hAnsiTheme="minorHAnsi"/>
          <w:b/>
          <w:bCs/>
          <w:sz w:val="22"/>
          <w:szCs w:val="22"/>
        </w:rPr>
        <w:t>Vabimo vas , da nam tudi v prihodnje  pošljete uporabne in koristne vire, ki jih bomo objavili na že znanem naslovu.</w:t>
      </w:r>
    </w:p>
    <w:p w:rsidR="008E2C9B" w:rsidRDefault="008E2C9B" w:rsidP="008E2C9B">
      <w:pPr>
        <w:rPr>
          <w:rFonts w:ascii="Calibri" w:hAnsi="Calibri"/>
        </w:rPr>
      </w:pPr>
      <w:bookmarkStart w:id="0" w:name="_GoBack"/>
      <w:bookmarkEnd w:id="0"/>
    </w:p>
    <w:p w:rsidR="008E2C9B" w:rsidRDefault="008E2C9B" w:rsidP="008E2C9B">
      <w:pPr>
        <w:pStyle w:val="Navadensplet"/>
        <w:rPr>
          <w:rFonts w:asciiTheme="minorHAnsi" w:hAnsiTheme="minorHAnsi"/>
          <w:b/>
          <w:bCs/>
          <w:sz w:val="22"/>
          <w:szCs w:val="22"/>
        </w:rPr>
      </w:pPr>
    </w:p>
    <w:p w:rsidR="00D70518" w:rsidRDefault="00D70518"/>
    <w:sectPr w:rsidR="00D70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77DF7"/>
    <w:multiLevelType w:val="hybridMultilevel"/>
    <w:tmpl w:val="0B6202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9B"/>
    <w:rsid w:val="000A7DDC"/>
    <w:rsid w:val="008E2C9B"/>
    <w:rsid w:val="00D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2C9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E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2C9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E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2020-09-01T08:14:00Z</dcterms:created>
  <dcterms:modified xsi:type="dcterms:W3CDTF">2020-09-01T08:37:00Z</dcterms:modified>
</cp:coreProperties>
</file>