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61" w:rsidRDefault="002B6D61" w:rsidP="002B6D61">
      <w:pPr>
        <w:pStyle w:val="Navadensplet"/>
        <w:jc w:val="both"/>
        <w:rPr>
          <w:b/>
        </w:rPr>
      </w:pPr>
      <w:r>
        <w:t>Mladinska skupina </w:t>
      </w:r>
      <w:proofErr w:type="spellStart"/>
      <w:r>
        <w:t>Amnesty</w:t>
      </w:r>
      <w:proofErr w:type="spellEnd"/>
      <w:r>
        <w:t> </w:t>
      </w:r>
      <w:proofErr w:type="spellStart"/>
      <w:r>
        <w:t>Int</w:t>
      </w:r>
      <w:bookmarkStart w:id="0" w:name="_GoBack"/>
      <w:bookmarkEnd w:id="0"/>
      <w:r>
        <w:t>ernational</w:t>
      </w:r>
      <w:proofErr w:type="spellEnd"/>
      <w:r>
        <w:t xml:space="preserve"> Slovenije na ljubljanski Gimnaziji Vič pripravlja v </w:t>
      </w:r>
      <w:r w:rsidRPr="002B6D61">
        <w:rPr>
          <w:color w:val="0070C0"/>
        </w:rPr>
        <w:t xml:space="preserve">četrtek, 8. 10. 2020 med 18. in 19.30 spletno predavanje </w:t>
      </w:r>
      <w:r>
        <w:t>direktorja Centra za akademske inovacije ter predavatelja Globalizacije in globalnega mladinskega dela na univerzi De </w:t>
      </w:r>
      <w:proofErr w:type="spellStart"/>
      <w:r>
        <w:t>Montfort</w:t>
      </w:r>
      <w:proofErr w:type="spellEnd"/>
      <w:r>
        <w:t> v Združenem kraljestvu, dr. </w:t>
      </w:r>
      <w:proofErr w:type="spellStart"/>
      <w:r>
        <w:t>Momodouja</w:t>
      </w:r>
      <w:proofErr w:type="spellEnd"/>
      <w:r>
        <w:t> </w:t>
      </w:r>
      <w:proofErr w:type="spellStart"/>
      <w:r>
        <w:t>Sallaha</w:t>
      </w:r>
      <w:proofErr w:type="spellEnd"/>
      <w:r>
        <w:t xml:space="preserve">, z naslovom </w:t>
      </w:r>
      <w:r w:rsidRPr="002B6D61">
        <w:rPr>
          <w:b/>
        </w:rPr>
        <w:t>Moč aktivizma mladih. </w:t>
      </w:r>
    </w:p>
    <w:p w:rsidR="002B6D61" w:rsidRDefault="002B6D61" w:rsidP="002B6D61">
      <w:pPr>
        <w:pStyle w:val="Navadensplet"/>
      </w:pPr>
      <w:r>
        <w:t xml:space="preserve">Predavanje bo </w:t>
      </w:r>
      <w:hyperlink r:id="rId5" w:tgtFrame="_blank" w:history="1">
        <w:r>
          <w:rPr>
            <w:rStyle w:val="Hiperpovezava"/>
          </w:rPr>
          <w:t>mladinska skupina Gimnazije Vič</w:t>
        </w:r>
      </w:hyperlink>
      <w:r>
        <w:t xml:space="preserve"> organizirala v okviru </w:t>
      </w:r>
      <w:hyperlink r:id="rId6" w:tgtFrame="_blank" w:history="1">
        <w:r>
          <w:rPr>
            <w:rStyle w:val="Hiperpovezava"/>
          </w:rPr>
          <w:t xml:space="preserve">evropskega izobraževalnega projekta Start </w:t>
        </w:r>
        <w:proofErr w:type="spellStart"/>
        <w:r>
          <w:rPr>
            <w:rStyle w:val="Hiperpovezava"/>
          </w:rPr>
          <w:t>the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Change</w:t>
        </w:r>
        <w:proofErr w:type="spellEnd"/>
        <w:r>
          <w:rPr>
            <w:rStyle w:val="Hiperpovezava"/>
          </w:rPr>
          <w:t>.</w:t>
        </w:r>
      </w:hyperlink>
    </w:p>
    <w:p w:rsidR="002B6D61" w:rsidRDefault="002B6D61" w:rsidP="002B6D61">
      <w:pPr>
        <w:pStyle w:val="Navadensplet"/>
      </w:pPr>
      <w:r>
        <w:t xml:space="preserve">Predavanje bo potekalo preko spleta, prijave zbirajo do 7. 10. 2020. Prijavnico lahko najdete </w:t>
      </w:r>
      <w:hyperlink r:id="rId7" w:tgtFrame="_blank" w:history="1">
        <w:r>
          <w:rPr>
            <w:rStyle w:val="Hiperpovezava"/>
          </w:rPr>
          <w:t>tukaj</w:t>
        </w:r>
      </w:hyperlink>
    </w:p>
    <w:p w:rsidR="002B6D61" w:rsidRDefault="002B6D61" w:rsidP="002B6D61">
      <w:pPr>
        <w:pStyle w:val="Navadensplet"/>
        <w:jc w:val="both"/>
      </w:pPr>
      <w:r>
        <w:t>Za lažjo organizacijo vas prosijo, da jim interes sporočite čim prej. </w:t>
      </w:r>
    </w:p>
    <w:p w:rsidR="002B6D61" w:rsidRDefault="002B6D61" w:rsidP="002B6D61">
      <w:pPr>
        <w:pStyle w:val="Navadensplet"/>
        <w:jc w:val="both"/>
      </w:pPr>
      <w:r>
        <w:t xml:space="preserve">Vabilo je na voljo </w:t>
      </w:r>
      <w:hyperlink r:id="rId8" w:history="1">
        <w:r>
          <w:rPr>
            <w:rStyle w:val="Hiperpovezava"/>
          </w:rPr>
          <w:t>tukaj</w:t>
        </w:r>
      </w:hyperlink>
      <w:r>
        <w:t>.</w:t>
      </w:r>
    </w:p>
    <w:p w:rsidR="002B6D61" w:rsidRDefault="002B6D61" w:rsidP="002B6D61">
      <w:pPr>
        <w:pStyle w:val="Navadensplet"/>
        <w:jc w:val="both"/>
      </w:pPr>
      <w:r>
        <w:t xml:space="preserve">  Več informacij lahko najdete tudi na njihovi spletni strani, </w:t>
      </w:r>
      <w:hyperlink r:id="rId9" w:tgtFrame="_blank" w:history="1">
        <w:r>
          <w:rPr>
            <w:rStyle w:val="Hiperpovezava"/>
          </w:rPr>
          <w:t>tu</w:t>
        </w:r>
        <w:r>
          <w:rPr>
            <w:rStyle w:val="Hiperpovezava"/>
          </w:rPr>
          <w:t>k</w:t>
        </w:r>
        <w:r>
          <w:rPr>
            <w:rStyle w:val="Hiperpovezava"/>
          </w:rPr>
          <w:t>aj</w:t>
        </w:r>
      </w:hyperlink>
      <w:r>
        <w:t>. </w:t>
      </w:r>
    </w:p>
    <w:p w:rsidR="002B6D61" w:rsidRDefault="002B6D61" w:rsidP="002B6D61">
      <w:pPr>
        <w:pStyle w:val="Navadensplet"/>
        <w:jc w:val="both"/>
      </w:pPr>
    </w:p>
    <w:p w:rsidR="008D7BF3" w:rsidRDefault="008D7BF3"/>
    <w:sectPr w:rsidR="008D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61"/>
    <w:rsid w:val="002B6D61"/>
    <w:rsid w:val="008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6D6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B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6D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6D6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B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6D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it.org/wp-content/uploads/2020/09/10-Vabilo-spletno-predavanje-Moc-aktivizma-mladih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BoI7plnCD5X570d_LJ2eQLcNpcQ3MBoTVw8FE1LkDT5f9JA/viewform?gxids=7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la.amnesty.si/st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la.amnesty.si/akcije-mladinskih-skupi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la.amnesty.si/moc-aktivizma-mladi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2020-10-02T11:00:00Z</dcterms:created>
  <dcterms:modified xsi:type="dcterms:W3CDTF">2020-10-02T11:05:00Z</dcterms:modified>
</cp:coreProperties>
</file>