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A6" w:rsidRDefault="001B38A6" w:rsidP="001B38A6">
      <w:r>
        <w:t>IZOBRAŽEVALNA IGRA O VREDNOTAH</w:t>
      </w:r>
    </w:p>
    <w:p w:rsidR="001B38A6" w:rsidRDefault="001B38A6" w:rsidP="001B38A6"/>
    <w:p w:rsidR="001B38A6" w:rsidRDefault="001B38A6" w:rsidP="001B38A6">
      <w:r>
        <w:t xml:space="preserve">Na tej povezavi </w:t>
      </w:r>
      <w:hyperlink r:id="rId4" w:history="1">
        <w:r>
          <w:rPr>
            <w:rStyle w:val="Hiperpovezava"/>
          </w:rPr>
          <w:t>http://www.coe.int/en/web/jeu-europe-des-valeurs/home</w:t>
        </w:r>
      </w:hyperlink>
      <w:r>
        <w:t xml:space="preserve"> je izobraževalna igra Sveta Evrope za učence od 8-12 let v različnih jezikih na temo evropske vrednote. </w:t>
      </w:r>
    </w:p>
    <w:p w:rsidR="001B38A6" w:rsidRDefault="001B38A6" w:rsidP="001B38A6"/>
    <w:p w:rsidR="001B38A6" w:rsidRDefault="001B38A6" w:rsidP="001B38A6">
      <w:r>
        <w:t xml:space="preserve">Morda zanimivo </w:t>
      </w:r>
      <w:r w:rsidR="00517094">
        <w:t xml:space="preserve">tudi za </w:t>
      </w:r>
      <w:r>
        <w:t xml:space="preserve"> vaše </w:t>
      </w:r>
      <w:r w:rsidR="00517094">
        <w:t xml:space="preserve">dijake </w:t>
      </w:r>
      <w:bookmarkStart w:id="0" w:name="_GoBack"/>
      <w:bookmarkEnd w:id="0"/>
      <w:r>
        <w:t xml:space="preserve">ob koncu šolskega leta in v obdobju, ko se zdi, da vrednote niso več nekaj samoumevnega. </w:t>
      </w:r>
    </w:p>
    <w:p w:rsidR="009D2DF6" w:rsidRDefault="009D2DF6"/>
    <w:sectPr w:rsidR="009D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A6"/>
    <w:rsid w:val="001B38A6"/>
    <w:rsid w:val="00517094"/>
    <w:rsid w:val="009D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0B9"/>
  <w15:docId w15:val="{B6EE1562-5EC9-4D05-A521-2251F8A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38A6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B38A6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B3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e.int/en/web/jeu-europe-des-valeurs/hom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2021-05-08T07:59:00Z</dcterms:created>
  <dcterms:modified xsi:type="dcterms:W3CDTF">2021-05-08T07:59:00Z</dcterms:modified>
</cp:coreProperties>
</file>