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D12" w:rsidRDefault="00B03D12" w:rsidP="00B03D12">
      <w:pPr>
        <w:rPr>
          <w:color w:val="1F497D"/>
        </w:rPr>
      </w:pPr>
    </w:p>
    <w:p w:rsidR="00B03D12" w:rsidRDefault="00B03D12" w:rsidP="00B03D12">
      <w:pPr>
        <w:rPr>
          <w:color w:val="1F497D"/>
        </w:rPr>
      </w:pPr>
      <w:r>
        <w:rPr>
          <w:noProof/>
          <w:color w:val="0000FF"/>
          <w:lang w:eastAsia="sl-SI"/>
        </w:rPr>
        <w:drawing>
          <wp:inline distT="0" distB="0" distL="0" distR="0">
            <wp:extent cx="5715000" cy="1432560"/>
            <wp:effectExtent l="0" t="0" r="0" b="0"/>
            <wp:docPr id="1" name="Slika 1" descr="https://mcusercontent.com/5fa43fe645d938f7f8c2c6f3a/images/3df8d242-dccf-3655-da76-5cb885ad9e61.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v1_x0000_i1047" descr="https://mcusercontent.com/5fa43fe645d938f7f8c2c6f3a/images/3df8d242-dccf-3655-da76-5cb885ad9e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432560"/>
                    </a:xfrm>
                    <a:prstGeom prst="rect">
                      <a:avLst/>
                    </a:prstGeom>
                    <a:noFill/>
                    <a:ln>
                      <a:noFill/>
                    </a:ln>
                  </pic:spPr>
                </pic:pic>
              </a:graphicData>
            </a:graphic>
          </wp:inline>
        </w:drawing>
      </w:r>
    </w:p>
    <w:p w:rsidR="00B03D12" w:rsidRDefault="00B03D12" w:rsidP="00B03D12">
      <w:pPr>
        <w:rPr>
          <w:color w:val="1F497D"/>
        </w:rPr>
      </w:pPr>
      <w:r>
        <w:rPr>
          <w:rFonts w:ascii="Arial" w:hAnsi="Arial" w:cs="Arial"/>
          <w:color w:val="000000"/>
          <w:sz w:val="20"/>
          <w:szCs w:val="20"/>
        </w:rPr>
        <w:t xml:space="preserve"> </w:t>
      </w:r>
      <w:hyperlink r:id="rId7" w:tgtFrame="_blank" w:history="1">
        <w:r>
          <w:rPr>
            <w:rStyle w:val="Hiperpovezava"/>
            <w:rFonts w:ascii="Arial" w:hAnsi="Arial" w:cs="Arial"/>
            <w:color w:val="656565"/>
            <w:sz w:val="20"/>
            <w:szCs w:val="20"/>
          </w:rPr>
          <w:t>Kliknite za sprotne informacije o dogajanju v Ukrajini.</w:t>
        </w:r>
      </w:hyperlink>
      <w:r>
        <w:rPr>
          <w:rFonts w:ascii="Arial" w:hAnsi="Arial" w:cs="Arial"/>
          <w:color w:val="000000"/>
          <w:sz w:val="20"/>
          <w:szCs w:val="20"/>
        </w:rPr>
        <w:t xml:space="preserve"> </w:t>
      </w:r>
    </w:p>
    <w:p w:rsidR="00B03D12" w:rsidRDefault="00B03D12" w:rsidP="00B03D12">
      <w:pPr>
        <w:rPr>
          <w:rFonts w:asciiTheme="minorHAnsi" w:hAnsiTheme="minorHAnsi" w:cstheme="minorHAnsi"/>
          <w:color w:val="000000"/>
          <w:sz w:val="20"/>
          <w:szCs w:val="20"/>
        </w:rPr>
      </w:pPr>
      <w:r w:rsidRPr="00B03D12">
        <w:rPr>
          <w:rFonts w:asciiTheme="minorHAnsi" w:hAnsiTheme="minorHAnsi" w:cstheme="minorHAnsi"/>
          <w:color w:val="000000"/>
          <w:sz w:val="20"/>
          <w:szCs w:val="20"/>
        </w:rPr>
        <w:t xml:space="preserve">»Naši najhujši strahovi so se uresničili. Po tednih naraščanja napetosti se je začela ruska invazija, ki bo najverjetneje pripeljala do najbolj grozljivih posledic za življenja ljudi in človekove pravice,« je ob začetku ruskih napadov dejala </w:t>
      </w:r>
      <w:proofErr w:type="spellStart"/>
      <w:r w:rsidRPr="00B03D12">
        <w:rPr>
          <w:rFonts w:asciiTheme="minorHAnsi" w:hAnsiTheme="minorHAnsi" w:cstheme="minorHAnsi"/>
          <w:color w:val="000000"/>
          <w:sz w:val="20"/>
          <w:szCs w:val="20"/>
        </w:rPr>
        <w:t>Agnès</w:t>
      </w:r>
      <w:proofErr w:type="spellEnd"/>
      <w:r w:rsidRPr="00B03D12">
        <w:rPr>
          <w:rFonts w:asciiTheme="minorHAnsi" w:hAnsiTheme="minorHAnsi" w:cstheme="minorHAnsi"/>
          <w:color w:val="000000"/>
          <w:sz w:val="20"/>
          <w:szCs w:val="20"/>
        </w:rPr>
        <w:t xml:space="preserve"> </w:t>
      </w:r>
      <w:proofErr w:type="spellStart"/>
      <w:r w:rsidRPr="00B03D12">
        <w:rPr>
          <w:rFonts w:asciiTheme="minorHAnsi" w:hAnsiTheme="minorHAnsi" w:cstheme="minorHAnsi"/>
          <w:color w:val="000000"/>
          <w:sz w:val="20"/>
          <w:szCs w:val="20"/>
        </w:rPr>
        <w:t>Callamard</w:t>
      </w:r>
      <w:proofErr w:type="spellEnd"/>
      <w:r w:rsidRPr="00B03D12">
        <w:rPr>
          <w:rFonts w:asciiTheme="minorHAnsi" w:hAnsiTheme="minorHAnsi" w:cstheme="minorHAnsi"/>
          <w:color w:val="000000"/>
          <w:sz w:val="20"/>
          <w:szCs w:val="20"/>
        </w:rPr>
        <w:t xml:space="preserve">, generalna sekretarka </w:t>
      </w:r>
      <w:proofErr w:type="spellStart"/>
      <w:r w:rsidRPr="00B03D12">
        <w:rPr>
          <w:rFonts w:asciiTheme="minorHAnsi" w:hAnsiTheme="minorHAnsi" w:cstheme="minorHAnsi"/>
          <w:color w:val="000000"/>
          <w:sz w:val="20"/>
          <w:szCs w:val="20"/>
        </w:rPr>
        <w:t>Amnesty</w:t>
      </w:r>
      <w:proofErr w:type="spellEnd"/>
      <w:r w:rsidRPr="00B03D12">
        <w:rPr>
          <w:rFonts w:asciiTheme="minorHAnsi" w:hAnsiTheme="minorHAnsi" w:cstheme="minorHAnsi"/>
          <w:color w:val="000000"/>
          <w:sz w:val="20"/>
          <w:szCs w:val="20"/>
        </w:rPr>
        <w:t xml:space="preserve"> </w:t>
      </w:r>
      <w:proofErr w:type="spellStart"/>
      <w:r w:rsidRPr="00B03D12">
        <w:rPr>
          <w:rFonts w:asciiTheme="minorHAnsi" w:hAnsiTheme="minorHAnsi" w:cstheme="minorHAnsi"/>
          <w:color w:val="000000"/>
          <w:sz w:val="20"/>
          <w:szCs w:val="20"/>
        </w:rPr>
        <w:t>International</w:t>
      </w:r>
      <w:proofErr w:type="spellEnd"/>
      <w:r w:rsidRPr="00B03D12">
        <w:rPr>
          <w:rFonts w:asciiTheme="minorHAnsi" w:hAnsiTheme="minorHAnsi" w:cstheme="minorHAnsi"/>
          <w:color w:val="000000"/>
          <w:sz w:val="20"/>
          <w:szCs w:val="20"/>
        </w:rPr>
        <w:t>.</w:t>
      </w:r>
      <w:r w:rsidRPr="00B03D12">
        <w:rPr>
          <w:rFonts w:asciiTheme="minorHAnsi" w:hAnsiTheme="minorHAnsi" w:cstheme="minorHAnsi"/>
          <w:color w:val="000000"/>
          <w:sz w:val="20"/>
          <w:szCs w:val="20"/>
        </w:rPr>
        <w:br/>
        <w:t>Njena napoved se je žal uresničila</w:t>
      </w:r>
      <w:r w:rsidR="00C6689D">
        <w:rPr>
          <w:rFonts w:asciiTheme="minorHAnsi" w:hAnsiTheme="minorHAnsi" w:cstheme="minorHAnsi"/>
          <w:color w:val="000000"/>
          <w:sz w:val="20"/>
          <w:szCs w:val="20"/>
        </w:rPr>
        <w:t>.</w:t>
      </w:r>
    </w:p>
    <w:p w:rsidR="00B03D12" w:rsidRPr="00B03D12" w:rsidRDefault="00B03D12" w:rsidP="00B03D12">
      <w:pPr>
        <w:rPr>
          <w:rFonts w:asciiTheme="minorHAnsi" w:hAnsiTheme="minorHAnsi" w:cstheme="minorHAnsi"/>
          <w:color w:val="1F497D"/>
        </w:rPr>
      </w:pPr>
    </w:p>
    <w:p w:rsidR="00C6689D" w:rsidRDefault="00C6689D" w:rsidP="00C6689D">
      <w:pPr>
        <w:rPr>
          <w:color w:val="1F497D"/>
        </w:rPr>
      </w:pPr>
      <w:r>
        <w:rPr>
          <w:color w:val="1F497D"/>
        </w:rPr>
        <w:t>Vir. AI</w:t>
      </w:r>
    </w:p>
    <w:p w:rsidR="007B3772" w:rsidRDefault="007B3772">
      <w:bookmarkStart w:id="0" w:name="_GoBack"/>
      <w:bookmarkEnd w:id="0"/>
    </w:p>
    <w:sectPr w:rsidR="007B37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65991"/>
    <w:multiLevelType w:val="hybridMultilevel"/>
    <w:tmpl w:val="A822BFE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12"/>
    <w:rsid w:val="007B3772"/>
    <w:rsid w:val="00B03D12"/>
    <w:rsid w:val="00C668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6E14"/>
  <w15:chartTrackingRefBased/>
  <w15:docId w15:val="{170DDA3D-1E53-460F-8FD4-1DCC79C5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03D12"/>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03D12"/>
    <w:rPr>
      <w:color w:val="0563C1" w:themeColor="hyperlink"/>
      <w:u w:val="single"/>
    </w:rPr>
  </w:style>
  <w:style w:type="paragraph" w:styleId="Odstavekseznama">
    <w:name w:val="List Paragraph"/>
    <w:basedOn w:val="Navaden"/>
    <w:uiPriority w:val="34"/>
    <w:qFormat/>
    <w:rsid w:val="00B03D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6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nesty.us8.list-manage.com/track/click?u=5fa43fe645d938f7f8c2c6f3a&amp;id=1b7045f43a&amp;e=1d1e480a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mnesty.us8.list-manage.com/track/click?u=5fa43fe645d938f7f8c2c6f3a&amp;id=62816abd94&amp;e=1d1e480a4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80</Words>
  <Characters>461</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2022-03-04T16:58:00Z</dcterms:created>
  <dcterms:modified xsi:type="dcterms:W3CDTF">2022-03-04T20:32:00Z</dcterms:modified>
</cp:coreProperties>
</file>