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31" w:rsidRDefault="000E6528">
      <w:r>
        <w:rPr>
          <w:noProof/>
          <w:lang w:eastAsia="sl-SI"/>
        </w:rPr>
        <w:drawing>
          <wp:inline distT="0" distB="0" distL="0" distR="0" wp14:anchorId="4FF3ABC8" wp14:editId="5211EF19">
            <wp:extent cx="5760720" cy="3284855"/>
            <wp:effectExtent l="0" t="0" r="0" b="0"/>
            <wp:docPr id="1" name="Slika 1" descr="https://zupnija-lj-koseze.rkc.si/wp-content/uploads/40015536335_5eb02682c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upnija-lj-koseze.rkc.si/wp-content/uploads/40015536335_5eb02682ca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19" w:rsidRPr="00D0392E" w:rsidRDefault="00843819" w:rsidP="00D0392E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D0392E">
        <w:rPr>
          <w:rFonts w:asciiTheme="majorHAnsi" w:hAnsiTheme="majorHAnsi" w:cstheme="majorHAnsi"/>
          <w:color w:val="0F1419"/>
          <w:shd w:val="clear" w:color="auto" w:fill="FFFFFF"/>
        </w:rPr>
        <w:t>Prijazno vabljeni k uporabi učnih gradiv s portala pri obeleževanju spominskega dne o nastanku slovenske države z ohranjanjem vrednot slovenske osamosvojitve in državnosti.</w:t>
      </w:r>
    </w:p>
    <w:p w:rsidR="00843819" w:rsidRDefault="00843819">
      <w:r w:rsidRPr="00D0392E">
        <w:rPr>
          <w:rFonts w:asciiTheme="majorHAnsi" w:hAnsiTheme="majorHAnsi" w:cstheme="majorHAnsi"/>
          <w:color w:val="0F1419"/>
          <w:shd w:val="clear" w:color="auto" w:fill="FFFFFF"/>
        </w:rPr>
        <w:t>Vir:</w:t>
      </w:r>
      <w:r>
        <w:rPr>
          <w:rFonts w:ascii="Segoe UI" w:hAnsi="Segoe UI" w:cs="Segoe UI"/>
          <w:color w:val="0F1419"/>
          <w:sz w:val="35"/>
          <w:szCs w:val="35"/>
          <w:shd w:val="clear" w:color="auto" w:fill="FFFFFF"/>
        </w:rPr>
        <w:t xml:space="preserve"> </w:t>
      </w:r>
      <w:hyperlink r:id="rId6" w:history="1">
        <w:r>
          <w:rPr>
            <w:rStyle w:val="Hiperpovezava"/>
          </w:rPr>
          <w:t xml:space="preserve">(1) Zavod RS za šolstvo on Twitter: "Prijazno vabljeni k uporabi učnih gradiv s portala pri </w:t>
        </w:r>
        <w:r>
          <w:rPr>
            <w:rStyle w:val="Hiperpovezava"/>
          </w:rPr>
          <w:t xml:space="preserve">obeleževanju spominskega dne o nastanku slovenske države z ohranjanjem vrednot slovenske osamosvojitve in državnosti. https://t.co/7h8laFkZa2" / </w:t>
        </w:r>
        <w:proofErr w:type="spellStart"/>
        <w:r>
          <w:rPr>
            <w:rStyle w:val="Hiperpovezava"/>
          </w:rPr>
          <w:t>Twitter</w:t>
        </w:r>
        <w:proofErr w:type="spellEnd"/>
      </w:hyperlink>
    </w:p>
    <w:p w:rsidR="00914C9B" w:rsidRPr="00D0392E" w:rsidRDefault="00914C9B" w:rsidP="00914C9B">
      <w:pPr>
        <w:pStyle w:val="Odstavekseznama"/>
        <w:numPr>
          <w:ilvl w:val="0"/>
          <w:numId w:val="1"/>
        </w:numPr>
        <w:rPr>
          <w:rStyle w:val="Krepko"/>
          <w:rFonts w:asciiTheme="majorHAnsi" w:hAnsiTheme="majorHAnsi" w:cstheme="majorHAnsi"/>
          <w:b w:val="0"/>
          <w:bCs w:val="0"/>
        </w:rPr>
      </w:pPr>
      <w:r w:rsidRPr="00D0392E">
        <w:rPr>
          <w:rFonts w:asciiTheme="majorHAnsi" w:hAnsiTheme="majorHAnsi" w:cstheme="majorHAnsi"/>
          <w:sz w:val="20"/>
          <w:szCs w:val="20"/>
        </w:rPr>
        <w:t>Člani združenja Vrednote slovenske osamosvojitve s pedagoškega strokovnega področja so ustvarili spletno stran, ki  ponuja posamična poglavja, ki zadevajo nastanek in delovanje države Slovenije, vsebuje članke, reportaže, spletne povezave, fotografije, filme,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bookmarkStart w:id="0" w:name="_GoBack"/>
      <w:bookmarkEnd w:id="0"/>
      <w:r w:rsidRPr="00D0392E">
        <w:rPr>
          <w:rFonts w:asciiTheme="majorHAnsi" w:hAnsiTheme="majorHAnsi" w:cstheme="majorHAnsi"/>
          <w:sz w:val="20"/>
          <w:szCs w:val="20"/>
        </w:rPr>
        <w:t xml:space="preserve">zvočne posnetke, pesmi ..., ki se nanašajo na nastajanje naše države Slovenije. Zelo dobrodošli so didaktični pripomočki, ki so jih izdelali vzgojitelji in učitelji.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D0392E">
        <w:rPr>
          <w:rFonts w:asciiTheme="majorHAnsi" w:hAnsiTheme="majorHAnsi" w:cstheme="majorHAnsi"/>
          <w:sz w:val="20"/>
          <w:szCs w:val="20"/>
        </w:rPr>
        <w:t xml:space="preserve">Vabijo k sodelovanju. </w:t>
      </w:r>
      <w:hyperlink r:id="rId7" w:tgtFrame="_blank" w:history="1">
        <w:r w:rsidRPr="00D0392E">
          <w:rPr>
            <w:rStyle w:val="Hiperpovezava"/>
            <w:rFonts w:asciiTheme="majorHAnsi" w:hAnsiTheme="majorHAnsi" w:cstheme="majorHAnsi"/>
            <w:b/>
            <w:bCs/>
            <w:sz w:val="20"/>
            <w:szCs w:val="20"/>
          </w:rPr>
          <w:t>http://www.</w:t>
        </w:r>
        <w:r w:rsidRPr="00D0392E">
          <w:rPr>
            <w:rStyle w:val="Hiperpovezava"/>
            <w:rFonts w:asciiTheme="majorHAnsi" w:hAnsiTheme="majorHAnsi" w:cstheme="majorHAnsi"/>
            <w:b/>
            <w:bCs/>
            <w:sz w:val="20"/>
            <w:szCs w:val="20"/>
          </w:rPr>
          <w:t>d</w:t>
        </w:r>
        <w:r w:rsidRPr="00D0392E">
          <w:rPr>
            <w:rStyle w:val="Hiperpovezava"/>
            <w:rFonts w:asciiTheme="majorHAnsi" w:hAnsiTheme="majorHAnsi" w:cstheme="majorHAnsi"/>
            <w:b/>
            <w:bCs/>
            <w:sz w:val="20"/>
            <w:szCs w:val="20"/>
          </w:rPr>
          <w:t>omoljubje.si/</w:t>
        </w:r>
      </w:hyperlink>
    </w:p>
    <w:p w:rsidR="00914C9B" w:rsidRDefault="00914C9B"/>
    <w:sectPr w:rsidR="0091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61D76"/>
    <w:multiLevelType w:val="hybridMultilevel"/>
    <w:tmpl w:val="CD280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28"/>
    <w:rsid w:val="000E6528"/>
    <w:rsid w:val="00782B31"/>
    <w:rsid w:val="00843819"/>
    <w:rsid w:val="00914C9B"/>
    <w:rsid w:val="00D0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3C95"/>
  <w15:chartTrackingRefBased/>
  <w15:docId w15:val="{CF477E33-19D6-4A1E-BA98-2EA8D42E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4381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0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0392E"/>
    <w:rPr>
      <w:b/>
      <w:bCs/>
    </w:rPr>
  </w:style>
  <w:style w:type="paragraph" w:styleId="Odstavekseznama">
    <w:name w:val="List Paragraph"/>
    <w:basedOn w:val="Navaden"/>
    <w:uiPriority w:val="34"/>
    <w:qFormat/>
    <w:rsid w:val="00D0392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039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oljubje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zrss_si/status/15362123493125038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2022-06-15T07:54:00Z</dcterms:created>
  <dcterms:modified xsi:type="dcterms:W3CDTF">2022-06-15T08:32:00Z</dcterms:modified>
</cp:coreProperties>
</file>