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02" w:rsidRDefault="00857802" w:rsidP="00857802">
      <w:pPr>
        <w:jc w:val="both"/>
      </w:pPr>
      <w:r>
        <w:rPr>
          <w:noProof/>
          <w:lang w:eastAsia="sl-SI"/>
        </w:rPr>
        <w:drawing>
          <wp:inline distT="0" distB="0" distL="0" distR="0">
            <wp:extent cx="6073140" cy="970653"/>
            <wp:effectExtent l="0" t="0" r="3810" b="1270"/>
            <wp:docPr id="2" name="Slika 2" descr="cid:image001.jpg@01D8CE91.6D016F6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id:image001.jpg@01D8CE91.6D016F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08" cy="9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1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8512"/>
      </w:tblGrid>
      <w:tr w:rsidR="00857802" w:rsidRPr="00857802" w:rsidTr="00857802"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802" w:rsidRDefault="00857802">
            <w:pPr>
              <w:jc w:val="both"/>
              <w:rPr>
                <w:b/>
                <w:bCs/>
              </w:rPr>
            </w:pPr>
          </w:p>
        </w:tc>
        <w:tc>
          <w:tcPr>
            <w:tcW w:w="8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802" w:rsidRDefault="00857802">
            <w:pPr>
              <w:rPr>
                <w:b/>
                <w:bCs/>
                <w:sz w:val="24"/>
                <w:szCs w:val="24"/>
              </w:rPr>
            </w:pPr>
            <w:r w:rsidRPr="00857802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E9E5ADB" wp14:editId="4C1079CC">
                  <wp:extent cx="1242060" cy="723900"/>
                  <wp:effectExtent l="0" t="0" r="0" b="0"/>
                  <wp:docPr id="1" name="Slika 1" descr="cid:image002.jpg@01D8CE91.6D016F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id:image002.jpg@01D8CE91.6D016F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7802">
              <w:rPr>
                <w:b/>
                <w:bCs/>
                <w:sz w:val="24"/>
                <w:szCs w:val="24"/>
              </w:rPr>
              <w:t xml:space="preserve">32. Dnevi evropske kulturne dediščine in </w:t>
            </w:r>
          </w:p>
          <w:p w:rsidR="00857802" w:rsidRDefault="00857802">
            <w:pPr>
              <w:rPr>
                <w:b/>
                <w:bCs/>
                <w:sz w:val="24"/>
                <w:szCs w:val="24"/>
              </w:rPr>
            </w:pPr>
            <w:r w:rsidRPr="00857802">
              <w:rPr>
                <w:b/>
                <w:bCs/>
                <w:sz w:val="24"/>
                <w:szCs w:val="24"/>
              </w:rPr>
              <w:t>10. Teden kulturne dediščine v Slovenskem gledališkem inštitutu</w:t>
            </w:r>
          </w:p>
          <w:p w:rsidR="00857802" w:rsidRPr="00857802" w:rsidRDefault="00857802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112520" cy="373380"/>
                  <wp:effectExtent l="0" t="0" r="0" b="7620"/>
                  <wp:docPr id="5" name="Slika 5" descr="cid:image010.jpg@01D8CE91.6D016F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mail-m_-5121676780869854026Slika 1" descr="cid:image010.jpg@01D8CE91.6D016F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7802" w:rsidRDefault="00857802"/>
    <w:p w:rsidR="00857802" w:rsidRDefault="00857802">
      <w:pPr>
        <w:rPr>
          <w:sz w:val="24"/>
          <w:szCs w:val="24"/>
        </w:rPr>
      </w:pPr>
      <w:r>
        <w:rPr>
          <w:sz w:val="24"/>
          <w:szCs w:val="24"/>
        </w:rPr>
        <w:t>Prelistajte celotno</w:t>
      </w:r>
      <w:r>
        <w:rPr>
          <w:b/>
          <w:bCs/>
          <w:sz w:val="24"/>
          <w:szCs w:val="24"/>
        </w:rPr>
        <w:t xml:space="preserve"> </w:t>
      </w:r>
      <w:hyperlink r:id="rId11" w:history="1">
        <w:r>
          <w:rPr>
            <w:rStyle w:val="Hiperpovezava"/>
            <w:b/>
            <w:bCs/>
            <w:sz w:val="24"/>
            <w:szCs w:val="24"/>
          </w:rPr>
          <w:t>programsko knjižico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DEKD in TKD 2022.</w:t>
      </w:r>
    </w:p>
    <w:p w:rsidR="00857802" w:rsidRDefault="00857802">
      <w:pPr>
        <w:rPr>
          <w:sz w:val="24"/>
          <w:szCs w:val="24"/>
        </w:rPr>
      </w:pPr>
    </w:p>
    <w:p w:rsidR="00857802" w:rsidRDefault="00857802">
      <w:r>
        <w:t xml:space="preserve">Vir: </w:t>
      </w:r>
      <w:r>
        <w:rPr>
          <w:noProof/>
          <w:sz w:val="20"/>
          <w:szCs w:val="20"/>
          <w:lang w:eastAsia="sl-SI"/>
        </w:rPr>
        <w:t>SLOGI</w:t>
      </w:r>
      <w:bookmarkStart w:id="0" w:name="_GoBack"/>
      <w:bookmarkEnd w:id="0"/>
    </w:p>
    <w:sectPr w:rsidR="0085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02"/>
    <w:rsid w:val="005F531A"/>
    <w:rsid w:val="006644D0"/>
    <w:rsid w:val="008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10B6"/>
  <w15:chartTrackingRefBased/>
  <w15:docId w15:val="{2166B0B2-1EF2-408B-B1D9-3C9C6B3F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780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578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CE91.6D016F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CE91.6D016F60" TargetMode="External"/><Relationship Id="rId11" Type="http://schemas.openxmlformats.org/officeDocument/2006/relationships/hyperlink" Target="https://www.zvkds.si/sites/www.zvkds.si/files/u592/dekd_in_tkd_2022_program_dogodkov_in_dejavnosti_0.pdf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10.jpg@01D8CE91.6D016F60" TargetMode="External"/><Relationship Id="rId4" Type="http://schemas.openxmlformats.org/officeDocument/2006/relationships/hyperlink" Target="https://www.zvkds.si/sites/www.zvkds.si/files/u592/dekd_in_tkd_2022_program_dogodkov_in_dejavnosti_0.pdf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2022-09-23T06:52:00Z</dcterms:created>
  <dcterms:modified xsi:type="dcterms:W3CDTF">2022-09-23T07:09:00Z</dcterms:modified>
</cp:coreProperties>
</file>