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8B" w:rsidRDefault="00A0428B" w:rsidP="00A0428B">
      <w:pPr>
        <w:shd w:val="clear" w:color="auto" w:fill="293F6A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FFFFFF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FFFFFF"/>
          <w:sz w:val="24"/>
          <w:szCs w:val="24"/>
          <w:lang w:eastAsia="sl-SI"/>
        </w:rPr>
        <w:t>O portalu razgledan.si</w:t>
      </w:r>
    </w:p>
    <w:p w:rsidR="00A0428B" w:rsidRDefault="00A0428B" w:rsidP="00A0428B">
      <w:pPr>
        <w:pStyle w:val="Navadensplet"/>
        <w:shd w:val="clear" w:color="auto" w:fill="293F6A"/>
        <w:rPr>
          <w:rStyle w:val="Krepko"/>
          <w:rFonts w:asciiTheme="majorHAnsi" w:hAnsiTheme="majorHAnsi" w:cstheme="majorHAnsi"/>
          <w:color w:val="FFFFFF"/>
        </w:rPr>
      </w:pPr>
      <w:r w:rsidRPr="00A0428B">
        <w:rPr>
          <w:rStyle w:val="Krepko"/>
          <w:rFonts w:asciiTheme="majorHAnsi" w:hAnsiTheme="majorHAnsi" w:cstheme="majorHAnsi"/>
          <w:color w:val="FFFFFF"/>
        </w:rPr>
        <w:t>S</w:t>
      </w:r>
      <w:r w:rsidRPr="00A0428B">
        <w:rPr>
          <w:rStyle w:val="Krepko"/>
          <w:rFonts w:asciiTheme="majorHAnsi" w:hAnsiTheme="majorHAnsi" w:cstheme="majorHAnsi"/>
          <w:color w:val="FFFFFF"/>
        </w:rPr>
        <w:t xml:space="preserve"> privlačnimi in interaktivnimi vsebinami o državi, družbi in politiki usposobiti državljanke in državljane Slovenije za njihov poln prispevek k boljšemu svetu.</w:t>
      </w:r>
    </w:p>
    <w:p w:rsidR="00A0428B" w:rsidRDefault="00A0428B" w:rsidP="00A0428B">
      <w:pPr>
        <w:pStyle w:val="Navadensplet"/>
        <w:shd w:val="clear" w:color="auto" w:fill="293F6A"/>
        <w:rPr>
          <w:rStyle w:val="Krepko"/>
          <w:rFonts w:asciiTheme="majorHAnsi" w:hAnsiTheme="majorHAnsi" w:cstheme="majorHAnsi"/>
          <w:color w:val="FFFFFF"/>
        </w:rPr>
      </w:pPr>
      <w:r w:rsidRPr="00A0428B">
        <w:rPr>
          <w:rStyle w:val="Krepko"/>
          <w:rFonts w:asciiTheme="majorHAnsi" w:hAnsiTheme="majorHAnsi" w:cstheme="majorHAnsi"/>
          <w:color w:val="FFFFFF"/>
        </w:rPr>
        <w:t>O</w:t>
      </w:r>
      <w:r w:rsidRPr="00A0428B">
        <w:rPr>
          <w:rStyle w:val="Krepko"/>
          <w:rFonts w:asciiTheme="majorHAnsi" w:hAnsiTheme="majorHAnsi" w:cstheme="majorHAnsi"/>
          <w:color w:val="FFFFFF"/>
        </w:rPr>
        <w:t>dgovoriti na izziv nizke državljanske pismenosti v Sloveniji in na demokratični deficit, ki ga le-ta povzroča.</w:t>
      </w:r>
    </w:p>
    <w:p w:rsidR="00A0428B" w:rsidRPr="00A0428B" w:rsidRDefault="00A0428B" w:rsidP="00A0428B">
      <w:pPr>
        <w:pStyle w:val="Navadensplet"/>
        <w:shd w:val="clear" w:color="auto" w:fill="293F6A"/>
        <w:rPr>
          <w:rFonts w:asciiTheme="majorHAnsi" w:hAnsiTheme="majorHAnsi" w:cstheme="majorHAnsi"/>
          <w:b/>
          <w:bCs/>
          <w:color w:val="FFFFFF"/>
        </w:rPr>
      </w:pPr>
      <w:r>
        <w:rPr>
          <w:rStyle w:val="Krepko"/>
          <w:rFonts w:asciiTheme="majorHAnsi" w:hAnsiTheme="majorHAnsi" w:cstheme="majorHAnsi"/>
          <w:color w:val="FFFFFF"/>
        </w:rPr>
        <w:t>Pomembno je razumeti svet v katerem živimo.</w:t>
      </w:r>
    </w:p>
    <w:p w:rsidR="00A0428B" w:rsidRDefault="00A0428B">
      <w:hyperlink r:id="rId4" w:history="1">
        <w:r>
          <w:rPr>
            <w:rStyle w:val="Hiperpovezava"/>
          </w:rPr>
          <w:t>Časovni trak – razgledan.si</w:t>
        </w:r>
      </w:hyperlink>
    </w:p>
    <w:p w:rsidR="00A0428B" w:rsidRDefault="00A0428B">
      <w:hyperlink r:id="rId5" w:history="1">
        <w:r>
          <w:rPr>
            <w:rStyle w:val="Hiperpovezava"/>
          </w:rPr>
          <w:t>Razišči Slovenijo – razgledan.si</w:t>
        </w:r>
      </w:hyperlink>
    </w:p>
    <w:p w:rsidR="00A0428B" w:rsidRDefault="00A0428B">
      <w:hyperlink r:id="rId6" w:history="1">
        <w:r>
          <w:rPr>
            <w:rStyle w:val="Hiperpovezava"/>
          </w:rPr>
          <w:t>Za učitelje – razgledan.si</w:t>
        </w:r>
      </w:hyperlink>
    </w:p>
    <w:p w:rsidR="001C5659" w:rsidRPr="008F044D" w:rsidRDefault="001C5659">
      <w:pPr>
        <w:rPr>
          <w:b/>
          <w:i/>
          <w:sz w:val="28"/>
          <w:szCs w:val="28"/>
        </w:rPr>
      </w:pPr>
      <w:r w:rsidRPr="008F044D">
        <w:rPr>
          <w:b/>
          <w:i/>
          <w:sz w:val="28"/>
          <w:szCs w:val="28"/>
        </w:rPr>
        <w:t xml:space="preserve">Na portalu Razgledan.si lahko </w:t>
      </w:r>
      <w:r w:rsidR="00AC2E88" w:rsidRPr="008F044D">
        <w:rPr>
          <w:b/>
          <w:i/>
          <w:sz w:val="28"/>
          <w:szCs w:val="28"/>
        </w:rPr>
        <w:t>preverite svoje znanje z kvizi:</w:t>
      </w:r>
    </w:p>
    <w:p w:rsidR="001C5659" w:rsidRDefault="001C5659">
      <w:hyperlink r:id="rId7" w:history="1">
        <w:r>
          <w:rPr>
            <w:rStyle w:val="Hiperpovezava"/>
          </w:rPr>
          <w:t xml:space="preserve">Odgovornost – </w:t>
        </w:r>
        <w:r>
          <w:rPr>
            <w:rStyle w:val="Hiperpovezava"/>
          </w:rPr>
          <w:t>r</w:t>
        </w:r>
        <w:r>
          <w:rPr>
            <w:rStyle w:val="Hiperpovezava"/>
          </w:rPr>
          <w:t>azgledan.si</w:t>
        </w:r>
      </w:hyperlink>
    </w:p>
    <w:p w:rsidR="00DB7581" w:rsidRDefault="001C5659">
      <w:hyperlink r:id="rId8" w:history="1">
        <w:r>
          <w:rPr>
            <w:rStyle w:val="Hiperpovezava"/>
          </w:rPr>
          <w:t>Civilna družba – razgledan.si</w:t>
        </w:r>
      </w:hyperlink>
    </w:p>
    <w:p w:rsidR="001C5659" w:rsidRDefault="001C5659">
      <w:hyperlink r:id="rId9" w:history="1">
        <w:r>
          <w:rPr>
            <w:rStyle w:val="Hiperpovezava"/>
          </w:rPr>
          <w:t>Družbena participacija – razgledan.si</w:t>
        </w:r>
      </w:hyperlink>
      <w:bookmarkStart w:id="0" w:name="_GoBack"/>
      <w:bookmarkEnd w:id="0"/>
    </w:p>
    <w:p w:rsidR="001C5659" w:rsidRDefault="001C5659">
      <w:hyperlink r:id="rId10" w:history="1">
        <w:r>
          <w:rPr>
            <w:rStyle w:val="Hiperpovezava"/>
          </w:rPr>
          <w:t>Država – razgledan.si</w:t>
        </w:r>
      </w:hyperlink>
    </w:p>
    <w:p w:rsidR="001C5659" w:rsidRDefault="001C5659">
      <w:hyperlink r:id="rId11" w:history="1">
        <w:r>
          <w:rPr>
            <w:rStyle w:val="Hiperpovezava"/>
          </w:rPr>
          <w:t>Tri veje oblasti – razgledan.si</w:t>
        </w:r>
      </w:hyperlink>
    </w:p>
    <w:p w:rsidR="001C5659" w:rsidRDefault="001C5659">
      <w:hyperlink r:id="rId12" w:history="1">
        <w:r>
          <w:rPr>
            <w:rStyle w:val="Hiperpovezava"/>
          </w:rPr>
          <w:t>Državni zbor – razgledan.si</w:t>
        </w:r>
      </w:hyperlink>
    </w:p>
    <w:p w:rsidR="00A0428B" w:rsidRDefault="00A0428B"/>
    <w:sectPr w:rsidR="00A0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59"/>
    <w:rsid w:val="001C5659"/>
    <w:rsid w:val="008F044D"/>
    <w:rsid w:val="00A0428B"/>
    <w:rsid w:val="00AC2E88"/>
    <w:rsid w:val="00D52FCD"/>
    <w:rsid w:val="00D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FE07"/>
  <w15:chartTrackingRefBased/>
  <w15:docId w15:val="{9752ECBB-0375-4993-8F5C-510A239C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04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C565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5659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A0428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A0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04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ledan.si/lekcije/civilna-druzb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zgledan.si/lekcije/odgovornost/" TargetMode="External"/><Relationship Id="rId12" Type="http://schemas.openxmlformats.org/officeDocument/2006/relationships/hyperlink" Target="https://razgledan.si/lekcije/drzavni-zb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gledan.si/za-ucitelje/" TargetMode="External"/><Relationship Id="rId11" Type="http://schemas.openxmlformats.org/officeDocument/2006/relationships/hyperlink" Target="https://razgledan.si/lekcije/tri-veje-oblasti/" TargetMode="External"/><Relationship Id="rId5" Type="http://schemas.openxmlformats.org/officeDocument/2006/relationships/hyperlink" Target="https://razgledan.si/razisci-slovenijo/" TargetMode="External"/><Relationship Id="rId10" Type="http://schemas.openxmlformats.org/officeDocument/2006/relationships/hyperlink" Target="https://razgledan.si/lekcije/drzava/" TargetMode="External"/><Relationship Id="rId4" Type="http://schemas.openxmlformats.org/officeDocument/2006/relationships/hyperlink" Target="https://razgledan.si/trak/" TargetMode="External"/><Relationship Id="rId9" Type="http://schemas.openxmlformats.org/officeDocument/2006/relationships/hyperlink" Target="https://razgledan.si/lekcije/druzbena-participacij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2024-01-09T08:17:00Z</dcterms:created>
  <dcterms:modified xsi:type="dcterms:W3CDTF">2024-01-09T09:17:00Z</dcterms:modified>
</cp:coreProperties>
</file>