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4D" w:rsidRDefault="00556F4D">
      <w:r>
        <w:rPr>
          <w:noProof/>
          <w:lang w:eastAsia="sl-SI"/>
        </w:rPr>
        <w:drawing>
          <wp:inline distT="0" distB="0" distL="0" distR="0">
            <wp:extent cx="5760720" cy="4583728"/>
            <wp:effectExtent l="0" t="0" r="0" b="7620"/>
            <wp:docPr id="1" name="Slika 1" descr="https://www.lmit.org/wp-content/uploads/2024/04/Brez-naslov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mit.org/wp-content/uploads/2024/04/Brez-naslova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8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D" w:rsidRDefault="00556F4D"/>
    <w:p w:rsidR="00556F4D" w:rsidRPr="00556F4D" w:rsidRDefault="00556F4D">
      <w:pPr>
        <w:rPr>
          <w:b/>
        </w:rPr>
      </w:pPr>
      <w:r w:rsidRPr="00556F4D">
        <w:rPr>
          <w:b/>
        </w:rPr>
        <w:t>Didaktični izzivi pri predmetu družboslovje in AD</w:t>
      </w:r>
    </w:p>
    <w:p w:rsidR="00556F4D" w:rsidRDefault="00556F4D">
      <w:r>
        <w:t>Z</w:t>
      </w:r>
      <w:r>
        <w:t xml:space="preserve">asnova predmeta družboslovje omogoča izgradnjo vsebinskih temeljev za aktivno državljanstvo, ki je obvezni vsebinski sklop v programu SPI. Zato v katalogu znanja za predmet družboslovje ostajajo ključne vsebine, ki so potrebne za nadaljnje izobraževanje ter hkrati postavljajo temelj dijakovega razumevanja lastne vpetosti na lokalni, nacionalni, evropski in globalni ravni, s čimer bo skrbel za celosten razvoj sebe in drugih ter trajnostni razvoj širšega okolja, v katerem </w:t>
      </w:r>
      <w:bookmarkStart w:id="0" w:name="_GoBack"/>
      <w:bookmarkEnd w:id="0"/>
      <w:r>
        <w:t>se bo nahajal.</w:t>
      </w:r>
    </w:p>
    <w:p w:rsidR="00556F4D" w:rsidRDefault="00556F4D">
      <w:hyperlink r:id="rId5" w:history="1">
        <w:proofErr w:type="spellStart"/>
        <w:r>
          <w:rPr>
            <w:rStyle w:val="Hiperpovezava"/>
          </w:rPr>
          <w:t>druzboslovje</w:t>
        </w:r>
        <w:proofErr w:type="spellEnd"/>
        <w:r>
          <w:rPr>
            <w:rStyle w:val="Hiperpovezava"/>
          </w:rPr>
          <w:t xml:space="preserve"> (1).pdf</w:t>
        </w:r>
      </w:hyperlink>
    </w:p>
    <w:p w:rsidR="00556F4D" w:rsidRDefault="00556F4D" w:rsidP="00556F4D">
      <w:hyperlink r:id="rId6" w:history="1">
        <w:r>
          <w:rPr>
            <w:rStyle w:val="Hiperpovezava"/>
          </w:rPr>
          <w:t>1_Aktivno_državljanstvo_predlog_KZ_SPI_3_2_2020.pdf</w:t>
        </w:r>
      </w:hyperlink>
    </w:p>
    <w:p w:rsidR="00556F4D" w:rsidRDefault="00556F4D"/>
    <w:p w:rsidR="00556F4D" w:rsidRDefault="00556F4D"/>
    <w:sectPr w:rsidR="00556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4D"/>
    <w:rsid w:val="001E0985"/>
    <w:rsid w:val="00556F4D"/>
    <w:rsid w:val="0056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602B"/>
  <w15:chartTrackingRefBased/>
  <w15:docId w15:val="{06A1ADC9-139C-416C-8B02-759DAFA8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56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gramc\Documents\dru%C5%BEboslovje\2021-22-23-24\AD,DRU,PRO\AD\1_Aktivno_dr%C5%BEavljanstvo_predlog_KZ_SPI_3_2_2020.pdf" TargetMode="External"/><Relationship Id="rId5" Type="http://schemas.openxmlformats.org/officeDocument/2006/relationships/hyperlink" Target="file:///C:\Users\jgramc\Documents\dru%C5%BEboslovje\2021-22-23-24\AD,DRU,PRO\KZ%20DRU\druzboslovje%20(1)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2024-04-17T07:24:00Z</dcterms:created>
  <dcterms:modified xsi:type="dcterms:W3CDTF">2024-04-17T07:46:00Z</dcterms:modified>
</cp:coreProperties>
</file>