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D9" w:rsidRPr="004C534A" w:rsidRDefault="00897527" w:rsidP="004C534A">
      <w:pPr>
        <w:pStyle w:val="Naslov1"/>
      </w:pPr>
      <w:r>
        <w:t>UVOD</w:t>
      </w:r>
    </w:p>
    <w:p w:rsidR="005C04D9" w:rsidRDefault="00897527" w:rsidP="004C534A">
      <w:pPr>
        <w:pStyle w:val="Naslov1"/>
      </w:pPr>
      <w:r>
        <w:t>POROČILO</w:t>
      </w:r>
    </w:p>
    <w:p w:rsidR="005C04D9" w:rsidRPr="004C534A" w:rsidRDefault="00897527" w:rsidP="004C534A">
      <w:r>
        <w:t xml:space="preserve">2.1 Naslov </w:t>
      </w:r>
    </w:p>
    <w:p w:rsidR="005C04D9" w:rsidRDefault="00897527">
      <w:r>
        <w:t>2.2 Naslov 2</w:t>
      </w:r>
    </w:p>
    <w:p w:rsidR="005C04D9" w:rsidRDefault="00897527">
      <w:r>
        <w:t>2.2.1 Naslov 3</w:t>
      </w:r>
    </w:p>
    <w:p w:rsidR="005C04D9" w:rsidRDefault="00897527">
      <w:r>
        <w:t>2.2.2 Naslov 4</w:t>
      </w:r>
    </w:p>
    <w:p w:rsidR="005C04D9" w:rsidRDefault="00897527">
      <w:r>
        <w:t>3 ZAKLJUČEK</w:t>
      </w:r>
    </w:p>
    <w:p w:rsidR="005C04D9" w:rsidRDefault="005C04D9"/>
    <w:p w:rsidR="005C04D9" w:rsidRDefault="005C04D9"/>
    <w:sdt>
      <w:sdtPr>
        <w:id w:val="2943391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C534A" w:rsidRDefault="004C534A" w:rsidP="004C534A">
          <w:r>
            <w:t>Kazalo vsebine</w:t>
          </w:r>
        </w:p>
        <w:p w:rsidR="004C534A" w:rsidRDefault="004C534A">
          <w:fldSimple w:instr=" TOC \o &quot;1-3&quot; \h \z \u ">
            <w:r>
              <w:rPr>
                <w:b/>
                <w:bCs/>
                <w:noProof/>
              </w:rPr>
              <w:t>Ne najdem nobenega vnosa v kazalo vsebine.</w:t>
            </w:r>
          </w:fldSimple>
        </w:p>
      </w:sdtContent>
    </w:sdt>
    <w:p w:rsidR="005C04D9" w:rsidRPr="004C534A" w:rsidRDefault="005C04D9" w:rsidP="004C534A"/>
    <w:p w:rsidR="005C04D9" w:rsidRDefault="005C04D9"/>
    <w:p w:rsidR="005C04D9" w:rsidRDefault="005C04D9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p w:rsidR="00FC6152" w:rsidRDefault="00FC615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C6152" w:rsidTr="00722A12">
        <w:tc>
          <w:tcPr>
            <w:tcW w:w="2303" w:type="dxa"/>
          </w:tcPr>
          <w:p w:rsidR="00FC6152" w:rsidRDefault="00FC6152">
            <w:r>
              <w:t>Roža</w:t>
            </w:r>
          </w:p>
        </w:tc>
        <w:tc>
          <w:tcPr>
            <w:tcW w:w="6909" w:type="dxa"/>
            <w:gridSpan w:val="3"/>
          </w:tcPr>
          <w:p w:rsidR="00FC6152" w:rsidRDefault="00FC6152">
            <w:r>
              <w:t>Tedenska poraba vode</w:t>
            </w:r>
          </w:p>
        </w:tc>
      </w:tr>
      <w:tr w:rsidR="00FC6152" w:rsidTr="00FC6152">
        <w:tc>
          <w:tcPr>
            <w:tcW w:w="2303" w:type="dxa"/>
          </w:tcPr>
          <w:p w:rsidR="00FC6152" w:rsidRDefault="00FC6152"/>
        </w:tc>
        <w:tc>
          <w:tcPr>
            <w:tcW w:w="2303" w:type="dxa"/>
          </w:tcPr>
          <w:p w:rsidR="00FC6152" w:rsidRDefault="00FC6152">
            <w:r>
              <w:t>V sončnem vremenu</w:t>
            </w:r>
          </w:p>
        </w:tc>
        <w:tc>
          <w:tcPr>
            <w:tcW w:w="2303" w:type="dxa"/>
          </w:tcPr>
          <w:p w:rsidR="00FC6152" w:rsidRDefault="00FC6152">
            <w:r>
              <w:t>V oblačnem vremenu</w:t>
            </w:r>
          </w:p>
        </w:tc>
        <w:tc>
          <w:tcPr>
            <w:tcW w:w="2303" w:type="dxa"/>
          </w:tcPr>
          <w:p w:rsidR="00FC6152" w:rsidRDefault="00FC6152">
            <w:r>
              <w:t>Pozimi</w:t>
            </w:r>
          </w:p>
        </w:tc>
      </w:tr>
      <w:tr w:rsidR="00FC6152" w:rsidTr="00FC6152">
        <w:tc>
          <w:tcPr>
            <w:tcW w:w="2303" w:type="dxa"/>
          </w:tcPr>
          <w:p w:rsidR="00FC6152" w:rsidRDefault="00FC6152">
            <w:r>
              <w:t>Fikus</w:t>
            </w:r>
          </w:p>
        </w:tc>
        <w:tc>
          <w:tcPr>
            <w:tcW w:w="2303" w:type="dxa"/>
          </w:tcPr>
          <w:p w:rsidR="00FC6152" w:rsidRDefault="00FC6152">
            <w:r>
              <w:t>1 liter</w:t>
            </w:r>
          </w:p>
        </w:tc>
        <w:tc>
          <w:tcPr>
            <w:tcW w:w="2303" w:type="dxa"/>
          </w:tcPr>
          <w:p w:rsidR="00FC6152" w:rsidRDefault="00FC6152">
            <w:r>
              <w:t>0,5 litra</w:t>
            </w:r>
          </w:p>
        </w:tc>
        <w:tc>
          <w:tcPr>
            <w:tcW w:w="2303" w:type="dxa"/>
          </w:tcPr>
          <w:p w:rsidR="00FC6152" w:rsidRDefault="00FC6152">
            <w:bookmarkStart w:id="0" w:name="_GoBack"/>
            <w:bookmarkEnd w:id="0"/>
          </w:p>
        </w:tc>
      </w:tr>
      <w:tr w:rsidR="00FC6152" w:rsidTr="00FC6152">
        <w:tc>
          <w:tcPr>
            <w:tcW w:w="2303" w:type="dxa"/>
          </w:tcPr>
          <w:p w:rsidR="00FC6152" w:rsidRDefault="00FC6152">
            <w:r>
              <w:t>Kaktus</w:t>
            </w:r>
          </w:p>
        </w:tc>
        <w:tc>
          <w:tcPr>
            <w:tcW w:w="2303" w:type="dxa"/>
          </w:tcPr>
          <w:p w:rsidR="00FC6152" w:rsidRDefault="00FC6152">
            <w:r>
              <w:t>0,2 litra</w:t>
            </w:r>
          </w:p>
        </w:tc>
        <w:tc>
          <w:tcPr>
            <w:tcW w:w="2303" w:type="dxa"/>
          </w:tcPr>
          <w:p w:rsidR="00FC6152" w:rsidRDefault="00FC6152">
            <w:r>
              <w:t>0</w:t>
            </w:r>
          </w:p>
        </w:tc>
        <w:tc>
          <w:tcPr>
            <w:tcW w:w="2303" w:type="dxa"/>
          </w:tcPr>
          <w:p w:rsidR="00FC6152" w:rsidRDefault="00FC6152"/>
        </w:tc>
      </w:tr>
      <w:tr w:rsidR="00FC6152" w:rsidTr="00FC6152">
        <w:tc>
          <w:tcPr>
            <w:tcW w:w="2303" w:type="dxa"/>
          </w:tcPr>
          <w:p w:rsidR="00FC6152" w:rsidRDefault="00FC6152">
            <w:r>
              <w:t>Praprot</w:t>
            </w:r>
          </w:p>
        </w:tc>
        <w:tc>
          <w:tcPr>
            <w:tcW w:w="2303" w:type="dxa"/>
          </w:tcPr>
          <w:p w:rsidR="00FC6152" w:rsidRDefault="00FC6152">
            <w:r>
              <w:t>2,5 litra</w:t>
            </w:r>
          </w:p>
        </w:tc>
        <w:tc>
          <w:tcPr>
            <w:tcW w:w="2303" w:type="dxa"/>
          </w:tcPr>
          <w:p w:rsidR="00FC6152" w:rsidRDefault="00FC6152">
            <w:r>
              <w:t>1,5 litra</w:t>
            </w:r>
          </w:p>
        </w:tc>
        <w:tc>
          <w:tcPr>
            <w:tcW w:w="2303" w:type="dxa"/>
          </w:tcPr>
          <w:p w:rsidR="00FC6152" w:rsidRDefault="00FC6152"/>
        </w:tc>
      </w:tr>
    </w:tbl>
    <w:p w:rsidR="00FC6152" w:rsidRDefault="00FC6152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p w:rsidR="005C04D9" w:rsidRDefault="005C04D9"/>
    <w:sectPr w:rsidR="005C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B22CF"/>
    <w:multiLevelType w:val="hybridMultilevel"/>
    <w:tmpl w:val="48E01E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D9"/>
    <w:rsid w:val="004C534A"/>
    <w:rsid w:val="005C04D9"/>
    <w:rsid w:val="006A2667"/>
    <w:rsid w:val="00897527"/>
    <w:rsid w:val="00EA6380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C5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66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C5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C534A"/>
    <w:pPr>
      <w:outlineLvl w:val="9"/>
    </w:pPr>
    <w:rPr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3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C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C5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667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4C5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C534A"/>
    <w:pPr>
      <w:outlineLvl w:val="9"/>
    </w:pPr>
    <w:rPr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53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C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A003-92EA-43CC-8158-0DBE97A0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dijak2</dc:creator>
  <cp:lastModifiedBy>dijak2</cp:lastModifiedBy>
  <cp:revision>1</cp:revision>
  <dcterms:created xsi:type="dcterms:W3CDTF">2015-02-17T12:03:00Z</dcterms:created>
  <dcterms:modified xsi:type="dcterms:W3CDTF">2015-02-17T13:15:00Z</dcterms:modified>
</cp:coreProperties>
</file>