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3B" w:rsidRDefault="00D2073B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323"/>
        <w:gridCol w:w="2309"/>
        <w:gridCol w:w="2142"/>
        <w:gridCol w:w="2790"/>
        <w:gridCol w:w="2136"/>
        <w:gridCol w:w="2520"/>
      </w:tblGrid>
      <w:tr w:rsidR="00E34C6D" w:rsidRPr="00874E55" w:rsidTr="003E753C">
        <w:trPr>
          <w:cantSplit/>
          <w:trHeight w:val="708"/>
        </w:trPr>
        <w:tc>
          <w:tcPr>
            <w:tcW w:w="817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1. Izhodišče (področje)</w:t>
            </w:r>
          </w:p>
        </w:tc>
        <w:tc>
          <w:tcPr>
            <w:tcW w:w="812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2. Kazalniki</w:t>
            </w:r>
          </w:p>
        </w:tc>
        <w:tc>
          <w:tcPr>
            <w:tcW w:w="753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3. Standardi</w:t>
            </w:r>
          </w:p>
        </w:tc>
        <w:tc>
          <w:tcPr>
            <w:tcW w:w="981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4. Vprašanja</w:t>
            </w:r>
          </w:p>
        </w:tc>
        <w:tc>
          <w:tcPr>
            <w:tcW w:w="751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5. Viri podatkov</w:t>
            </w:r>
          </w:p>
        </w:tc>
        <w:tc>
          <w:tcPr>
            <w:tcW w:w="886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6. Metode zbiranja podatkov</w:t>
            </w:r>
          </w:p>
        </w:tc>
      </w:tr>
      <w:tr w:rsidR="00E34C6D" w:rsidRPr="00EA741E" w:rsidTr="003E753C">
        <w:trPr>
          <w:cantSplit/>
          <w:trHeight w:val="1134"/>
        </w:trPr>
        <w:tc>
          <w:tcPr>
            <w:tcW w:w="817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Razprava o vsem, kar se področja tiče.</w:t>
            </w:r>
          </w:p>
          <w:p w:rsidR="00E34C6D" w:rsidRDefault="00AE2149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Definiranje in razčlenitev problematike.</w:t>
            </w:r>
          </w:p>
          <w:p w:rsidR="00E34C6D" w:rsidRDefault="00E97D46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Zakaj</w:t>
            </w:r>
            <w:r w:rsidR="00AE2149">
              <w:rPr>
                <w:sz w:val="24"/>
                <w:lang w:val="sl-SI"/>
              </w:rPr>
              <w:t xml:space="preserve"> in</w:t>
            </w:r>
            <w:r>
              <w:rPr>
                <w:sz w:val="24"/>
                <w:lang w:val="sl-SI"/>
              </w:rPr>
              <w:t xml:space="preserve"> k</w:t>
            </w:r>
            <w:r w:rsidR="00E34C6D">
              <w:rPr>
                <w:sz w:val="24"/>
                <w:lang w:val="sl-SI"/>
              </w:rPr>
              <w:t>aj je ključno?</w:t>
            </w:r>
          </w:p>
          <w:p w:rsidR="009B574C" w:rsidRPr="00EA741E" w:rsidRDefault="00E97D46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Konkreti</w:t>
            </w:r>
            <w:r w:rsidR="00874E55">
              <w:rPr>
                <w:sz w:val="24"/>
                <w:lang w:val="sl-SI"/>
              </w:rPr>
              <w:t>zacija, realistično načrtovanje</w:t>
            </w:r>
          </w:p>
        </w:tc>
        <w:tc>
          <w:tcPr>
            <w:tcW w:w="812" w:type="pct"/>
            <w:vAlign w:val="center"/>
          </w:tcPr>
          <w:p w:rsidR="00AE2149" w:rsidRDefault="00AE2149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Ožji pomembni vidiki izbranega področja.</w:t>
            </w:r>
          </w:p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S čim bomo merili dosežek?</w:t>
            </w:r>
          </w:p>
          <w:p w:rsidR="00E34C6D" w:rsidRPr="00EA741E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Kaj </w:t>
            </w:r>
            <w:r w:rsidR="00E97D46">
              <w:rPr>
                <w:sz w:val="24"/>
                <w:lang w:val="sl-SI"/>
              </w:rPr>
              <w:t>je/ bo pokazatelj napredka na področju</w:t>
            </w:r>
            <w:r>
              <w:rPr>
                <w:sz w:val="24"/>
                <w:lang w:val="sl-SI"/>
              </w:rPr>
              <w:t>?</w:t>
            </w:r>
          </w:p>
        </w:tc>
        <w:tc>
          <w:tcPr>
            <w:tcW w:w="753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Kaj želimo doseči?</w:t>
            </w:r>
          </w:p>
          <w:p w:rsidR="00E97D46" w:rsidRPr="00EA741E" w:rsidRDefault="00E97D46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Dolgoročno, kratkoročno</w:t>
            </w:r>
          </w:p>
        </w:tc>
        <w:tc>
          <w:tcPr>
            <w:tcW w:w="981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Na katera vprašanja želimo</w:t>
            </w:r>
            <w:r w:rsidR="00E97D46">
              <w:rPr>
                <w:sz w:val="24"/>
                <w:lang w:val="sl-SI"/>
              </w:rPr>
              <w:t xml:space="preserve"> </w:t>
            </w:r>
            <w:r w:rsidR="00874E55">
              <w:rPr>
                <w:sz w:val="24"/>
                <w:lang w:val="sl-SI"/>
              </w:rPr>
              <w:t>oz.</w:t>
            </w:r>
            <w:r w:rsidR="00E97D46">
              <w:rPr>
                <w:sz w:val="24"/>
                <w:lang w:val="sl-SI"/>
              </w:rPr>
              <w:t xml:space="preserve"> potrebujemo</w:t>
            </w:r>
            <w:r>
              <w:rPr>
                <w:sz w:val="24"/>
                <w:lang w:val="sl-SI"/>
              </w:rPr>
              <w:t xml:space="preserve"> odgovor</w:t>
            </w:r>
            <w:r w:rsidR="00874E55">
              <w:rPr>
                <w:sz w:val="24"/>
                <w:lang w:val="sl-SI"/>
              </w:rPr>
              <w:t>e</w:t>
            </w:r>
            <w:r>
              <w:rPr>
                <w:sz w:val="24"/>
                <w:lang w:val="sl-SI"/>
              </w:rPr>
              <w:t>?</w:t>
            </w:r>
          </w:p>
          <w:p w:rsidR="00AE2149" w:rsidRDefault="00AE2149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Pomoč pri zbiranju podatkov.</w:t>
            </w:r>
          </w:p>
          <w:p w:rsidR="00E34C6D" w:rsidRPr="00EA741E" w:rsidRDefault="00E97D46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</w:t>
            </w:r>
            <w:r w:rsidR="00E34C6D">
              <w:rPr>
                <w:sz w:val="24"/>
                <w:lang w:val="sl-SI"/>
              </w:rPr>
              <w:t>biranje podatk</w:t>
            </w:r>
            <w:r w:rsidR="009B574C">
              <w:rPr>
                <w:sz w:val="24"/>
                <w:lang w:val="sl-SI"/>
              </w:rPr>
              <w:t>ov</w:t>
            </w:r>
            <w:r>
              <w:rPr>
                <w:sz w:val="24"/>
                <w:lang w:val="sl-SI"/>
              </w:rPr>
              <w:t xml:space="preserve"> – </w:t>
            </w:r>
            <w:r w:rsidR="009B574C">
              <w:rPr>
                <w:sz w:val="24"/>
                <w:lang w:val="sl-SI"/>
              </w:rPr>
              <w:t xml:space="preserve"> vprašanja v</w:t>
            </w:r>
            <w:r w:rsidR="00E34C6D">
              <w:rPr>
                <w:sz w:val="24"/>
                <w:lang w:val="sl-SI"/>
              </w:rPr>
              <w:t xml:space="preserve"> vprašalnikih</w:t>
            </w:r>
            <w:r w:rsidR="009B574C">
              <w:rPr>
                <w:sz w:val="24"/>
                <w:lang w:val="sl-SI"/>
              </w:rPr>
              <w:t>, za intervju ipd.</w:t>
            </w:r>
          </w:p>
        </w:tc>
        <w:tc>
          <w:tcPr>
            <w:tcW w:w="751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Obstoječi viri</w:t>
            </w:r>
          </w:p>
          <w:p w:rsidR="00E34C6D" w:rsidRPr="00EA741E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Ciljne skupine, če podatke </w:t>
            </w:r>
            <w:r w:rsidR="00874E55">
              <w:rPr>
                <w:sz w:val="24"/>
                <w:lang w:val="sl-SI"/>
              </w:rPr>
              <w:t xml:space="preserve">na novo </w:t>
            </w:r>
            <w:r>
              <w:rPr>
                <w:sz w:val="24"/>
                <w:lang w:val="sl-SI"/>
              </w:rPr>
              <w:t>pridobi</w:t>
            </w:r>
            <w:r w:rsidR="00874E55">
              <w:rPr>
                <w:sz w:val="24"/>
                <w:lang w:val="sl-SI"/>
              </w:rPr>
              <w:t>vamo</w:t>
            </w:r>
            <w:r>
              <w:rPr>
                <w:sz w:val="24"/>
                <w:lang w:val="sl-SI"/>
              </w:rPr>
              <w:t>.</w:t>
            </w:r>
          </w:p>
        </w:tc>
        <w:tc>
          <w:tcPr>
            <w:tcW w:w="886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Anal</w:t>
            </w:r>
            <w:r w:rsidR="00874E55">
              <w:rPr>
                <w:sz w:val="24"/>
                <w:lang w:val="sl-SI"/>
              </w:rPr>
              <w:t>iza obstoječih virov</w:t>
            </w:r>
            <w:r w:rsidR="00AE2149">
              <w:rPr>
                <w:sz w:val="24"/>
                <w:lang w:val="sl-SI"/>
              </w:rPr>
              <w:t xml:space="preserve"> (dokumentacija)</w:t>
            </w:r>
          </w:p>
          <w:p w:rsidR="009B574C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Novo zbiranje podatkov </w:t>
            </w:r>
          </w:p>
          <w:p w:rsidR="009B574C" w:rsidRDefault="009B574C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– intervju,</w:t>
            </w:r>
          </w:p>
          <w:p w:rsidR="00AE2149" w:rsidRDefault="00AE2149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– opazovanje,</w:t>
            </w:r>
          </w:p>
          <w:p w:rsidR="00874E55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– vprašalniki </w:t>
            </w:r>
          </w:p>
          <w:p w:rsidR="00E34C6D" w:rsidRPr="00EA741E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(spletni: 1ka; Google Form, </w:t>
            </w:r>
            <w:r w:rsidR="009B574C">
              <w:rPr>
                <w:sz w:val="24"/>
                <w:lang w:val="sl-SI"/>
              </w:rPr>
              <w:t>Moja</w:t>
            </w:r>
            <w:r w:rsidR="00D2073B">
              <w:rPr>
                <w:sz w:val="24"/>
                <w:lang w:val="sl-SI"/>
              </w:rPr>
              <w:t xml:space="preserve"> anketa ..</w:t>
            </w:r>
            <w:r>
              <w:rPr>
                <w:sz w:val="24"/>
                <w:lang w:val="sl-SI"/>
              </w:rPr>
              <w:t>.)</w:t>
            </w:r>
          </w:p>
        </w:tc>
      </w:tr>
      <w:tr w:rsidR="00E34C6D" w:rsidRPr="00874E55" w:rsidTr="003E753C">
        <w:trPr>
          <w:cantSplit/>
          <w:trHeight w:val="852"/>
        </w:trPr>
        <w:tc>
          <w:tcPr>
            <w:tcW w:w="817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7. Obdelava podatkov</w:t>
            </w:r>
          </w:p>
        </w:tc>
        <w:tc>
          <w:tcPr>
            <w:tcW w:w="812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8. Z analizo do ugotovitev</w:t>
            </w:r>
          </w:p>
        </w:tc>
        <w:tc>
          <w:tcPr>
            <w:tcW w:w="753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9. Ukrepi</w:t>
            </w:r>
          </w:p>
        </w:tc>
        <w:tc>
          <w:tcPr>
            <w:tcW w:w="981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10. Razprave z deležniki</w:t>
            </w:r>
          </w:p>
        </w:tc>
        <w:tc>
          <w:tcPr>
            <w:tcW w:w="751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11. Poročilo</w:t>
            </w:r>
          </w:p>
        </w:tc>
        <w:tc>
          <w:tcPr>
            <w:tcW w:w="886" w:type="pct"/>
            <w:vAlign w:val="center"/>
          </w:tcPr>
          <w:p w:rsidR="00E34C6D" w:rsidRPr="00874E55" w:rsidRDefault="00E34C6D" w:rsidP="00D2073B">
            <w:pPr>
              <w:spacing w:after="120"/>
              <w:jc w:val="center"/>
              <w:rPr>
                <w:b/>
                <w:sz w:val="24"/>
                <w:lang w:val="sl-SI"/>
              </w:rPr>
            </w:pPr>
            <w:r w:rsidRPr="00874E55">
              <w:rPr>
                <w:b/>
                <w:sz w:val="24"/>
                <w:lang w:val="sl-SI"/>
              </w:rPr>
              <w:t>12. Novo načrtovanje</w:t>
            </w:r>
          </w:p>
        </w:tc>
      </w:tr>
      <w:tr w:rsidR="00E34C6D" w:rsidRPr="00EA741E" w:rsidTr="003E753C">
        <w:trPr>
          <w:cantSplit/>
          <w:trHeight w:val="1134"/>
        </w:trPr>
        <w:tc>
          <w:tcPr>
            <w:tcW w:w="817" w:type="pct"/>
            <w:vAlign w:val="center"/>
          </w:tcPr>
          <w:p w:rsidR="00E34C6D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Ročno</w:t>
            </w:r>
          </w:p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Elektronsko pri spletnih vpra</w:t>
            </w:r>
            <w:r w:rsidR="00874E55">
              <w:rPr>
                <w:sz w:val="24"/>
                <w:lang w:val="sl-SI"/>
              </w:rPr>
              <w:t>šalnikih, Excel, Access analize</w:t>
            </w:r>
          </w:p>
        </w:tc>
        <w:tc>
          <w:tcPr>
            <w:tcW w:w="812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Izpis končnih podatkov, ki</w:t>
            </w:r>
            <w:r w:rsidR="009B574C">
              <w:rPr>
                <w:sz w:val="24"/>
                <w:lang w:val="sl-SI"/>
              </w:rPr>
              <w:t xml:space="preserve"> </w:t>
            </w:r>
            <w:r>
              <w:rPr>
                <w:sz w:val="24"/>
                <w:lang w:val="sl-SI"/>
              </w:rPr>
              <w:t>jih opremimo z vsebino</w:t>
            </w:r>
            <w:r w:rsidR="00AE2149">
              <w:rPr>
                <w:sz w:val="24"/>
                <w:lang w:val="sl-SI"/>
              </w:rPr>
              <w:t xml:space="preserve"> – interpretacija podatkov</w:t>
            </w:r>
            <w:r>
              <w:rPr>
                <w:sz w:val="24"/>
                <w:lang w:val="sl-SI"/>
              </w:rPr>
              <w:t>.</w:t>
            </w:r>
          </w:p>
          <w:p w:rsidR="00E34C6D" w:rsidRPr="00EA741E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Zapisane trditve</w:t>
            </w:r>
            <w:r w:rsidR="00874E55">
              <w:rPr>
                <w:sz w:val="24"/>
                <w:lang w:val="sl-SI"/>
              </w:rPr>
              <w:t xml:space="preserve"> (ugotovitve)</w:t>
            </w:r>
          </w:p>
        </w:tc>
        <w:tc>
          <w:tcPr>
            <w:tcW w:w="753" w:type="pct"/>
            <w:vAlign w:val="center"/>
          </w:tcPr>
          <w:p w:rsidR="00E34C6D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Možni ukrepi</w:t>
            </w:r>
          </w:p>
          <w:p w:rsidR="00E34C6D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Predlog ukrepov za razprave</w:t>
            </w:r>
          </w:p>
          <w:p w:rsidR="00E34C6D" w:rsidRPr="00EA741E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Končni ukrepi</w:t>
            </w:r>
          </w:p>
        </w:tc>
        <w:tc>
          <w:tcPr>
            <w:tcW w:w="981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Kdo so deležniki?</w:t>
            </w:r>
          </w:p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 xml:space="preserve">Kdaj </w:t>
            </w:r>
            <w:r w:rsidR="00AE2149">
              <w:rPr>
                <w:sz w:val="24"/>
                <w:lang w:val="sl-SI"/>
              </w:rPr>
              <w:t xml:space="preserve">in kako </w:t>
            </w:r>
            <w:r>
              <w:rPr>
                <w:sz w:val="24"/>
                <w:lang w:val="sl-SI"/>
              </w:rPr>
              <w:t>jih bomo nagovorili?</w:t>
            </w:r>
          </w:p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Kaj jim bomo predstavili?</w:t>
            </w:r>
          </w:p>
          <w:p w:rsidR="00E34C6D" w:rsidRPr="00EA741E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Kaj jih bomo vprašali?</w:t>
            </w:r>
          </w:p>
        </w:tc>
        <w:tc>
          <w:tcPr>
            <w:tcW w:w="751" w:type="pct"/>
            <w:vAlign w:val="center"/>
          </w:tcPr>
          <w:p w:rsidR="00E34C6D" w:rsidRPr="00EA741E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Zapis postopka in rezultatov</w:t>
            </w:r>
          </w:p>
        </w:tc>
        <w:tc>
          <w:tcPr>
            <w:tcW w:w="886" w:type="pct"/>
            <w:vAlign w:val="center"/>
          </w:tcPr>
          <w:p w:rsidR="00E34C6D" w:rsidRDefault="00E34C6D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Akcijski načrt</w:t>
            </w:r>
            <w:r w:rsidR="00874E55">
              <w:rPr>
                <w:sz w:val="24"/>
                <w:lang w:val="sl-SI"/>
              </w:rPr>
              <w:t xml:space="preserve"> izvajanja ukrepov</w:t>
            </w:r>
          </w:p>
          <w:p w:rsidR="00E34C6D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Leti delovni načrt</w:t>
            </w:r>
          </w:p>
          <w:p w:rsidR="00E34C6D" w:rsidRPr="00EA741E" w:rsidRDefault="00874E55" w:rsidP="00D2073B">
            <w:pPr>
              <w:spacing w:after="120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Razvojni načrt</w:t>
            </w:r>
          </w:p>
        </w:tc>
      </w:tr>
    </w:tbl>
    <w:p w:rsidR="00E97D46" w:rsidRDefault="00E97D46" w:rsidP="00874E55">
      <w:pPr>
        <w:spacing w:line="240" w:lineRule="auto"/>
        <w:rPr>
          <w:lang w:val="sl-SI"/>
        </w:rPr>
      </w:pPr>
    </w:p>
    <w:p w:rsidR="00E97D46" w:rsidRPr="00874E55" w:rsidRDefault="00E97D46" w:rsidP="00874E55">
      <w:pPr>
        <w:spacing w:line="240" w:lineRule="auto"/>
        <w:rPr>
          <w:b/>
          <w:sz w:val="24"/>
          <w:lang w:val="sl-SI"/>
        </w:rPr>
      </w:pPr>
      <w:r w:rsidRPr="00874E55">
        <w:rPr>
          <w:b/>
          <w:sz w:val="24"/>
          <w:lang w:val="sl-SI"/>
        </w:rPr>
        <w:t xml:space="preserve">Za vsak korak predvidimo časovni okvir ter </w:t>
      </w:r>
      <w:r w:rsidR="00874E55" w:rsidRPr="00874E55">
        <w:rPr>
          <w:b/>
          <w:sz w:val="24"/>
          <w:lang w:val="sl-SI"/>
        </w:rPr>
        <w:t>posameznike akterje.</w:t>
      </w:r>
      <w:bookmarkStart w:id="0" w:name="_GoBack"/>
      <w:bookmarkEnd w:id="0"/>
    </w:p>
    <w:sectPr w:rsidR="00E97D46" w:rsidRPr="00874E55" w:rsidSect="007F006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920" w:rsidRDefault="00B73920" w:rsidP="007F0065">
      <w:pPr>
        <w:spacing w:after="0" w:line="240" w:lineRule="auto"/>
      </w:pPr>
      <w:r>
        <w:separator/>
      </w:r>
    </w:p>
  </w:endnote>
  <w:endnote w:type="continuationSeparator" w:id="0">
    <w:p w:rsidR="00B73920" w:rsidRDefault="00B73920" w:rsidP="007F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920" w:rsidRDefault="00B73920" w:rsidP="007F0065">
      <w:pPr>
        <w:spacing w:after="0" w:line="240" w:lineRule="auto"/>
      </w:pPr>
      <w:r>
        <w:separator/>
      </w:r>
    </w:p>
  </w:footnote>
  <w:footnote w:type="continuationSeparator" w:id="0">
    <w:p w:rsidR="00B73920" w:rsidRDefault="00B73920" w:rsidP="007F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73B" w:rsidRDefault="00D2073B">
    <w:pPr>
      <w:pStyle w:val="Glava"/>
    </w:pPr>
    <w:r>
      <w:rPr>
        <w:b/>
        <w:noProof/>
        <w:sz w:val="32"/>
        <w:lang w:eastAsia="sl-SI"/>
      </w:rPr>
      <w:t>Opomnik za načrtovanje samoevalvacije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1559"/>
    <w:multiLevelType w:val="hybridMultilevel"/>
    <w:tmpl w:val="6616E3D0"/>
    <w:lvl w:ilvl="0" w:tplc="266C7E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98"/>
    <w:rsid w:val="0006519E"/>
    <w:rsid w:val="000A0A6F"/>
    <w:rsid w:val="00103E75"/>
    <w:rsid w:val="00104326"/>
    <w:rsid w:val="0025516A"/>
    <w:rsid w:val="004D2B82"/>
    <w:rsid w:val="00532E52"/>
    <w:rsid w:val="00680602"/>
    <w:rsid w:val="006C77BC"/>
    <w:rsid w:val="00703BF5"/>
    <w:rsid w:val="007D6FB7"/>
    <w:rsid w:val="007F0065"/>
    <w:rsid w:val="00874E55"/>
    <w:rsid w:val="008A4288"/>
    <w:rsid w:val="009B574C"/>
    <w:rsid w:val="009D2A38"/>
    <w:rsid w:val="00A05200"/>
    <w:rsid w:val="00AE2149"/>
    <w:rsid w:val="00B01CAB"/>
    <w:rsid w:val="00B3400E"/>
    <w:rsid w:val="00B73920"/>
    <w:rsid w:val="00D2073B"/>
    <w:rsid w:val="00DA6402"/>
    <w:rsid w:val="00DC4298"/>
    <w:rsid w:val="00DD2FA7"/>
    <w:rsid w:val="00DE187A"/>
    <w:rsid w:val="00E34C6D"/>
    <w:rsid w:val="00E912D5"/>
    <w:rsid w:val="00E97D46"/>
    <w:rsid w:val="00EA741E"/>
    <w:rsid w:val="00E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E1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0065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7F0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0065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0065"/>
    <w:rPr>
      <w:rFonts w:ascii="Tahoma" w:hAnsi="Tahoma" w:cs="Tahoma"/>
      <w:sz w:val="16"/>
      <w:szCs w:val="16"/>
      <w:lang w:val="en-GB"/>
    </w:rPr>
  </w:style>
  <w:style w:type="table" w:styleId="Tabelamrea">
    <w:name w:val="Table Grid"/>
    <w:basedOn w:val="Navadnatabela"/>
    <w:uiPriority w:val="59"/>
    <w:rsid w:val="007F0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E1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39C5-4123-47F6-8D53-EAB3473A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simonak</dc:creator>
  <cp:lastModifiedBy>simonak</cp:lastModifiedBy>
  <cp:revision>8</cp:revision>
  <cp:lastPrinted>2014-11-25T10:01:00Z</cp:lastPrinted>
  <dcterms:created xsi:type="dcterms:W3CDTF">2014-11-20T14:28:00Z</dcterms:created>
  <dcterms:modified xsi:type="dcterms:W3CDTF">2014-11-25T10:50:00Z</dcterms:modified>
</cp:coreProperties>
</file>