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02E" w:rsidRPr="00BF27DE" w:rsidRDefault="00DF202E">
      <w:pPr>
        <w:pStyle w:val="Naslov1"/>
        <w:pBdr>
          <w:bottom w:val="single" w:sz="4" w:space="1" w:color="auto"/>
        </w:pBdr>
        <w:jc w:val="both"/>
        <w:rPr>
          <w:rFonts w:asciiTheme="minorHAnsi" w:hAnsiTheme="minorHAnsi" w:cstheme="minorHAnsi"/>
          <w:szCs w:val="28"/>
        </w:rPr>
      </w:pPr>
      <w:r w:rsidRPr="00BF27DE">
        <w:rPr>
          <w:rFonts w:asciiTheme="minorHAnsi" w:hAnsiTheme="minorHAnsi" w:cstheme="minorHAnsi"/>
          <w:color w:val="0070C0"/>
          <w:szCs w:val="28"/>
        </w:rPr>
        <w:t>Vreme in vetrovi ali kako nastaja vreme, vaje</w:t>
      </w:r>
    </w:p>
    <w:p w:rsidR="00DF202E" w:rsidRPr="00BF27DE" w:rsidRDefault="00DF202E">
      <w:pPr>
        <w:jc w:val="center"/>
        <w:rPr>
          <w:rFonts w:asciiTheme="minorHAnsi" w:hAnsiTheme="minorHAnsi" w:cstheme="minorHAnsi"/>
          <w:sz w:val="40"/>
          <w:szCs w:val="40"/>
        </w:rPr>
      </w:pPr>
      <w:r w:rsidRPr="00BF27DE">
        <w:rPr>
          <w:rFonts w:asciiTheme="minorHAnsi" w:hAnsiTheme="minorHAnsi" w:cstheme="minorHAnsi"/>
          <w:sz w:val="40"/>
          <w:szCs w:val="40"/>
        </w:rPr>
        <w:sym w:font="Webdings" w:char="F0D5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6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7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8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9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A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B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C"/>
      </w:r>
      <w:r w:rsidRPr="00BF27DE">
        <w:rPr>
          <w:rFonts w:asciiTheme="minorHAnsi" w:hAnsiTheme="minorHAnsi" w:cstheme="minorHAnsi"/>
          <w:sz w:val="40"/>
          <w:szCs w:val="40"/>
        </w:rPr>
        <w:sym w:font="Webdings" w:char="F0DD"/>
      </w:r>
    </w:p>
    <w:p w:rsidR="00BF27DE" w:rsidRDefault="00BF27DE">
      <w:pPr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Vreme je odsev svetovnega vremenskega dogajanja. </w:t>
      </w:r>
    </w:p>
    <w:p w:rsidR="00DF202E" w:rsidRPr="00886771" w:rsidRDefault="00DF202E">
      <w:pPr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Na vreme vplivata dva </w:t>
      </w:r>
      <w:r w:rsidR="009B2637" w:rsidRPr="00886771">
        <w:rPr>
          <w:rFonts w:asciiTheme="minorHAnsi" w:hAnsiTheme="minorHAnsi" w:cstheme="minorHAnsi"/>
          <w:sz w:val="22"/>
          <w:szCs w:val="22"/>
        </w:rPr>
        <w:t xml:space="preserve">ključna </w:t>
      </w:r>
      <w:r w:rsidRPr="00886771">
        <w:rPr>
          <w:rFonts w:asciiTheme="minorHAnsi" w:hAnsiTheme="minorHAnsi" w:cstheme="minorHAnsi"/>
          <w:sz w:val="22"/>
          <w:szCs w:val="22"/>
        </w:rPr>
        <w:t>dejavnika</w:t>
      </w:r>
      <w:r w:rsidR="00886771" w:rsidRPr="00886771">
        <w:rPr>
          <w:rFonts w:asciiTheme="minorHAnsi" w:hAnsiTheme="minorHAnsi" w:cstheme="minorHAnsi"/>
          <w:sz w:val="22"/>
          <w:szCs w:val="22"/>
        </w:rPr>
        <w:t>: zračni tlak in zračne gmote, ki jih privedejo vetrovi. Zaradi razlike v zračnem tlaku nastane</w:t>
      </w:r>
      <w:r w:rsidR="00AE5D7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-821809499"/>
          <w:placeholder>
            <w:docPart w:val="B30FB5B5C42E415EA958D87224B9F959"/>
          </w:placeholder>
          <w:showingPlcHdr/>
          <w15:appearance w15:val="tags"/>
          <w:dropDownList>
            <w:listItem w:value="Izberite element."/>
            <w:listItem w:displayText="veter" w:value="veter"/>
            <w:listItem w:displayText="inverzija" w:value="inverzija"/>
          </w:dropDownList>
        </w:sdtPr>
        <w:sdtEndPr/>
        <w:sdtContent>
          <w:r w:rsidR="006B2331" w:rsidRPr="00262BC2">
            <w:rPr>
              <w:rStyle w:val="Besedilooznabemesta"/>
            </w:rPr>
            <w:t>Izberite element.</w:t>
          </w:r>
        </w:sdtContent>
      </w:sdt>
      <w:r w:rsidR="00886771" w:rsidRPr="00886771">
        <w:rPr>
          <w:rFonts w:asciiTheme="minorHAnsi" w:hAnsiTheme="minorHAnsi" w:cstheme="minorHAnsi"/>
          <w:sz w:val="22"/>
          <w:szCs w:val="22"/>
        </w:rPr>
        <w:t>. V zračnih gmotah je pomembna zlasti količina</w:t>
      </w:r>
      <w:r w:rsidR="00AE5D7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55966818"/>
          <w:placeholder>
            <w:docPart w:val="0AB7DEF3291A476BA5895770F4B6F241"/>
          </w:placeholder>
          <w:showingPlcHdr/>
          <w15:appearance w15:val="tags"/>
          <w:dropDownList>
            <w:listItem w:value="Izberite element."/>
            <w:listItem w:displayText="prašnih delcev" w:value="prašnih delcev"/>
            <w:listItem w:displayText="vlage" w:value="vlage"/>
          </w:dropDownList>
        </w:sdtPr>
        <w:sdtEndPr/>
        <w:sdtContent>
          <w:r w:rsidR="00AE5D77" w:rsidRPr="00262BC2">
            <w:rPr>
              <w:rStyle w:val="Besedilooznabemesta"/>
            </w:rPr>
            <w:t>Izberite element.</w:t>
          </w:r>
        </w:sdtContent>
      </w:sdt>
      <w:r w:rsidR="00886771" w:rsidRPr="0088677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DF202E" w:rsidRPr="00886771" w:rsidRDefault="00DF202E">
      <w:pPr>
        <w:rPr>
          <w:rFonts w:asciiTheme="minorHAnsi" w:hAnsiTheme="minorHAnsi" w:cstheme="minorHAnsi"/>
          <w:sz w:val="22"/>
          <w:szCs w:val="22"/>
        </w:rPr>
      </w:pPr>
    </w:p>
    <w:p w:rsidR="00DF202E" w:rsidRPr="00BF27DE" w:rsidRDefault="00DF202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BF27D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Kako nastanejo vetrovi?</w:t>
      </w:r>
    </w:p>
    <w:p w:rsidR="00DF202E" w:rsidRPr="00886771" w:rsidRDefault="006E39BC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9600" w:dyaOrig="5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6pt;height:125.4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12" ShapeID="_x0000_i1025" DrawAspect="Content" ObjectID="_1647071340" r:id="rId9"/>
        </w:object>
      </w:r>
      <w:r w:rsidR="00DF202E" w:rsidRPr="00886771">
        <w:rPr>
          <w:rFonts w:asciiTheme="minorHAnsi" w:hAnsiTheme="minorHAnsi" w:cstheme="minorHAnsi"/>
          <w:sz w:val="22"/>
          <w:szCs w:val="22"/>
        </w:rPr>
        <w:t xml:space="preserve">   </w:t>
      </w:r>
      <w:r w:rsidR="00DF202E" w:rsidRPr="00886771">
        <w:rPr>
          <w:rFonts w:asciiTheme="minorHAnsi" w:hAnsiTheme="minorHAnsi" w:cstheme="minorHAnsi"/>
          <w:sz w:val="22"/>
          <w:szCs w:val="22"/>
        </w:rPr>
        <w:object w:dxaOrig="11559" w:dyaOrig="6999">
          <v:shape id="_x0000_i1026" type="#_x0000_t75" style="width:207.6pt;height:125.4pt" o:ole="" o:bordertopcolor="this" o:borderleftcolor="this" o:borderbottomcolor="this" o:borderrightcolor="this">
            <v:imagedata r:id="rId10" o:title=""/>
          </v:shape>
          <o:OLEObject Type="Embed" ProgID="CorelPhotoPaint.Image.12" ShapeID="_x0000_i1026" DrawAspect="Content" ObjectID="_1647071341" r:id="rId11"/>
        </w:object>
      </w:r>
    </w:p>
    <w:p w:rsidR="00DF202E" w:rsidRPr="00886771" w:rsidRDefault="00DF202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1: Prerez ozračja z enakomernih zračnim tlakom.</w:t>
      </w:r>
    </w:p>
    <w:p w:rsidR="00DF202E" w:rsidRPr="00886771" w:rsidRDefault="00DF202E">
      <w:pPr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>Zaradi mirnega ozračja in ravnih ploskev zračnega tlaka ni močnejših vetrov.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2: Nastanek vetra zaradi lokalnih temperaturnih razlik.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Lokalna oblačnost povzroči, da je na tem območju </w:t>
      </w:r>
      <w:sdt>
        <w:sdtPr>
          <w:rPr>
            <w:rFonts w:asciiTheme="minorHAnsi" w:hAnsiTheme="minorHAnsi" w:cstheme="minorHAnsi"/>
            <w:sz w:val="22"/>
            <w:szCs w:val="22"/>
          </w:rPr>
          <w:id w:val="1685317646"/>
          <w:placeholder>
            <w:docPart w:val="ACFA2FAC89DE4451BBD8FDAEC2EFDC93"/>
          </w:placeholder>
          <w:showingPlcHdr/>
          <w15:appearance w15:val="tags"/>
          <w:dropDownList>
            <w:listItem w:value="Izberite element."/>
            <w:listItem w:displayText="višja" w:value="višja"/>
            <w:listItem w:displayText="nižja" w:value="nižja"/>
          </w:dropDownList>
        </w:sdtPr>
        <w:sdtContent>
          <w:r w:rsidR="00832740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temperatura in </w:t>
      </w:r>
      <w:sdt>
        <w:sdtPr>
          <w:rPr>
            <w:rFonts w:asciiTheme="minorHAnsi" w:hAnsiTheme="minorHAnsi" w:cstheme="minorHAnsi"/>
            <w:sz w:val="22"/>
            <w:szCs w:val="22"/>
          </w:rPr>
          <w:id w:val="525597765"/>
          <w:placeholder>
            <w:docPart w:val="2FC787A1B3CA4A4AB778B0D9BB7D1F16"/>
          </w:placeholder>
          <w:showingPlcHdr/>
          <w15:appearance w15:val="tags"/>
          <w:dropDownList>
            <w:listItem w:value="Izberite element."/>
            <w:listItem w:displayText="visok" w:value="visok"/>
            <w:listItem w:displayText="nizek" w:value="nizek"/>
          </w:dropDownList>
        </w:sdtPr>
        <w:sdtContent>
          <w:r w:rsidR="00832740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zračni tlak, kjer pa sonce segreva ozračje, se zrak </w:t>
      </w:r>
      <w:sdt>
        <w:sdtPr>
          <w:rPr>
            <w:rFonts w:asciiTheme="minorHAnsi" w:hAnsiTheme="minorHAnsi" w:cstheme="minorHAnsi"/>
            <w:sz w:val="22"/>
            <w:szCs w:val="22"/>
          </w:rPr>
          <w:id w:val="1330873908"/>
          <w:placeholder>
            <w:docPart w:val="6B9861309A214F189C125C97DAD8843C"/>
          </w:placeholder>
          <w:showingPlcHdr/>
          <w15:appearance w15:val="tags"/>
          <w:dropDownList>
            <w:listItem w:value="Izberite element."/>
            <w:listItem w:displayText="dviguje" w:value="dviguje"/>
            <w:listItem w:displayText="spušča" w:value="spušča"/>
          </w:dropDownList>
        </w:sdtPr>
        <w:sdtContent>
          <w:r w:rsidR="00832740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in posledica je </w:t>
      </w:r>
      <w:sdt>
        <w:sdtPr>
          <w:rPr>
            <w:rFonts w:asciiTheme="minorHAnsi" w:hAnsiTheme="minorHAnsi" w:cstheme="minorHAnsi"/>
            <w:sz w:val="22"/>
            <w:szCs w:val="22"/>
          </w:rPr>
          <w:id w:val="-1972508715"/>
          <w:placeholder>
            <w:docPart w:val="B9AB791185884471A0C7248887F7A1AA"/>
          </w:placeholder>
          <w:showingPlcHdr/>
          <w15:appearance w15:val="tags"/>
          <w:dropDownList>
            <w:listItem w:value="Izberite element."/>
            <w:listItem w:displayText="visok" w:value="visok"/>
            <w:listItem w:displayText="nizek" w:value="nizek"/>
          </w:dropDownList>
        </w:sdtPr>
        <w:sdtContent>
          <w:r w:rsidR="00832740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zračni tlak. Zrak se začne gibati od</w:t>
      </w:r>
      <w:r w:rsidR="00832740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246769854"/>
          <w:placeholder>
            <w:docPart w:val="5999DD3429DD40549F5A8BABC9A7393C"/>
          </w:placeholder>
          <w:showingPlcHdr/>
          <w15:appearance w15:val="tags"/>
          <w:text/>
        </w:sdtPr>
        <w:sdtContent>
          <w:r w:rsidR="00832740" w:rsidRPr="00220891">
            <w:rPr>
              <w:rStyle w:val="Besedilooznabemesta"/>
            </w:rPr>
            <w:t>Kliknite ali tapnite tukaj, če želite vnesti besedilo.</w:t>
          </w:r>
        </w:sdtContent>
      </w:sdt>
      <w:r w:rsidR="00832740">
        <w:rPr>
          <w:rFonts w:asciiTheme="minorHAnsi" w:hAnsiTheme="minorHAnsi" w:cstheme="minorHAnsi"/>
          <w:sz w:val="22"/>
          <w:szCs w:val="22"/>
        </w:rPr>
        <w:t xml:space="preserve"> </w:t>
      </w:r>
      <w:r w:rsidRPr="00886771">
        <w:rPr>
          <w:rFonts w:asciiTheme="minorHAnsi" w:hAnsiTheme="minorHAnsi" w:cstheme="minorHAnsi"/>
          <w:sz w:val="22"/>
          <w:szCs w:val="22"/>
        </w:rPr>
        <w:t xml:space="preserve">do </w:t>
      </w:r>
      <w:sdt>
        <w:sdtPr>
          <w:rPr>
            <w:rFonts w:asciiTheme="minorHAnsi" w:hAnsiTheme="minorHAnsi" w:cstheme="minorHAnsi"/>
            <w:sz w:val="22"/>
            <w:szCs w:val="22"/>
          </w:rPr>
          <w:id w:val="-255987844"/>
          <w:placeholder>
            <w:docPart w:val="F831759BE43941EE9EDC81C675A724BB"/>
          </w:placeholder>
          <w:showingPlcHdr/>
          <w15:appearance w15:val="tags"/>
          <w:text/>
        </w:sdtPr>
        <w:sdtContent>
          <w:r w:rsidR="00832740" w:rsidRPr="00220891">
            <w:rPr>
              <w:rStyle w:val="Besedilooznabemesta"/>
            </w:rPr>
            <w:t>Kliknite ali tapnite tukaj, če želite vnesti besedilo.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zračnega tlaka. Posledica tega je </w:t>
      </w:r>
      <w:sdt>
        <w:sdtPr>
          <w:rPr>
            <w:rFonts w:asciiTheme="minorHAnsi" w:hAnsiTheme="minorHAnsi" w:cstheme="minorHAnsi"/>
            <w:sz w:val="22"/>
            <w:szCs w:val="22"/>
          </w:rPr>
          <w:id w:val="421465284"/>
          <w:placeholder>
            <w:docPart w:val="9D65D3F66EA14B44BCB8AC1D9BA59DBE"/>
          </w:placeholder>
          <w:showingPlcHdr/>
          <w15:appearance w15:val="tags"/>
          <w:text/>
        </w:sdtPr>
        <w:sdtEndPr/>
        <w:sdtContent>
          <w:r w:rsidR="00184E0E" w:rsidRPr="00220891">
            <w:rPr>
              <w:rStyle w:val="Besedilooznabemesta"/>
            </w:rPr>
            <w:t>Kliknite ali tapnite tukaj, če želite vnesti besedilo.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>, ki piha v desno (puščica na sliki spodaj).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11099" w:dyaOrig="5999">
          <v:shape id="_x0000_i1027" type="#_x0000_t75" style="width:207.6pt;height:111.6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8" ShapeID="_x0000_i1027" DrawAspect="Content" ObjectID="_1647071342" r:id="rId13"/>
        </w:object>
      </w:r>
      <w:r w:rsidRPr="00886771">
        <w:rPr>
          <w:rFonts w:asciiTheme="minorHAnsi" w:hAnsiTheme="minorHAnsi" w:cstheme="minorHAnsi"/>
          <w:sz w:val="22"/>
          <w:szCs w:val="22"/>
        </w:rPr>
        <w:t xml:space="preserve">     </w:t>
      </w:r>
      <w:r w:rsidRPr="00886771">
        <w:rPr>
          <w:rFonts w:asciiTheme="minorHAnsi" w:hAnsiTheme="minorHAnsi" w:cstheme="minorHAnsi"/>
          <w:sz w:val="22"/>
          <w:szCs w:val="22"/>
        </w:rPr>
        <w:object w:dxaOrig="11099" w:dyaOrig="5999">
          <v:shape id="_x0000_i1028" type="#_x0000_t75" style="width:207.6pt;height:111.6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8" ShapeID="_x0000_i1028" DrawAspect="Content" ObjectID="_1647071343" r:id="rId15"/>
        </w:objec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3: Razvoj zračnega toka v zgornjem delu ozračja zaradi različnega segrevanja ozračja.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Segrevanje ozračja povzroči </w:t>
      </w:r>
      <w:sdt>
        <w:sdtPr>
          <w:rPr>
            <w:rFonts w:asciiTheme="minorHAnsi" w:hAnsiTheme="minorHAnsi" w:cstheme="minorHAnsi"/>
            <w:sz w:val="22"/>
            <w:szCs w:val="22"/>
          </w:rPr>
          <w:id w:val="-437056519"/>
          <w:placeholder>
            <w:docPart w:val="FBD31803CEEC420C87A964140A2A5C57"/>
          </w:placeholder>
          <w:showingPlcHdr/>
          <w15:appearance w15:val="tags"/>
          <w:dropDownList>
            <w:listItem w:value="Izberite element."/>
            <w:listItem w:displayText="razmik" w:value="razmik"/>
            <w:listItem w:displayText="zgostitev" w:value="zgostitev"/>
          </w:dropDownList>
        </w:sdtPr>
        <w:sdtContent>
          <w:r w:rsidR="00832740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ploskev zračnega tlaka. V višinah začne zrak teči od višjega k nižjemu zračnemu tlaku (od H do L).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4: Nastanek zaprtega zračnega krogotoka zaradi segrevanja ozračja in sile v razliki zračnega tlaka (gradientna sila).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>Če združimo prejšnji sliki, dobimo sliko zaprtega kroženja zraka z vertikalnimi in horizontalnimi vetrovi.</w:t>
      </w: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sz w:val="22"/>
          <w:szCs w:val="22"/>
        </w:rPr>
      </w:pPr>
    </w:p>
    <w:p w:rsidR="00DF202E" w:rsidRPr="00BF27DE" w:rsidRDefault="00DF202E">
      <w:pPr>
        <w:pStyle w:val="Navadensplet"/>
        <w:spacing w:before="0" w:beforeAutospacing="0" w:after="0" w:afterAutospacing="0"/>
        <w:ind w:righ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F27DE">
        <w:rPr>
          <w:rFonts w:asciiTheme="minorHAnsi" w:hAnsiTheme="minorHAnsi" w:cstheme="minorHAnsi"/>
          <w:b/>
          <w:bCs/>
          <w:sz w:val="22"/>
          <w:szCs w:val="22"/>
        </w:rPr>
        <w:t>No, tako veš, kako nastanejo vetrovi. Toda, kaj pa vpliva na hitrost vetra?</w:t>
      </w:r>
    </w:p>
    <w:p w:rsidR="00DF202E" w:rsidRPr="00886771" w:rsidRDefault="00BD57C6">
      <w:pPr>
        <w:pStyle w:val="Navadensplet"/>
        <w:framePr w:hSpace="141" w:wrap="around" w:vAnchor="text" w:hAnchor="text" w:y="1"/>
        <w:spacing w:beforeAutospacing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7959" w:dyaOrig="6999">
          <v:shape id="_x0000_i1029" type="#_x0000_t75" style="width:153pt;height:133.8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8" ShapeID="_x0000_i1029" DrawAspect="Content" ObjectID="_1647071344" r:id="rId17"/>
        </w:object>
      </w:r>
    </w:p>
    <w:p w:rsidR="00DF202E" w:rsidRPr="00886771" w:rsidRDefault="00DF202E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5: Hitrost vetrov v odvisnosti od zgostitve izobar. Kjer so te bolj skupaj, so močnejši vetrovi.</w:t>
      </w: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Spoznal si, da nastane veter zaradi razlik v zračnem tlaku. Čim večja je razlika v zračnem tlaku, tem </w:t>
      </w:r>
      <w:sdt>
        <w:sdtPr>
          <w:rPr>
            <w:rFonts w:asciiTheme="minorHAnsi" w:hAnsiTheme="minorHAnsi" w:cstheme="minorHAnsi"/>
            <w:sz w:val="22"/>
            <w:szCs w:val="22"/>
          </w:rPr>
          <w:id w:val="1432627711"/>
          <w:placeholder>
            <w:docPart w:val="11BE94FF93C446FA947A1A7BCAEB37B0"/>
          </w:placeholder>
          <w:showingPlcHdr/>
          <w15:appearance w15:val="tags"/>
          <w:dropDownList>
            <w:listItem w:value="Izberite element."/>
            <w:listItem w:displayText="močnejši" w:value="močnejši"/>
            <w:listItem w:displayText="šibkejši" w:value="šibkejši"/>
          </w:dropDownList>
        </w:sdtPr>
        <w:sdtContent>
          <w:r w:rsidR="00AF0545" w:rsidRPr="00AF0545">
            <w:rPr>
              <w:rStyle w:val="Besedilooznabemesta"/>
              <w:rFonts w:ascii="Times New Roman" w:hAnsi="Times New Roman" w:cs="Times New Roman"/>
              <w:sz w:val="24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je veter. Če je razlika v zračnem tlaku na neki razdalji 4x večja, je približno 4x močnejši tudi veter.</w:t>
      </w:r>
    </w:p>
    <w:p w:rsidR="00DF202E" w:rsidRPr="00886771" w:rsidRDefault="00BD57C6" w:rsidP="00BD57C6">
      <w:pPr>
        <w:pStyle w:val="Navadensplet"/>
        <w:framePr w:hSpace="141" w:wrap="around" w:vAnchor="text" w:hAnchor="page" w:x="6812" w:y="46"/>
        <w:spacing w:beforeAutospacing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7579" w:dyaOrig="7499">
          <v:shape id="_x0000_i1030" type="#_x0000_t75" style="width:181.8pt;height:180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8" ShapeID="_x0000_i1030" DrawAspect="Content" ObjectID="_1647071345" r:id="rId19"/>
        </w:object>
      </w: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DF202E" w:rsidRPr="00886771" w:rsidRDefault="00DF202E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>Kakšno smer imajo vetrovi v območjih nizkega tlaka (</w:t>
      </w:r>
      <w:sdt>
        <w:sdtPr>
          <w:rPr>
            <w:rFonts w:asciiTheme="minorHAnsi" w:hAnsiTheme="minorHAnsi" w:cstheme="minorHAnsi"/>
            <w:sz w:val="22"/>
            <w:szCs w:val="22"/>
          </w:rPr>
          <w:id w:val="1965693726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cikloni" w:value="cikloni"/>
            <w:listItem w:displayText="anticikloni" w:value="anticikloni"/>
          </w:dropDownList>
        </w:sdtPr>
        <w:sdtContent>
          <w:r w:rsidR="00AF0545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>) in območjih visokega tlaka (</w:t>
      </w:r>
      <w:sdt>
        <w:sdtPr>
          <w:rPr>
            <w:rFonts w:asciiTheme="minorHAnsi" w:hAnsiTheme="minorHAnsi" w:cstheme="minorHAnsi"/>
            <w:sz w:val="22"/>
            <w:szCs w:val="22"/>
          </w:rPr>
          <w:id w:val="-1411612721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cikloni" w:value="cikloni"/>
            <w:listItem w:displayText="anticikloni" w:value="anticikloni"/>
          </w:dropDownList>
        </w:sdtPr>
        <w:sdtContent>
          <w:r w:rsidR="00AF0545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>)?</w:t>
      </w:r>
    </w:p>
    <w:p w:rsidR="00DF202E" w:rsidRPr="00886771" w:rsidRDefault="00DF202E" w:rsidP="00AF0545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Zaradi različnih sil pihajo vetrovi v anticiklonih v </w:t>
      </w:r>
      <w:sdt>
        <w:sdtPr>
          <w:rPr>
            <w:rFonts w:asciiTheme="minorHAnsi" w:hAnsiTheme="minorHAnsi" w:cstheme="minorHAnsi"/>
            <w:sz w:val="22"/>
            <w:szCs w:val="22"/>
          </w:rPr>
          <w:id w:val="-1821803372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pravilni" w:value="pravilni"/>
            <w:listItem w:displayText="nasprotni" w:value="nasprotni"/>
          </w:dropDownList>
        </w:sdtPr>
        <w:sdtContent>
          <w:r w:rsidR="00AF0545" w:rsidRPr="00262BC2">
            <w:rPr>
              <w:rStyle w:val="Besedilooznabemesta"/>
            </w:rPr>
            <w:t>Izberite element.</w:t>
          </w:r>
        </w:sdtContent>
      </w:sdt>
      <w:r w:rsidR="00AF0545">
        <w:rPr>
          <w:rFonts w:asciiTheme="minorHAnsi" w:hAnsiTheme="minorHAnsi" w:cstheme="minorHAnsi"/>
          <w:sz w:val="22"/>
          <w:szCs w:val="22"/>
        </w:rPr>
        <w:t xml:space="preserve"> </w:t>
      </w:r>
      <w:r w:rsidRPr="00886771">
        <w:rPr>
          <w:rFonts w:asciiTheme="minorHAnsi" w:hAnsiTheme="minorHAnsi" w:cstheme="minorHAnsi"/>
          <w:sz w:val="22"/>
          <w:szCs w:val="22"/>
        </w:rPr>
        <w:t xml:space="preserve">smeri gibanja kazalcev na uri, v ciklonih pa </w:t>
      </w:r>
      <w:r w:rsidR="00AF0545">
        <w:rPr>
          <w:rFonts w:asciiTheme="minorHAnsi" w:hAnsiTheme="minorHAnsi" w:cstheme="minorHAnsi"/>
          <w:sz w:val="22"/>
          <w:szCs w:val="22"/>
        </w:rPr>
        <w:t xml:space="preserve">v </w:t>
      </w:r>
      <w:sdt>
        <w:sdtPr>
          <w:rPr>
            <w:rFonts w:asciiTheme="minorHAnsi" w:hAnsiTheme="minorHAnsi" w:cstheme="minorHAnsi"/>
            <w:sz w:val="22"/>
            <w:szCs w:val="22"/>
          </w:rPr>
          <w:id w:val="-1772161779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pravilni" w:value="pravilni"/>
            <w:listItem w:displayText="nasprotni" w:value="nasprotni"/>
          </w:dropDownList>
        </w:sdtPr>
        <w:sdtContent>
          <w:r w:rsidR="00AF0545" w:rsidRPr="00262BC2">
            <w:rPr>
              <w:rStyle w:val="Besedilooznabemesta"/>
            </w:rPr>
            <w:t>Izberite element.</w:t>
          </w:r>
        </w:sdtContent>
      </w:sdt>
      <w:r w:rsidR="00AF0545">
        <w:rPr>
          <w:rFonts w:asciiTheme="minorHAnsi" w:hAnsiTheme="minorHAnsi" w:cstheme="minorHAnsi"/>
          <w:sz w:val="22"/>
          <w:szCs w:val="22"/>
        </w:rPr>
        <w:t xml:space="preserve"> smeri</w:t>
      </w:r>
      <w:r w:rsidRPr="00886771">
        <w:rPr>
          <w:rFonts w:asciiTheme="minorHAnsi" w:hAnsiTheme="minorHAnsi" w:cstheme="minorHAnsi"/>
          <w:sz w:val="22"/>
          <w:szCs w:val="22"/>
        </w:rPr>
        <w:t xml:space="preserve"> gibanja kazalcev na uri. Na južni polobli je smer </w:t>
      </w:r>
      <w:sdt>
        <w:sdtPr>
          <w:rPr>
            <w:rFonts w:asciiTheme="minorHAnsi" w:hAnsiTheme="minorHAnsi" w:cstheme="minorHAnsi"/>
            <w:sz w:val="22"/>
            <w:szCs w:val="22"/>
          </w:rPr>
          <w:id w:val="1596361562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enaka" w:value="enaka"/>
            <w:listItem w:displayText="obratna" w:value="obratna"/>
          </w:dropDownList>
        </w:sdtPr>
        <w:sdtContent>
          <w:r w:rsidR="00AF0545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>.</w:t>
      </w:r>
    </w:p>
    <w:p w:rsidR="00AF0545" w:rsidRDefault="00AF0545">
      <w:pPr>
        <w:pStyle w:val="Telobesedila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6: Vetrovi v ciklonih in anticiklonih severne in južne poloble.</w:t>
      </w: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>Kaj so zračne fronte?</w:t>
      </w:r>
    </w:p>
    <w:p w:rsidR="00DF202E" w:rsidRPr="00886771" w:rsidRDefault="00DF202E">
      <w:pPr>
        <w:pStyle w:val="Telobesedila"/>
        <w:jc w:val="both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Ločimo </w:t>
      </w:r>
      <w:sdt>
        <w:sdtPr>
          <w:rPr>
            <w:rFonts w:asciiTheme="minorHAnsi" w:hAnsiTheme="minorHAnsi" w:cstheme="minorHAnsi"/>
            <w:sz w:val="22"/>
            <w:szCs w:val="22"/>
          </w:rPr>
          <w:id w:val="140627042"/>
          <w:placeholder>
            <w:docPart w:val="DefaultPlaceholder_-1854013440"/>
          </w:placeholder>
          <w:showingPlcHdr/>
          <w15:appearance w15:val="tags"/>
          <w:text/>
        </w:sdtPr>
        <w:sdtContent>
          <w:r w:rsidR="0085031C" w:rsidRPr="00220891">
            <w:rPr>
              <w:rStyle w:val="Besedilooznabemesta"/>
            </w:rPr>
            <w:t>Kliknite ali tapnite tukaj, če želite vnesti besedilo.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in </w:t>
      </w:r>
      <w:sdt>
        <w:sdtPr>
          <w:rPr>
            <w:rFonts w:asciiTheme="minorHAnsi" w:hAnsiTheme="minorHAnsi" w:cstheme="minorHAnsi"/>
            <w:sz w:val="22"/>
            <w:szCs w:val="22"/>
          </w:rPr>
          <w:id w:val="796807304"/>
          <w:placeholder>
            <w:docPart w:val="DefaultPlaceholder_-1854013440"/>
          </w:placeholder>
          <w:showingPlcHdr/>
          <w15:appearance w15:val="tags"/>
          <w:text/>
        </w:sdtPr>
        <w:sdtContent>
          <w:r w:rsidR="0085031C" w:rsidRPr="00220891">
            <w:rPr>
              <w:rStyle w:val="Besedilooznabemesta"/>
            </w:rPr>
            <w:t>Kliknite ali tapnite tukaj, če želite vnesti besedilo.</w:t>
          </w:r>
        </w:sdtContent>
      </w:sdt>
      <w:r w:rsidR="0085031C">
        <w:rPr>
          <w:rFonts w:asciiTheme="minorHAnsi" w:hAnsiTheme="minorHAnsi" w:cstheme="minorHAnsi"/>
          <w:sz w:val="22"/>
          <w:szCs w:val="22"/>
        </w:rPr>
        <w:t xml:space="preserve"> </w:t>
      </w:r>
      <w:r w:rsidRPr="00886771">
        <w:rPr>
          <w:rFonts w:asciiTheme="minorHAnsi" w:hAnsiTheme="minorHAnsi" w:cstheme="minorHAnsi"/>
          <w:sz w:val="22"/>
          <w:szCs w:val="22"/>
        </w:rPr>
        <w:t xml:space="preserve">fronto. Topla fronta prinaša manjše padavine, ki nas dosežejo še pred prihodom same fronte (glej sliko 7). Fronto spremljajo oblaki, ki spadajo v rod plastovitih oblakov ali </w:t>
      </w:r>
      <w:sdt>
        <w:sdtPr>
          <w:rPr>
            <w:rFonts w:asciiTheme="minorHAnsi" w:hAnsiTheme="minorHAnsi" w:cstheme="minorHAnsi"/>
            <w:sz w:val="22"/>
            <w:szCs w:val="22"/>
          </w:rPr>
          <w:id w:val="-1197935005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stratusov" w:value="stratusov"/>
            <w:listItem w:displayText="nimbusov" w:value="nimbusov"/>
          </w:dropDownList>
        </w:sdtPr>
        <w:sdtContent>
          <w:r w:rsidR="0085031C" w:rsidRPr="0085031C">
            <w:rPr>
              <w:rStyle w:val="Besedilooznabemesta"/>
              <w:rFonts w:ascii="Times New Roman" w:hAnsi="Times New Roman" w:cs="Times New Roman"/>
              <w:sz w:val="24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. Hladna fronta izrine toplejši zrak v višine, zato se po prihodu hladne fronte vreme </w:t>
      </w:r>
      <w:sdt>
        <w:sdtPr>
          <w:rPr>
            <w:rFonts w:asciiTheme="minorHAnsi" w:hAnsiTheme="minorHAnsi" w:cstheme="minorHAnsi"/>
            <w:sz w:val="22"/>
            <w:szCs w:val="22"/>
          </w:rPr>
          <w:id w:val="-1340458532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ohladi" w:value="ohladi"/>
            <w:listItem w:displayText="otopli" w:value="otopli"/>
          </w:dropDownList>
        </w:sdtPr>
        <w:sdtContent>
          <w:r w:rsidR="0085031C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, pa tudi padavin je več kot pri topli fronti. Hladno fronto spremljajo oblaki rodu dežnih oblakov ali </w:t>
      </w:r>
      <w:sdt>
        <w:sdtPr>
          <w:rPr>
            <w:rFonts w:asciiTheme="minorHAnsi" w:hAnsiTheme="minorHAnsi" w:cstheme="minorHAnsi"/>
            <w:sz w:val="22"/>
            <w:szCs w:val="22"/>
          </w:rPr>
          <w:id w:val="2092840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stratusov" w:value="stratusov"/>
            <w:listItem w:displayText="nimbusov" w:value="nimbusov"/>
          </w:dropDownList>
        </w:sdtPr>
        <w:sdtContent>
          <w:r w:rsidR="0085031C" w:rsidRPr="0085031C">
            <w:rPr>
              <w:rStyle w:val="Besedilooznabemesta"/>
              <w:rFonts w:ascii="Times New Roman" w:hAnsi="Times New Roman" w:cs="Times New Roman"/>
              <w:sz w:val="24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. Padavine se začnejo </w:t>
      </w:r>
      <w:sdt>
        <w:sdtPr>
          <w:rPr>
            <w:rFonts w:asciiTheme="minorHAnsi" w:hAnsiTheme="minorHAnsi" w:cstheme="minorHAnsi"/>
            <w:sz w:val="22"/>
            <w:szCs w:val="22"/>
          </w:rPr>
          <w:id w:val="1906332971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za" w:value="za"/>
            <w:listItem w:displayText="pred" w:value="pred"/>
          </w:dropDownList>
        </w:sdtPr>
        <w:sdtContent>
          <w:r w:rsidR="0085031C" w:rsidRPr="0085031C">
            <w:rPr>
              <w:rStyle w:val="Besedilooznabemesta"/>
              <w:rFonts w:ascii="Times New Roman" w:hAnsi="Times New Roman" w:cs="Times New Roman"/>
              <w:sz w:val="24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mejo </w:t>
      </w:r>
      <w:r w:rsidR="0085031C">
        <w:rPr>
          <w:rFonts w:asciiTheme="minorHAnsi" w:hAnsiTheme="minorHAnsi" w:cstheme="minorHAnsi"/>
          <w:sz w:val="22"/>
          <w:szCs w:val="22"/>
        </w:rPr>
        <w:t>hladne</w:t>
      </w:r>
      <w:r w:rsidRPr="00886771">
        <w:rPr>
          <w:rFonts w:asciiTheme="minorHAnsi" w:hAnsiTheme="minorHAnsi" w:cstheme="minorHAnsi"/>
          <w:sz w:val="22"/>
          <w:szCs w:val="22"/>
        </w:rPr>
        <w:t xml:space="preserve"> fronte.</w:t>
      </w:r>
    </w:p>
    <w:p w:rsidR="00DF202E" w:rsidRPr="00886771" w:rsidRDefault="00DF202E">
      <w:pPr>
        <w:pStyle w:val="Navadensplet"/>
        <w:framePr w:hSpace="141" w:wrap="around" w:vAnchor="text" w:hAnchor="text" w:y="1"/>
        <w:spacing w:beforeAutospacing="0" w:afterAutospacing="0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11759" w:dyaOrig="5499">
          <v:shape id="_x0000_i1031" type="#_x0000_t75" style="width:252pt;height:118.2pt" o:ole="">
            <v:imagedata r:id="rId20" o:title=""/>
          </v:shape>
          <o:OLEObject Type="Embed" ProgID="CorelPhotoPaint.Image.8" ShapeID="_x0000_i1031" DrawAspect="Content" ObjectID="_1647071346" r:id="rId21"/>
        </w:object>
      </w:r>
    </w:p>
    <w:p w:rsidR="00DF202E" w:rsidRPr="00886771" w:rsidRDefault="00DF202E">
      <w:pPr>
        <w:pStyle w:val="Navadensplet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Telobesedila"/>
        <w:jc w:val="lef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7: Prerez ciklona srednjih geografskih širin (med točkama A in B s spodnje slike).</w:t>
      </w:r>
    </w:p>
    <w:p w:rsidR="00DF202E" w:rsidRPr="00886771" w:rsidRDefault="00DF202E">
      <w:pPr>
        <w:pStyle w:val="Navadensplet"/>
        <w:jc w:val="center"/>
        <w:rPr>
          <w:rFonts w:asciiTheme="minorHAnsi" w:hAnsiTheme="minorHAnsi" w:cstheme="minorHAnsi"/>
          <w:sz w:val="22"/>
          <w:szCs w:val="22"/>
        </w:rPr>
      </w:pPr>
    </w:p>
    <w:p w:rsidR="00DF202E" w:rsidRPr="00886771" w:rsidRDefault="00DF202E">
      <w:pPr>
        <w:pStyle w:val="Navadensplet"/>
        <w:framePr w:hSpace="141" w:wrap="around" w:vAnchor="text" w:hAnchor="page" w:x="6452" w:y="190"/>
        <w:spacing w:beforeAutospacing="0" w:afterAutospacing="0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object w:dxaOrig="10779" w:dyaOrig="7499">
          <v:shape id="_x0000_i1032" type="#_x0000_t75" style="width:198.6pt;height:138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8" ShapeID="_x0000_i1032" DrawAspect="Content" ObjectID="_1647071347" r:id="rId23"/>
        </w:object>
      </w:r>
    </w:p>
    <w:p w:rsidR="00DF202E" w:rsidRPr="00886771" w:rsidRDefault="00DF202E">
      <w:pPr>
        <w:pStyle w:val="Navadensplet"/>
        <w:rPr>
          <w:rFonts w:asciiTheme="minorHAnsi" w:hAnsiTheme="minorHAnsi" w:cstheme="minorHAnsi"/>
          <w:b/>
          <w:bCs/>
          <w:sz w:val="22"/>
          <w:szCs w:val="22"/>
        </w:rPr>
      </w:pPr>
    </w:p>
    <w:p w:rsidR="00DF202E" w:rsidRPr="00886771" w:rsidRDefault="00DF202E">
      <w:pPr>
        <w:pStyle w:val="Navadensplet"/>
        <w:spacing w:before="120" w:beforeAutospacing="0" w:after="12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886771">
        <w:rPr>
          <w:rFonts w:asciiTheme="minorHAnsi" w:hAnsiTheme="minorHAnsi" w:cstheme="minorHAnsi"/>
          <w:b/>
          <w:bCs/>
          <w:sz w:val="22"/>
          <w:szCs w:val="22"/>
        </w:rPr>
        <w:t>8: Fronte, vetrovi, zračni tlak in padavine v ciklonu srednjih geografskih širin.</w:t>
      </w:r>
    </w:p>
    <w:p w:rsidR="00BD57C6" w:rsidRPr="00886771" w:rsidRDefault="00DF202E">
      <w:pPr>
        <w:pStyle w:val="Navadensplet"/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Ko nas doseže topla fronta pihajo topli </w:t>
      </w:r>
      <w:sdt>
        <w:sdtPr>
          <w:rPr>
            <w:rFonts w:asciiTheme="minorHAnsi" w:hAnsiTheme="minorHAnsi" w:cstheme="minorHAnsi"/>
            <w:sz w:val="22"/>
            <w:szCs w:val="22"/>
          </w:rPr>
          <w:id w:val="1714220747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jugovzhodni" w:value="jugovzhodni"/>
            <w:listItem w:displayText="jugozahodni" w:value="jugozahodni"/>
          </w:dropDownList>
        </w:sdtPr>
        <w:sdtContent>
          <w:r w:rsidR="0085031C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vetrovi, ko pa nas preide hladna fronta, se veter običajno obrne v </w:t>
      </w:r>
      <w:sdt>
        <w:sdtPr>
          <w:rPr>
            <w:rFonts w:asciiTheme="minorHAnsi" w:hAnsiTheme="minorHAnsi" w:cstheme="minorHAnsi"/>
            <w:sz w:val="22"/>
            <w:szCs w:val="22"/>
          </w:rPr>
          <w:id w:val="1676766462"/>
          <w:placeholder>
            <w:docPart w:val="DefaultPlaceholder_-1854013438"/>
          </w:placeholder>
          <w:showingPlcHdr/>
          <w15:appearance w15:val="tags"/>
          <w:dropDownList>
            <w:listItem w:value="Izberite element."/>
            <w:listItem w:displayText="seberovzhodno" w:value="seberovzhodno"/>
            <w:listItem w:displayText="severozahodno" w:value="severozahodno"/>
          </w:dropDownList>
        </w:sdtPr>
        <w:sdtContent>
          <w:r w:rsidR="0085031C" w:rsidRPr="00262BC2">
            <w:rPr>
              <w:rStyle w:val="Besedilooznabemesta"/>
            </w:rPr>
            <w:t>Izberite element.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 xml:space="preserve"> smer. To pomeni poleti ohladitev, pozimi pa takrat dež preide v </w:t>
      </w:r>
      <w:sdt>
        <w:sdtPr>
          <w:rPr>
            <w:rFonts w:asciiTheme="minorHAnsi" w:hAnsiTheme="minorHAnsi" w:cstheme="minorHAnsi"/>
            <w:sz w:val="22"/>
            <w:szCs w:val="22"/>
          </w:rPr>
          <w:id w:val="1379288174"/>
          <w:placeholder>
            <w:docPart w:val="2956363C61CD46789DE033FADC10A588"/>
          </w:placeholder>
          <w:showingPlcHdr/>
          <w15:appearance w15:val="tags"/>
          <w:text/>
        </w:sdtPr>
        <w:sdtEndPr/>
        <w:sdtContent>
          <w:r w:rsidR="00184E0E" w:rsidRPr="00220891">
            <w:rPr>
              <w:rStyle w:val="Besedilooznabemesta"/>
            </w:rPr>
            <w:t>Kliknite ali tapnite tukaj, če želite vnesti besedilo.</w:t>
          </w:r>
        </w:sdtContent>
      </w:sdt>
      <w:r w:rsidRPr="00886771">
        <w:rPr>
          <w:rFonts w:asciiTheme="minorHAnsi" w:hAnsiTheme="minorHAnsi" w:cstheme="minorHAnsi"/>
          <w:sz w:val="22"/>
          <w:szCs w:val="22"/>
        </w:rPr>
        <w:t>.</w:t>
      </w:r>
    </w:p>
    <w:p w:rsidR="00BD57C6" w:rsidRPr="00886771" w:rsidRDefault="00BD57C6">
      <w:pPr>
        <w:pStyle w:val="Navadensplet"/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sz w:val="22"/>
          <w:szCs w:val="22"/>
        </w:rPr>
        <w:t xml:space="preserve">Več: </w:t>
      </w:r>
      <w:hyperlink r:id="rId24" w:history="1">
        <w:r w:rsidRPr="00886771">
          <w:rPr>
            <w:rStyle w:val="Hiperpovezava"/>
            <w:rFonts w:asciiTheme="minorHAnsi" w:hAnsiTheme="minorHAnsi" w:cstheme="minorHAnsi"/>
            <w:sz w:val="22"/>
            <w:szCs w:val="22"/>
          </w:rPr>
          <w:t>http://www.physicalgeography.net/fundamentals/chapter7.html</w:t>
        </w:r>
      </w:hyperlink>
    </w:p>
    <w:p w:rsidR="00152486" w:rsidRDefault="00630531" w:rsidP="00BF27DE">
      <w:pPr>
        <w:pStyle w:val="Navadensplet"/>
        <w:spacing w:before="120" w:beforeAutospacing="0" w:after="120" w:afterAutospacing="0"/>
        <w:rPr>
          <w:rStyle w:val="Hiperpovezava"/>
          <w:rFonts w:asciiTheme="minorHAnsi" w:hAnsiTheme="minorHAnsi" w:cstheme="minorHAnsi"/>
          <w:sz w:val="22"/>
          <w:szCs w:val="22"/>
        </w:rPr>
      </w:pPr>
      <w:hyperlink r:id="rId25" w:history="1">
        <w:r w:rsidR="00331C90" w:rsidRPr="00886771">
          <w:rPr>
            <w:rStyle w:val="Hiperpovezava"/>
            <w:rFonts w:asciiTheme="minorHAnsi" w:hAnsiTheme="minorHAnsi" w:cstheme="minorHAnsi"/>
            <w:sz w:val="22"/>
            <w:szCs w:val="22"/>
          </w:rPr>
          <w:t>http://www.metoffice.gov.uk/weather/satellite/</w:t>
        </w:r>
      </w:hyperlink>
    </w:p>
    <w:p w:rsidR="0085031C" w:rsidRPr="00BF27DE" w:rsidRDefault="0085031C" w:rsidP="00BF27DE">
      <w:pPr>
        <w:pStyle w:val="Navadensplet"/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</w:p>
    <w:p w:rsidR="00883442" w:rsidRPr="00886771" w:rsidRDefault="009B2637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8677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910455" cy="3683000"/>
            <wp:effectExtent l="19050" t="19050" r="444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683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3442" w:rsidRDefault="00883442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886771">
        <w:rPr>
          <w:rFonts w:asciiTheme="minorHAnsi" w:hAnsiTheme="minorHAnsi" w:cstheme="minorHAnsi"/>
          <w:b/>
          <w:sz w:val="22"/>
          <w:szCs w:val="22"/>
        </w:rPr>
        <w:t>Slika: Vremenska postaja na Lisci (</w:t>
      </w:r>
      <w:smartTag w:uri="urn:schemas-microsoft-com:office:smarttags" w:element="metricconverter">
        <w:smartTagPr>
          <w:attr w:name="ProductID" w:val="948 m"/>
        </w:smartTagPr>
        <w:r w:rsidRPr="00886771">
          <w:rPr>
            <w:rFonts w:asciiTheme="minorHAnsi" w:hAnsiTheme="minorHAnsi" w:cstheme="minorHAnsi"/>
            <w:b/>
            <w:sz w:val="22"/>
            <w:szCs w:val="22"/>
          </w:rPr>
          <w:t>948 m</w:t>
        </w:r>
      </w:smartTag>
      <w:r w:rsidRPr="00886771">
        <w:rPr>
          <w:rFonts w:asciiTheme="minorHAnsi" w:hAnsiTheme="minorHAnsi" w:cstheme="minorHAnsi"/>
          <w:b/>
          <w:sz w:val="22"/>
          <w:szCs w:val="22"/>
        </w:rPr>
        <w:t xml:space="preserve">). </w:t>
      </w:r>
    </w:p>
    <w:p w:rsidR="00BF27DE" w:rsidRPr="00BF27DE" w:rsidRDefault="00BF27DE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BF27DE">
        <w:rPr>
          <w:rFonts w:asciiTheme="minorHAnsi" w:hAnsiTheme="minorHAnsi" w:cstheme="minorHAnsi"/>
          <w:bCs/>
          <w:sz w:val="22"/>
          <w:szCs w:val="22"/>
        </w:rPr>
        <w:t>Foto: A. Polšak</w:t>
      </w:r>
    </w:p>
    <w:p w:rsidR="00886771" w:rsidRDefault="00886771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BF27DE" w:rsidRPr="00886771" w:rsidRDefault="00BF27DE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886771" w:rsidRDefault="00886771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886771">
        <w:rPr>
          <w:rFonts w:asciiTheme="minorHAnsi" w:hAnsiTheme="minorHAnsi" w:cstheme="minorHAnsi"/>
          <w:bCs/>
          <w:sz w:val="22"/>
          <w:szCs w:val="22"/>
        </w:rPr>
        <w:t>Napiši, katere vremenske podatke beležijo takšne postaje!</w:t>
      </w:r>
    </w:p>
    <w:p w:rsidR="00886771" w:rsidRPr="00886771" w:rsidRDefault="00886771" w:rsidP="00152486">
      <w:pPr>
        <w:pStyle w:val="Navadensplet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Odg.: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1236553270"/>
          <w:placeholder>
            <w:docPart w:val="DefaultPlaceholder_-1854013440"/>
          </w:placeholder>
          <w:showingPlcHdr/>
          <w15:appearance w15:val="tags"/>
          <w:text/>
        </w:sdtPr>
        <w:sdtContent>
          <w:r w:rsidR="0085031C" w:rsidRPr="00220891">
            <w:rPr>
              <w:rStyle w:val="Besedilooznabemesta"/>
            </w:rPr>
            <w:t>Kliknite ali tapnite tukaj, če želite vnesti besedilo.</w:t>
          </w:r>
        </w:sdtContent>
      </w:sdt>
      <w:bookmarkStart w:id="0" w:name="_GoBack"/>
      <w:bookmarkEnd w:id="0"/>
    </w:p>
    <w:sectPr w:rsidR="00886771" w:rsidRPr="00886771" w:rsidSect="00886771">
      <w:footerReference w:type="even" r:id="rId27"/>
      <w:footerReference w:type="default" r:id="rId2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531" w:rsidRDefault="00630531">
      <w:r>
        <w:separator/>
      </w:r>
    </w:p>
  </w:endnote>
  <w:endnote w:type="continuationSeparator" w:id="0">
    <w:p w:rsidR="00630531" w:rsidRDefault="0063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91F" w:rsidRDefault="002E591F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2E591F" w:rsidRDefault="002E591F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91F" w:rsidRDefault="002E591F">
    <w:pPr>
      <w:pStyle w:val="Noga"/>
      <w:framePr w:wrap="around" w:vAnchor="text" w:hAnchor="margin" w:xAlign="right" w:y="1"/>
      <w:rPr>
        <w:rStyle w:val="tevilkastrani"/>
        <w:rFonts w:ascii="Verdana" w:hAnsi="Verdana" w:cs="Arial"/>
        <w:sz w:val="18"/>
      </w:rPr>
    </w:pPr>
    <w:r>
      <w:rPr>
        <w:rStyle w:val="tevilkastrani"/>
        <w:rFonts w:ascii="Verdana" w:hAnsi="Verdana" w:cs="Arial"/>
        <w:sz w:val="18"/>
      </w:rPr>
      <w:fldChar w:fldCharType="begin"/>
    </w:r>
    <w:r>
      <w:rPr>
        <w:rStyle w:val="tevilkastrani"/>
        <w:rFonts w:ascii="Verdana" w:hAnsi="Verdana" w:cs="Arial"/>
        <w:sz w:val="18"/>
      </w:rPr>
      <w:instrText xml:space="preserve">PAGE  </w:instrText>
    </w:r>
    <w:r>
      <w:rPr>
        <w:rStyle w:val="tevilkastrani"/>
        <w:rFonts w:ascii="Verdana" w:hAnsi="Verdana" w:cs="Arial"/>
        <w:sz w:val="18"/>
      </w:rPr>
      <w:fldChar w:fldCharType="separate"/>
    </w:r>
    <w:r w:rsidR="00883442">
      <w:rPr>
        <w:rStyle w:val="tevilkastrani"/>
        <w:rFonts w:ascii="Verdana" w:hAnsi="Verdana" w:cs="Arial"/>
        <w:noProof/>
        <w:sz w:val="18"/>
      </w:rPr>
      <w:t>4</w:t>
    </w:r>
    <w:r>
      <w:rPr>
        <w:rStyle w:val="tevilkastrani"/>
        <w:rFonts w:ascii="Verdana" w:hAnsi="Verdana" w:cs="Arial"/>
        <w:sz w:val="18"/>
      </w:rPr>
      <w:fldChar w:fldCharType="end"/>
    </w:r>
  </w:p>
  <w:p w:rsidR="002E591F" w:rsidRDefault="002E591F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531" w:rsidRDefault="00630531">
      <w:r>
        <w:separator/>
      </w:r>
    </w:p>
  </w:footnote>
  <w:footnote w:type="continuationSeparator" w:id="0">
    <w:p w:rsidR="00630531" w:rsidRDefault="00630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07738"/>
    <w:multiLevelType w:val="hybridMultilevel"/>
    <w:tmpl w:val="F036E778"/>
    <w:lvl w:ilvl="0" w:tplc="15E2E2D6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173BC"/>
    <w:multiLevelType w:val="hybridMultilevel"/>
    <w:tmpl w:val="F036E778"/>
    <w:lvl w:ilvl="0" w:tplc="6FF8E660">
      <w:start w:val="1"/>
      <w:numFmt w:val="bullet"/>
      <w:lvlText w:val=""/>
      <w:lvlJc w:val="left"/>
      <w:pPr>
        <w:tabs>
          <w:tab w:val="num" w:pos="757"/>
        </w:tabs>
        <w:ind w:left="757" w:hanging="397"/>
      </w:pPr>
      <w:rPr>
        <w:rFonts w:ascii="Webdings" w:hAnsi="Web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14442"/>
    <w:multiLevelType w:val="hybridMultilevel"/>
    <w:tmpl w:val="B8E49630"/>
    <w:lvl w:ilvl="0" w:tplc="483EC0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C483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D0F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47475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9EC1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E6E5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3837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37ADB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5841A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BC"/>
    <w:rsid w:val="00152486"/>
    <w:rsid w:val="00184E0E"/>
    <w:rsid w:val="002E591F"/>
    <w:rsid w:val="00331C90"/>
    <w:rsid w:val="004F59C3"/>
    <w:rsid w:val="005F5A5F"/>
    <w:rsid w:val="00606D06"/>
    <w:rsid w:val="00630531"/>
    <w:rsid w:val="006B2331"/>
    <w:rsid w:val="006E39BC"/>
    <w:rsid w:val="00807F78"/>
    <w:rsid w:val="00832740"/>
    <w:rsid w:val="00833618"/>
    <w:rsid w:val="0085031C"/>
    <w:rsid w:val="00883442"/>
    <w:rsid w:val="00886771"/>
    <w:rsid w:val="00941359"/>
    <w:rsid w:val="009B2637"/>
    <w:rsid w:val="00AE5D77"/>
    <w:rsid w:val="00AF0545"/>
    <w:rsid w:val="00BD57C6"/>
    <w:rsid w:val="00BF27DE"/>
    <w:rsid w:val="00DA1F7A"/>
    <w:rsid w:val="00DF202E"/>
    <w:rsid w:val="00E7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9FD914"/>
  <w15:chartTrackingRefBased/>
  <w15:docId w15:val="{257AF71D-B44C-4B1B-BEBF-34F0919D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rFonts w:ascii="Arial" w:hAnsi="Arial" w:cs="Arial"/>
      <w:b/>
      <w:bCs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center"/>
    </w:pPr>
    <w:rPr>
      <w:rFonts w:ascii="Arial" w:hAnsi="Arial" w:cs="Arial"/>
      <w:sz w:val="28"/>
    </w:r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avadensplet">
    <w:name w:val="Normal (Web)"/>
    <w:basedOn w:val="Navaden"/>
    <w:pPr>
      <w:spacing w:before="100" w:beforeAutospacing="1" w:after="100" w:afterAutospacing="1"/>
    </w:pPr>
  </w:style>
  <w:style w:type="character" w:styleId="Hiperpovezava">
    <w:name w:val="Hyperlink"/>
    <w:basedOn w:val="Privzetapisavaodstavka"/>
    <w:rsid w:val="00BD57C6"/>
    <w:rPr>
      <w:color w:val="0000FF"/>
      <w:u w:val="single"/>
    </w:rPr>
  </w:style>
  <w:style w:type="character" w:styleId="SledenaHiperpovezava">
    <w:name w:val="FollowedHyperlink"/>
    <w:basedOn w:val="Privzetapisavaodstavka"/>
    <w:rsid w:val="00941359"/>
    <w:rPr>
      <w:color w:val="800080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AE5D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yperlink" Target="http://www.metoffice.gov.uk/weather/satellit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physicalgeography.net/fundamentals/chapter7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EE4225-1D79-4D12-8A34-F23197EF6E79}"/>
      </w:docPartPr>
      <w:docPartBody>
        <w:p w:rsidR="00E521E1" w:rsidRDefault="00AA0ECD"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C73B1A2-9EA1-46C6-9C82-D13C5C62AF99}"/>
      </w:docPartPr>
      <w:docPartBody>
        <w:p w:rsidR="001526B2" w:rsidRDefault="00E521E1">
          <w:r w:rsidRPr="0022089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B30FB5B5C42E415EA958D87224B9F95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F43BC02-8F79-4E55-950E-8DFA492A7DF0}"/>
      </w:docPartPr>
      <w:docPartBody>
        <w:p w:rsidR="00000000" w:rsidRDefault="001526B2" w:rsidP="001526B2">
          <w:pPr>
            <w:pStyle w:val="B30FB5B5C42E415EA958D87224B9F959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0AB7DEF3291A476BA5895770F4B6F24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5912C5B-23E1-4CF4-AA79-C14D75CA73AF}"/>
      </w:docPartPr>
      <w:docPartBody>
        <w:p w:rsidR="00000000" w:rsidRDefault="001526B2" w:rsidP="001526B2">
          <w:pPr>
            <w:pStyle w:val="0AB7DEF3291A476BA5895770F4B6F241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ACFA2FAC89DE4451BBD8FDAEC2EFDC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58AA13C-7B2B-4469-84E7-3AC12E8BEF0D}"/>
      </w:docPartPr>
      <w:docPartBody>
        <w:p w:rsidR="00000000" w:rsidRDefault="001526B2" w:rsidP="001526B2">
          <w:pPr>
            <w:pStyle w:val="ACFA2FAC89DE4451BBD8FDAEC2EFDC93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2FC787A1B3CA4A4AB778B0D9BB7D1F1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92E71A6-DE01-4586-B94E-FC804CA6D30A}"/>
      </w:docPartPr>
      <w:docPartBody>
        <w:p w:rsidR="00000000" w:rsidRDefault="001526B2" w:rsidP="001526B2">
          <w:pPr>
            <w:pStyle w:val="2FC787A1B3CA4A4AB778B0D9BB7D1F16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6B9861309A214F189C125C97DAD884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950E143-0EC3-40DF-BBC2-5AFD9070F6E1}"/>
      </w:docPartPr>
      <w:docPartBody>
        <w:p w:rsidR="00000000" w:rsidRDefault="001526B2" w:rsidP="001526B2">
          <w:pPr>
            <w:pStyle w:val="6B9861309A214F189C125C97DAD8843C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B9AB791185884471A0C7248887F7A1A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2FCD810-CD9F-42A4-8E6D-6E3622B9E110}"/>
      </w:docPartPr>
      <w:docPartBody>
        <w:p w:rsidR="00000000" w:rsidRDefault="001526B2" w:rsidP="001526B2">
          <w:pPr>
            <w:pStyle w:val="B9AB791185884471A0C7248887F7A1AA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5999DD3429DD40549F5A8BABC9A739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6271256-5048-476F-BB60-6E0951352BAC}"/>
      </w:docPartPr>
      <w:docPartBody>
        <w:p w:rsidR="00000000" w:rsidRDefault="001526B2" w:rsidP="001526B2">
          <w:pPr>
            <w:pStyle w:val="5999DD3429DD40549F5A8BABC9A7393C1"/>
          </w:pPr>
          <w:r w:rsidRPr="0022089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F831759BE43941EE9EDC81C675A724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2863E6A-228F-4BE6-9016-63C392F06EC9}"/>
      </w:docPartPr>
      <w:docPartBody>
        <w:p w:rsidR="00000000" w:rsidRDefault="001526B2" w:rsidP="001526B2">
          <w:pPr>
            <w:pStyle w:val="F831759BE43941EE9EDC81C675A724BB1"/>
          </w:pPr>
          <w:r w:rsidRPr="0022089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9D65D3F66EA14B44BCB8AC1D9BA59DB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EB17E39-4C10-4590-842D-E2C79875C10A}"/>
      </w:docPartPr>
      <w:docPartBody>
        <w:p w:rsidR="00000000" w:rsidRDefault="001526B2" w:rsidP="001526B2">
          <w:pPr>
            <w:pStyle w:val="9D65D3F66EA14B44BCB8AC1D9BA59DBE1"/>
          </w:pPr>
          <w:r w:rsidRPr="00220891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FBD31803CEEC420C87A964140A2A5C5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811DE80-8645-417F-A365-9E1DE2A0A4A8}"/>
      </w:docPartPr>
      <w:docPartBody>
        <w:p w:rsidR="00000000" w:rsidRDefault="001526B2" w:rsidP="001526B2">
          <w:pPr>
            <w:pStyle w:val="FBD31803CEEC420C87A964140A2A5C57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11BE94FF93C446FA947A1A7BCAEB37B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102A49-D915-443E-A491-9B51C9345934}"/>
      </w:docPartPr>
      <w:docPartBody>
        <w:p w:rsidR="00000000" w:rsidRDefault="001526B2" w:rsidP="001526B2">
          <w:pPr>
            <w:pStyle w:val="11BE94FF93C446FA947A1A7BCAEB37B01"/>
          </w:pPr>
          <w:r w:rsidRPr="00262BC2">
            <w:rPr>
              <w:rStyle w:val="Besedilooznabemesta"/>
            </w:rPr>
            <w:t>Izberite element.</w:t>
          </w:r>
        </w:p>
      </w:docPartBody>
    </w:docPart>
    <w:docPart>
      <w:docPartPr>
        <w:name w:val="2956363C61CD46789DE033FADC10A58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1CB25A-F2AA-4448-B25E-F04AC387AEC7}"/>
      </w:docPartPr>
      <w:docPartBody>
        <w:p w:rsidR="00000000" w:rsidRDefault="001526B2" w:rsidP="001526B2">
          <w:pPr>
            <w:pStyle w:val="2956363C61CD46789DE033FADC10A5881"/>
          </w:pPr>
          <w:r w:rsidRPr="00220891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ECD"/>
    <w:rsid w:val="001526B2"/>
    <w:rsid w:val="00386EC6"/>
    <w:rsid w:val="008D011F"/>
    <w:rsid w:val="00AA0ECD"/>
    <w:rsid w:val="00B611D4"/>
    <w:rsid w:val="00E5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1526B2"/>
    <w:rPr>
      <w:color w:val="808080"/>
    </w:rPr>
  </w:style>
  <w:style w:type="paragraph" w:customStyle="1" w:styleId="B30FB5B5C42E415EA958D87224B9F959">
    <w:name w:val="B30FB5B5C42E415EA958D87224B9F959"/>
    <w:rsid w:val="00152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B7DEF3291A476BA5895770F4B6F241">
    <w:name w:val="0AB7DEF3291A476BA5895770F4B6F241"/>
    <w:rsid w:val="00152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FA2FAC89DE4451BBD8FDAEC2EFDC93">
    <w:name w:val="ACFA2FAC89DE4451BBD8FDAEC2EFDC93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C787A1B3CA4A4AB778B0D9BB7D1F16">
    <w:name w:val="2FC787A1B3CA4A4AB778B0D9BB7D1F16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9861309A214F189C125C97DAD8843C">
    <w:name w:val="6B9861309A214F189C125C97DAD8843C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B791185884471A0C7248887F7A1AA">
    <w:name w:val="B9AB791185884471A0C7248887F7A1AA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9DD3429DD40549F5A8BABC9A7393C">
    <w:name w:val="5999DD3429DD40549F5A8BABC9A7393C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1759BE43941EE9EDC81C675A724BB">
    <w:name w:val="F831759BE43941EE9EDC81C675A724BB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65D3F66EA14B44BCB8AC1D9BA59DBE">
    <w:name w:val="9D65D3F66EA14B44BCB8AC1D9BA59DBE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31803CEEC420C87A964140A2A5C57">
    <w:name w:val="FBD31803CEEC420C87A964140A2A5C57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E94FF93C446FA947A1A7BCAEB37B0">
    <w:name w:val="11BE94FF93C446FA947A1A7BCAEB37B0"/>
    <w:rsid w:val="001526B2"/>
    <w:pPr>
      <w:spacing w:after="0" w:line="240" w:lineRule="auto"/>
      <w:jc w:val="center"/>
    </w:pPr>
    <w:rPr>
      <w:rFonts w:ascii="Arial" w:eastAsia="Times New Roman" w:hAnsi="Arial" w:cs="Arial"/>
      <w:sz w:val="28"/>
      <w:szCs w:val="24"/>
    </w:rPr>
  </w:style>
  <w:style w:type="paragraph" w:customStyle="1" w:styleId="2956363C61CD46789DE033FADC10A588">
    <w:name w:val="2956363C61CD46789DE033FADC10A588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FB5B5C42E415EA958D87224B9F9591">
    <w:name w:val="B30FB5B5C42E415EA958D87224B9F9591"/>
    <w:rsid w:val="00152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B7DEF3291A476BA5895770F4B6F2411">
    <w:name w:val="0AB7DEF3291A476BA5895770F4B6F2411"/>
    <w:rsid w:val="00152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FA2FAC89DE4451BBD8FDAEC2EFDC931">
    <w:name w:val="ACFA2FAC89DE4451BBD8FDAEC2EFDC93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C787A1B3CA4A4AB778B0D9BB7D1F161">
    <w:name w:val="2FC787A1B3CA4A4AB778B0D9BB7D1F16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9861309A214F189C125C97DAD8843C1">
    <w:name w:val="6B9861309A214F189C125C97DAD8843C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B791185884471A0C7248887F7A1AA1">
    <w:name w:val="B9AB791185884471A0C7248887F7A1AA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99DD3429DD40549F5A8BABC9A7393C1">
    <w:name w:val="5999DD3429DD40549F5A8BABC9A7393C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1759BE43941EE9EDC81C675A724BB1">
    <w:name w:val="F831759BE43941EE9EDC81C675A724BB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65D3F66EA14B44BCB8AC1D9BA59DBE1">
    <w:name w:val="9D65D3F66EA14B44BCB8AC1D9BA59DBE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31803CEEC420C87A964140A2A5C571">
    <w:name w:val="FBD31803CEEC420C87A964140A2A5C57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E94FF93C446FA947A1A7BCAEB37B01">
    <w:name w:val="11BE94FF93C446FA947A1A7BCAEB37B01"/>
    <w:rsid w:val="001526B2"/>
    <w:pPr>
      <w:spacing w:after="0" w:line="240" w:lineRule="auto"/>
      <w:jc w:val="center"/>
    </w:pPr>
    <w:rPr>
      <w:rFonts w:ascii="Arial" w:eastAsia="Times New Roman" w:hAnsi="Arial" w:cs="Arial"/>
      <w:sz w:val="28"/>
      <w:szCs w:val="24"/>
    </w:rPr>
  </w:style>
  <w:style w:type="paragraph" w:customStyle="1" w:styleId="2956363C61CD46789DE033FADC10A5881">
    <w:name w:val="2956363C61CD46789DE033FADC10A5881"/>
    <w:rsid w:val="0015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F0B57D9-A569-4CB6-AAE7-065FFDB00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Vreme in vetrovi</vt:lpstr>
    </vt:vector>
  </TitlesOfParts>
  <Company>turizem d.o.o.</Company>
  <LinksUpToDate>false</LinksUpToDate>
  <CharactersWithSpaces>4096</CharactersWithSpaces>
  <SharedDoc>false</SharedDoc>
  <HLinks>
    <vt:vector size="36" baseType="variant">
      <vt:variant>
        <vt:i4>3080240</vt:i4>
      </vt:variant>
      <vt:variant>
        <vt:i4>60</vt:i4>
      </vt:variant>
      <vt:variant>
        <vt:i4>0</vt:i4>
      </vt:variant>
      <vt:variant>
        <vt:i4>5</vt:i4>
      </vt:variant>
      <vt:variant>
        <vt:lpwstr>http://meteo.arso.gov.si/met/sl/app/webmet/</vt:lpwstr>
      </vt:variant>
      <vt:variant>
        <vt:lpwstr/>
      </vt:variant>
      <vt:variant>
        <vt:i4>1179673</vt:i4>
      </vt:variant>
      <vt:variant>
        <vt:i4>45</vt:i4>
      </vt:variant>
      <vt:variant>
        <vt:i4>0</vt:i4>
      </vt:variant>
      <vt:variant>
        <vt:i4>5</vt:i4>
      </vt:variant>
      <vt:variant>
        <vt:lpwstr>http://www.delo.si/vreme</vt:lpwstr>
      </vt:variant>
      <vt:variant>
        <vt:lpwstr/>
      </vt:variant>
      <vt:variant>
        <vt:i4>1179673</vt:i4>
      </vt:variant>
      <vt:variant>
        <vt:i4>39</vt:i4>
      </vt:variant>
      <vt:variant>
        <vt:i4>0</vt:i4>
      </vt:variant>
      <vt:variant>
        <vt:i4>5</vt:i4>
      </vt:variant>
      <vt:variant>
        <vt:lpwstr>http://www.delo.si/vreme</vt:lpwstr>
      </vt:variant>
      <vt:variant>
        <vt:lpwstr/>
      </vt:variant>
      <vt:variant>
        <vt:i4>6356997</vt:i4>
      </vt:variant>
      <vt:variant>
        <vt:i4>33</vt:i4>
      </vt:variant>
      <vt:variant>
        <vt:i4>0</vt:i4>
      </vt:variant>
      <vt:variant>
        <vt:i4>5</vt:i4>
      </vt:variant>
      <vt:variant>
        <vt:lpwstr>http://www.metoffice.gov.uk/satpics/latest_IR.html</vt:lpwstr>
      </vt:variant>
      <vt:variant>
        <vt:lpwstr/>
      </vt:variant>
      <vt:variant>
        <vt:i4>8060976</vt:i4>
      </vt:variant>
      <vt:variant>
        <vt:i4>27</vt:i4>
      </vt:variant>
      <vt:variant>
        <vt:i4>0</vt:i4>
      </vt:variant>
      <vt:variant>
        <vt:i4>5</vt:i4>
      </vt:variant>
      <vt:variant>
        <vt:lpwstr>http://www.metoffice.gov.uk/weather/satellite/</vt:lpwstr>
      </vt:variant>
      <vt:variant>
        <vt:lpwstr/>
      </vt:variant>
      <vt:variant>
        <vt:i4>3604597</vt:i4>
      </vt:variant>
      <vt:variant>
        <vt:i4>24</vt:i4>
      </vt:variant>
      <vt:variant>
        <vt:i4>0</vt:i4>
      </vt:variant>
      <vt:variant>
        <vt:i4>5</vt:i4>
      </vt:variant>
      <vt:variant>
        <vt:lpwstr>http://www.physicalgeography.net/fundamentals/chapter7.html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Vreme in vetrovi</dc:title>
  <dc:subject/>
  <dc:creator>polšak anton</dc:creator>
  <cp:keywords/>
  <dc:description/>
  <cp:lastModifiedBy>AP</cp:lastModifiedBy>
  <cp:revision>7</cp:revision>
  <cp:lastPrinted>2003-11-07T19:57:00Z</cp:lastPrinted>
  <dcterms:created xsi:type="dcterms:W3CDTF">2020-03-28T07:40:00Z</dcterms:created>
  <dcterms:modified xsi:type="dcterms:W3CDTF">2020-03-30T09:02:00Z</dcterms:modified>
</cp:coreProperties>
</file>