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NAVODILA (4) UČENCU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RAZISKUJEM ZVOK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V uvodu si premislil o osmih trditvah. Označil si, ali so pravilne ali napačne.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Sedaj še enkrat poglej vse trditve in zraven zapiši, zakaj tako misliš.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Spodaj imaš 4 listke s poskusi, s kateri</w:t>
      </w:r>
      <w:r w:rsidDel="00000000" w:rsidR="00000000" w:rsidRPr="00000000">
        <w:rPr>
          <w:highlight w:val="white"/>
          <w:rtl w:val="0"/>
        </w:rPr>
        <w:t xml:space="preserve">mi boš raziskoval </w:t>
      </w:r>
      <w:r w:rsidDel="00000000" w:rsidR="00000000" w:rsidRPr="00000000">
        <w:rPr>
          <w:rtl w:val="0"/>
        </w:rPr>
        <w:t xml:space="preserve">zvok. Izvedi jih, sproti beleži zbrane podatke v zvezek. Nič ti ni treba tiskati.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5021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23"/>
        <w:gridCol w:w="3969"/>
        <w:gridCol w:w="3827"/>
        <w:gridCol w:w="3402"/>
        <w:tblGridChange w:id="0">
          <w:tblGrid>
            <w:gridCol w:w="3823"/>
            <w:gridCol w:w="3969"/>
            <w:gridCol w:w="3827"/>
            <w:gridCol w:w="3402"/>
          </w:tblGrid>
        </w:tblGridChange>
      </w:tblGrid>
      <w:tr>
        <w:trPr>
          <w:trHeight w:val="137" w:hRule="atLeast"/>
        </w:trPr>
        <w:tc>
          <w:tcPr>
            <w:shd w:fill="e5b9b7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LISTEK POSKUSOV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72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Kaj povzroča hrup v kuhinji?</w:t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3434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946"/>
              <w:gridCol w:w="815"/>
              <w:gridCol w:w="857"/>
              <w:gridCol w:w="816"/>
              <w:tblGridChange w:id="0">
                <w:tblGrid>
                  <w:gridCol w:w="946"/>
                  <w:gridCol w:w="815"/>
                  <w:gridCol w:w="857"/>
                  <w:gridCol w:w="816"/>
                </w:tblGrid>
              </w:tblGridChange>
            </w:tblGrid>
            <w:tr>
              <w:tc>
                <w:tcPr/>
                <w:p w:rsidR="00000000" w:rsidDel="00000000" w:rsidP="00000000" w:rsidRDefault="00000000" w:rsidRPr="00000000" w14:paraId="00000011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Slišim zvok ...</w:t>
                  </w:r>
                </w:p>
              </w:tc>
              <w:tc>
                <w:tcPr/>
                <w:p w:rsidR="00000000" w:rsidDel="00000000" w:rsidP="00000000" w:rsidRDefault="00000000" w:rsidRPr="00000000" w14:paraId="00000012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en korak </w:t>
                  </w:r>
                  <w:r w:rsidDel="00000000" w:rsidR="00000000" w:rsidRPr="00000000">
                    <w:rPr>
                      <w:sz w:val="16"/>
                      <w:szCs w:val="16"/>
                      <w:highlight w:val="white"/>
                      <w:rtl w:val="0"/>
                    </w:rPr>
                    <w:t xml:space="preserve">v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stran</w:t>
                  </w:r>
                </w:p>
              </w:tc>
              <w:tc>
                <w:tcPr/>
                <w:p w:rsidR="00000000" w:rsidDel="00000000" w:rsidP="00000000" w:rsidRDefault="00000000" w:rsidRPr="00000000" w14:paraId="00000013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če prislonim uho</w:t>
                  </w:r>
                </w:p>
              </w:tc>
              <w:tc>
                <w:tcPr/>
                <w:p w:rsidR="00000000" w:rsidDel="00000000" w:rsidP="00000000" w:rsidRDefault="00000000" w:rsidRPr="00000000" w14:paraId="00000014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nič ne slišim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15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hladilnik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a</w:t>
                  </w:r>
                </w:p>
                <w:p w:rsidR="00000000" w:rsidDel="00000000" w:rsidP="00000000" w:rsidRDefault="00000000" w:rsidRPr="00000000" w14:paraId="00000016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17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18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19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1A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pene na vodi za pomivanje posode</w:t>
                  </w:r>
                </w:p>
              </w:tc>
              <w:tc>
                <w:tcPr/>
                <w:p w:rsidR="00000000" w:rsidDel="00000000" w:rsidP="00000000" w:rsidRDefault="00000000" w:rsidRPr="00000000" w14:paraId="0000001B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1C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1D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1E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kosmičev v mleku</w:t>
                  </w:r>
                </w:p>
              </w:tc>
              <w:tc>
                <w:tcPr/>
                <w:p w:rsidR="00000000" w:rsidDel="00000000" w:rsidP="00000000" w:rsidRDefault="00000000" w:rsidRPr="00000000" w14:paraId="0000001F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20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21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22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ledu v kozarcu vode</w:t>
                  </w:r>
                </w:p>
              </w:tc>
              <w:tc>
                <w:tcPr/>
                <w:p w:rsidR="00000000" w:rsidDel="00000000" w:rsidP="00000000" w:rsidRDefault="00000000" w:rsidRPr="00000000" w14:paraId="00000023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24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25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Odkrivaj še druge zvoke v hiši. 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Kaj slišimo v telesu?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3302.9999999999995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815"/>
              <w:gridCol w:w="815"/>
              <w:gridCol w:w="857"/>
              <w:gridCol w:w="816"/>
              <w:tblGridChange w:id="0">
                <w:tblGrid>
                  <w:gridCol w:w="815"/>
                  <w:gridCol w:w="815"/>
                  <w:gridCol w:w="857"/>
                  <w:gridCol w:w="816"/>
                </w:tblGrid>
              </w:tblGridChange>
            </w:tblGrid>
            <w:tr>
              <w:tc>
                <w:tcPr/>
                <w:p w:rsidR="00000000" w:rsidDel="00000000" w:rsidP="00000000" w:rsidRDefault="00000000" w:rsidRPr="00000000" w14:paraId="0000002B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Slišim zvok ...</w:t>
                  </w:r>
                </w:p>
              </w:tc>
              <w:tc>
                <w:tcPr/>
                <w:p w:rsidR="00000000" w:rsidDel="00000000" w:rsidP="00000000" w:rsidRDefault="00000000" w:rsidRPr="00000000" w14:paraId="0000002C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en korak vstran</w:t>
                  </w:r>
                </w:p>
              </w:tc>
              <w:tc>
                <w:tcPr/>
                <w:p w:rsidR="00000000" w:rsidDel="00000000" w:rsidP="00000000" w:rsidRDefault="00000000" w:rsidRPr="00000000" w14:paraId="0000002D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če prislonim uho</w:t>
                  </w:r>
                </w:p>
              </w:tc>
              <w:tc>
                <w:tcPr/>
                <w:p w:rsidR="00000000" w:rsidDel="00000000" w:rsidP="00000000" w:rsidRDefault="00000000" w:rsidRPr="00000000" w14:paraId="0000002E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nič ne slišim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2F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srca drugega</w:t>
                  </w:r>
                </w:p>
              </w:tc>
              <w:tc>
                <w:tcPr/>
                <w:p w:rsidR="00000000" w:rsidDel="00000000" w:rsidP="00000000" w:rsidRDefault="00000000" w:rsidRPr="00000000" w14:paraId="00000030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1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2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33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trebuha drugega</w:t>
                  </w:r>
                </w:p>
                <w:p w:rsidR="00000000" w:rsidDel="00000000" w:rsidP="00000000" w:rsidRDefault="00000000" w:rsidRPr="00000000" w14:paraId="00000034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5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6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7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38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ušes drugega</w:t>
                  </w:r>
                </w:p>
                <w:p w:rsidR="00000000" w:rsidDel="00000000" w:rsidP="00000000" w:rsidRDefault="00000000" w:rsidRPr="00000000" w14:paraId="00000039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A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B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C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3D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nekoga, ki je jabolko</w:t>
                  </w:r>
                </w:p>
                <w:p w:rsidR="00000000" w:rsidDel="00000000" w:rsidP="00000000" w:rsidRDefault="00000000" w:rsidRPr="00000000" w14:paraId="0000003E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F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0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1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Poslušaj še druge dele telesa!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LISTEK POSKUSOV</w:t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Ali vsi zvoku trajajo enako dolgo?</w:t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Poslušaj: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notranjost kozarca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zvok v telefonu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tiktakanje ure ali budilke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srce drugega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avto, ki pelje mimo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žuželko, ki leti</w:t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Preriši spodnjo razpredelnico v zvezek in vanjo zabeleži ugotovitve.</w:t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Če zvok traja, odkljukaj polje: neprekinjen zvok. </w:t>
            </w:r>
          </w:p>
          <w:p w:rsidR="00000000" w:rsidDel="00000000" w:rsidP="00000000" w:rsidRDefault="00000000" w:rsidRPr="00000000" w14:paraId="00000053">
            <w:pPr>
              <w:rPr>
                <w:shd w:fill="92d050" w:val="clear"/>
              </w:rPr>
            </w:pPr>
            <w:r w:rsidDel="00000000" w:rsidR="00000000" w:rsidRPr="00000000">
              <w:rPr>
                <w:rtl w:val="0"/>
              </w:rPr>
              <w:t xml:space="preserve">Če je zvok kratek</w:t>
            </w:r>
            <w:r w:rsidDel="00000000" w:rsidR="00000000" w:rsidRPr="00000000">
              <w:rPr>
                <w:shd w:fill="92d050" w:val="clear"/>
                <w:rtl w:val="0"/>
              </w:rPr>
              <w:t xml:space="preserve"> in se ponavlja, </w:t>
            </w:r>
            <w:r w:rsidDel="00000000" w:rsidR="00000000" w:rsidRPr="00000000">
              <w:rPr>
                <w:rtl w:val="0"/>
              </w:rPr>
              <w:t xml:space="preserve">odkljukaj polje: prekinjen zvok.</w:t>
            </w:r>
            <w:r w:rsidDel="00000000" w:rsidR="00000000" w:rsidRPr="00000000">
              <w:rPr>
                <w:shd w:fill="92d050" w:val="clear"/>
                <w:rtl w:val="0"/>
              </w:rPr>
              <w:t xml:space="preserve"> Če pravila ne moreš določiti izberi možnost kakor kdaj. </w:t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3716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946"/>
              <w:gridCol w:w="1070"/>
              <w:gridCol w:w="884"/>
              <w:gridCol w:w="816"/>
              <w:tblGridChange w:id="0">
                <w:tblGrid>
                  <w:gridCol w:w="946"/>
                  <w:gridCol w:w="1070"/>
                  <w:gridCol w:w="884"/>
                  <w:gridCol w:w="816"/>
                </w:tblGrid>
              </w:tblGridChange>
            </w:tblGrid>
            <w:tr>
              <w:tc>
                <w:tcPr/>
                <w:p w:rsidR="00000000" w:rsidDel="00000000" w:rsidP="00000000" w:rsidRDefault="00000000" w:rsidRPr="00000000" w14:paraId="00000055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6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Neprekinjen zvok</w:t>
                  </w:r>
                </w:p>
              </w:tc>
              <w:tc>
                <w:tcPr/>
                <w:p w:rsidR="00000000" w:rsidDel="00000000" w:rsidP="00000000" w:rsidRDefault="00000000" w:rsidRPr="00000000" w14:paraId="00000057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Prekinjen zvok</w:t>
                  </w:r>
                </w:p>
              </w:tc>
              <w:tc>
                <w:tcPr/>
                <w:p w:rsidR="00000000" w:rsidDel="00000000" w:rsidP="00000000" w:rsidRDefault="00000000" w:rsidRPr="00000000" w14:paraId="00000058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Kakor kdaj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59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Notranjost kozarca</w:t>
                  </w:r>
                </w:p>
              </w:tc>
              <w:tc>
                <w:tcPr/>
                <w:p w:rsidR="00000000" w:rsidDel="00000000" w:rsidP="00000000" w:rsidRDefault="00000000" w:rsidRPr="00000000" w14:paraId="0000005A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B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C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5D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Zvok v telefonu</w:t>
                  </w:r>
                </w:p>
              </w:tc>
              <w:tc>
                <w:tcPr/>
                <w:p w:rsidR="00000000" w:rsidDel="00000000" w:rsidP="00000000" w:rsidRDefault="00000000" w:rsidRPr="00000000" w14:paraId="0000005E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F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0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61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Tiktakanje ure ali budilke</w:t>
                  </w:r>
                </w:p>
              </w:tc>
              <w:tc>
                <w:tcPr/>
                <w:p w:rsidR="00000000" w:rsidDel="00000000" w:rsidP="00000000" w:rsidRDefault="00000000" w:rsidRPr="00000000" w14:paraId="00000062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3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4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65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Srce drugega</w:t>
                  </w:r>
                </w:p>
              </w:tc>
              <w:tc>
                <w:tcPr/>
                <w:p w:rsidR="00000000" w:rsidDel="00000000" w:rsidP="00000000" w:rsidRDefault="00000000" w:rsidRPr="00000000" w14:paraId="00000066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7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8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69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Avto, ki pelje mimo</w:t>
                  </w:r>
                </w:p>
              </w:tc>
              <w:tc>
                <w:tcPr/>
                <w:p w:rsidR="00000000" w:rsidDel="00000000" w:rsidP="00000000" w:rsidRDefault="00000000" w:rsidRPr="00000000" w14:paraId="0000006A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B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C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6D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Žuželka, ki leti</w:t>
                  </w:r>
                </w:p>
              </w:tc>
              <w:tc>
                <w:tcPr/>
                <w:p w:rsidR="00000000" w:rsidDel="00000000" w:rsidP="00000000" w:rsidRDefault="00000000" w:rsidRPr="00000000" w14:paraId="0000006E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F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0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f0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LISTEK POSKUSOV</w:t>
            </w:r>
          </w:p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Poslušaj in si predstavljaj. </w:t>
            </w:r>
          </w:p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Potrebuješ tulec od toaletnega papirja.</w:t>
            </w:r>
          </w:p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Prisloni </w:t>
            </w:r>
            <w:r w:rsidDel="00000000" w:rsidR="00000000" w:rsidRPr="00000000">
              <w:rPr>
                <w:rtl w:val="0"/>
              </w:rPr>
              <w:t xml:space="preserve">tulec na uho in posluša</w:t>
            </w:r>
            <w:r w:rsidDel="00000000" w:rsidR="00000000" w:rsidRPr="00000000">
              <w:rPr>
                <w:rtl w:val="0"/>
              </w:rPr>
              <w:t xml:space="preserve">j. </w:t>
            </w:r>
          </w:p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Nato v zvezek napiši ali nariši, kaj si si ob zvoku predstavljal: vlak, veter, potok, letalo. Kaj drugega?</w:t>
            </w:r>
          </w:p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Razišči zvoke s pomočjo tulca, kakšne zvoke zaznavaš?</w:t>
            </w:r>
          </w:p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ALI SI VEDEL TOLE?</w:t>
            </w:r>
          </w:p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V resnici je vse to, kar si slišal, le zrak, </w:t>
            </w:r>
            <w:r w:rsidDel="00000000" w:rsidR="00000000" w:rsidRPr="00000000">
              <w:rPr>
                <w:shd w:fill="00b0f0" w:val="clear"/>
                <w:rtl w:val="0"/>
              </w:rPr>
              <w:t xml:space="preserve">ki potuje skozi tulec in </w:t>
            </w:r>
            <w:r w:rsidDel="00000000" w:rsidR="00000000" w:rsidRPr="00000000">
              <w:rPr>
                <w:rtl w:val="0"/>
              </w:rPr>
              <w:t xml:space="preserve">se odbija od sten tulca. </w:t>
            </w:r>
          </w:p>
        </w:tc>
        <w:tc>
          <w:tcPr>
            <w:shd w:fill="ffc000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LISTEK POSKUSOV</w:t>
            </w:r>
          </w:p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Ali so vsem všeč enaki zvoki?</w:t>
            </w:r>
          </w:p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V ta poskus boš vključil še koga iz tvoje družine. Lahko eno, dve ali več oseb. Vsaka oseba, ti naj izrazi svoje mnenje o zvokih tako, da nariše obrazek, ki pomeni: </w:t>
            </w:r>
          </w:p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☺ Všeč mi je</w:t>
            </w:r>
          </w:p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☹ Ni mi všeč</w:t>
            </w:r>
          </w:p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/>
            </w:pPr>
            <w:hyperlink r:id="rId6">
              <w:r w:rsidDel="00000000" w:rsidR="00000000" w:rsidRPr="00000000">
                <w:rPr>
                  <w:color w:val="2962ff"/>
                </w:rPr>
                <w:drawing>
                  <wp:inline distB="0" distT="0" distL="114300" distR="114300">
                    <wp:extent cx="135255" cy="135255"/>
                    <wp:effectExtent b="0" l="0" r="0" t="0"/>
                    <wp:docPr id="1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7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35255" cy="135255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  <w:t xml:space="preserve"> Kakor kdaj</w:t>
            </w:r>
          </w:p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Preriši spodnjo razpredelnico v zvezek in vanjo zabeleži ugotovitve.</w:t>
            </w:r>
          </w:p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3176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972"/>
              <w:gridCol w:w="734"/>
              <w:gridCol w:w="735"/>
              <w:gridCol w:w="735"/>
              <w:tblGridChange w:id="0">
                <w:tblGrid>
                  <w:gridCol w:w="972"/>
                  <w:gridCol w:w="734"/>
                  <w:gridCol w:w="735"/>
                  <w:gridCol w:w="735"/>
                </w:tblGrid>
              </w:tblGridChange>
            </w:tblGrid>
            <w:tr>
              <w:tc>
                <w:tcPr/>
                <w:p w:rsidR="00000000" w:rsidDel="00000000" w:rsidP="00000000" w:rsidRDefault="00000000" w:rsidRPr="00000000" w14:paraId="0000008F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Zvok</w:t>
                  </w:r>
                </w:p>
              </w:tc>
              <w:tc>
                <w:tcPr/>
                <w:p w:rsidR="00000000" w:rsidDel="00000000" w:rsidP="00000000" w:rsidRDefault="00000000" w:rsidRPr="00000000" w14:paraId="00000090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Oseba 1</w:t>
                  </w:r>
                </w:p>
              </w:tc>
              <w:tc>
                <w:tcPr/>
                <w:p w:rsidR="00000000" w:rsidDel="00000000" w:rsidP="00000000" w:rsidRDefault="00000000" w:rsidRPr="00000000" w14:paraId="00000091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Oseba 2</w:t>
                  </w:r>
                </w:p>
              </w:tc>
              <w:tc>
                <w:tcPr/>
                <w:p w:rsidR="00000000" w:rsidDel="00000000" w:rsidP="00000000" w:rsidRDefault="00000000" w:rsidRPr="00000000" w14:paraId="00000092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Oseba 3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93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dežja</w:t>
                  </w:r>
                </w:p>
              </w:tc>
              <w:tc>
                <w:tcPr/>
                <w:p w:rsidR="00000000" w:rsidDel="00000000" w:rsidP="00000000" w:rsidRDefault="00000000" w:rsidRPr="00000000" w14:paraId="00000094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5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6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97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groma</w:t>
                  </w:r>
                </w:p>
              </w:tc>
              <w:tc>
                <w:tcPr/>
                <w:p w:rsidR="00000000" w:rsidDel="00000000" w:rsidP="00000000" w:rsidRDefault="00000000" w:rsidRPr="00000000" w14:paraId="00000098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9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A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9B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ognjemeta</w:t>
                  </w:r>
                </w:p>
              </w:tc>
              <w:tc>
                <w:tcPr/>
                <w:p w:rsidR="00000000" w:rsidDel="00000000" w:rsidP="00000000" w:rsidRDefault="00000000" w:rsidRPr="00000000" w14:paraId="0000009C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D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E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9F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psa, ki laja</w:t>
                  </w:r>
                </w:p>
              </w:tc>
              <w:tc>
                <w:tcPr/>
                <w:p w:rsidR="00000000" w:rsidDel="00000000" w:rsidP="00000000" w:rsidRDefault="00000000" w:rsidRPr="00000000" w14:paraId="000000A0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1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2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A3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gasilske sirene</w:t>
                  </w:r>
                </w:p>
              </w:tc>
              <w:tc>
                <w:tcPr/>
                <w:p w:rsidR="00000000" w:rsidDel="00000000" w:rsidP="00000000" w:rsidRDefault="00000000" w:rsidRPr="00000000" w14:paraId="000000A4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5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6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A7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škripajočih vrat</w:t>
                  </w:r>
                </w:p>
              </w:tc>
              <w:tc>
                <w:tcPr/>
                <w:p w:rsidR="00000000" w:rsidDel="00000000" w:rsidP="00000000" w:rsidRDefault="00000000" w:rsidRPr="00000000" w14:paraId="000000A8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9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A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  <w:t xml:space="preserve">Ko izvedeš vse poskuse, odgovori na spodnja vprašanja, zapiši jih v zvezek in prilepi na Padlet ali pa odgovore piši kar na Padlet.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Kje vse se da slišati zvok? Ali vse zvoke slišiš?</w:t>
      </w:r>
    </w:p>
    <w:p w:rsidR="00000000" w:rsidDel="00000000" w:rsidP="00000000" w:rsidRDefault="00000000" w:rsidRPr="00000000" w14:paraId="000000B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Nekateri ljudje pravijo, da v velikih polžjih hišicah slišijo morje. Pa je to res šumenje morja?</w:t>
      </w:r>
    </w:p>
    <w:p w:rsidR="00000000" w:rsidDel="00000000" w:rsidP="00000000" w:rsidRDefault="00000000" w:rsidRPr="00000000" w14:paraId="000000B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Kadar rečeš »AAAA ...« dokler ti ne zmanjka sape, povzročaš neprekinjen zvok, traja dolgo brez prestanka. Kadar ploskaš z rokami, povzročaš prekinjen zvok, ki je kratek 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n se lahko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ponavlja. Katere neprekinjene zvoke še poznaš? In katere prekinjene? Naštej ji</w:t>
      </w:r>
      <w:r w:rsidDel="00000000" w:rsidR="00000000" w:rsidRPr="00000000">
        <w:rPr>
          <w:rtl w:val="0"/>
        </w:rPr>
        <w:t xml:space="preserve">h.</w:t>
      </w:r>
    </w:p>
    <w:p w:rsidR="00000000" w:rsidDel="00000000" w:rsidP="00000000" w:rsidRDefault="00000000" w:rsidRPr="00000000" w14:paraId="000000B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Ali so vsem všeč enaki zvoki? Kako bi razložil svoj odgovor? </w:t>
      </w:r>
    </w:p>
    <w:p w:rsidR="00000000" w:rsidDel="00000000" w:rsidP="00000000" w:rsidRDefault="00000000" w:rsidRPr="00000000" w14:paraId="000000B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  <w:t xml:space="preserve">Sedaj poglej</w:t>
      </w:r>
      <w:r w:rsidDel="00000000" w:rsidR="00000000" w:rsidRPr="00000000">
        <w:rPr>
          <w:rtl w:val="0"/>
        </w:rPr>
        <w:t xml:space="preserve"> ali bi pri kateri od trditev v prvem delu spremenil svojo odločitev. 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</w:r>
    </w:p>
    <w:sectPr>
      <w:pgSz w:h="11906" w:w="16838"/>
      <w:pgMar w:bottom="426" w:top="70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google.si/imgres?imgurl=https%3A%2F%2Fmedia.phillyvoice.com%2Fmedia%2Fimages%2FSmiley_2.width-704.png&amp;imgrefurl=https%3A%2F%2Fwww.phillyvoice.com%2Feagles-draft-grades%2F&amp;tbnid=KiH9TV-gZr3vcM&amp;vet=10CA0QxiAoBWoXChMImNvAlPu_6AIVAAAAAB0AAAAAEAc..i&amp;docid=1KPtWYmiEBKhSM&amp;w=310&amp;h=309&amp;itg=1&amp;q=smile%20so%20so&amp;ved=0CA0QxiAoBWoXChMImNvAlPu_6AIVAAAAAB0AAAAAEAc" TargetMode="Externa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