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48A7B" w14:textId="77777777" w:rsidR="008800D1" w:rsidRDefault="0039762F">
      <w:pPr>
        <w:rPr>
          <w:sz w:val="36"/>
          <w:szCs w:val="36"/>
        </w:rPr>
      </w:pPr>
      <w:r w:rsidRPr="003744F9">
        <w:rPr>
          <w:sz w:val="36"/>
          <w:szCs w:val="36"/>
        </w:rPr>
        <w:t xml:space="preserve">Pozdravljeni, četrtošolci. </w:t>
      </w:r>
      <w:r w:rsidRPr="003744F9">
        <w:rPr>
          <w:sz w:val="36"/>
          <w:szCs w:val="36"/>
        </w:rPr>
        <w:sym w:font="Wingdings" w:char="F04A"/>
      </w:r>
    </w:p>
    <w:p w14:paraId="72B16F51" w14:textId="77777777" w:rsidR="00C35C5F" w:rsidRPr="003744F9" w:rsidRDefault="00C35C5F">
      <w:pPr>
        <w:rPr>
          <w:sz w:val="36"/>
          <w:szCs w:val="36"/>
        </w:rPr>
      </w:pPr>
    </w:p>
    <w:p w14:paraId="1C086014" w14:textId="77777777" w:rsidR="003744F9" w:rsidRDefault="0039762F">
      <w:pPr>
        <w:rPr>
          <w:sz w:val="24"/>
          <w:szCs w:val="24"/>
        </w:rPr>
      </w:pPr>
      <w:r w:rsidRPr="0039762F">
        <w:rPr>
          <w:sz w:val="24"/>
          <w:szCs w:val="24"/>
        </w:rPr>
        <w:t xml:space="preserve">Nekaj časa bomo očitno naše delo opravljali na daljavo. </w:t>
      </w:r>
      <w:r w:rsidR="003744F9">
        <w:rPr>
          <w:sz w:val="24"/>
          <w:szCs w:val="24"/>
        </w:rPr>
        <w:t xml:space="preserve">Vas že pogrešam! </w:t>
      </w:r>
    </w:p>
    <w:p w14:paraId="085A973E" w14:textId="4BFC10BF" w:rsidR="0039762F" w:rsidRDefault="0039762F">
      <w:pPr>
        <w:rPr>
          <w:sz w:val="24"/>
          <w:szCs w:val="24"/>
        </w:rPr>
      </w:pPr>
      <w:r w:rsidRPr="0039762F">
        <w:rPr>
          <w:sz w:val="24"/>
          <w:szCs w:val="24"/>
        </w:rPr>
        <w:t xml:space="preserve">Za kakršnakoli vprašanja sem vam ob dnevih, ko bi imeli na urniku pouk GUM, med 9. in 13. uro na voljo preko e-maila: </w:t>
      </w:r>
    </w:p>
    <w:p w14:paraId="1668CCF0" w14:textId="77777777" w:rsidR="0039762F" w:rsidRPr="003744F9" w:rsidRDefault="003744F9">
      <w:pPr>
        <w:rPr>
          <w:b/>
          <w:bCs/>
          <w:sz w:val="24"/>
          <w:szCs w:val="24"/>
        </w:rPr>
      </w:pPr>
      <w:r w:rsidRPr="003744F9">
        <w:rPr>
          <w:b/>
          <w:bCs/>
          <w:sz w:val="24"/>
          <w:szCs w:val="24"/>
        </w:rPr>
        <w:t>Na vsa vprašanja, ki bodo zastavljena</w:t>
      </w:r>
      <w:r>
        <w:rPr>
          <w:b/>
          <w:bCs/>
          <w:sz w:val="24"/>
          <w:szCs w:val="24"/>
        </w:rPr>
        <w:t xml:space="preserve"> v nalogah</w:t>
      </w:r>
      <w:r w:rsidRPr="003744F9">
        <w:rPr>
          <w:b/>
          <w:bCs/>
          <w:sz w:val="24"/>
          <w:szCs w:val="24"/>
        </w:rPr>
        <w:t xml:space="preserve">, boste odgovore prejeli v naslednji pripravi za delo doma. </w:t>
      </w:r>
    </w:p>
    <w:p w14:paraId="4D8ADB7E" w14:textId="77777777" w:rsidR="0039762F" w:rsidRDefault="0039762F">
      <w:pPr>
        <w:rPr>
          <w:sz w:val="24"/>
          <w:szCs w:val="24"/>
        </w:rPr>
      </w:pPr>
      <w:r>
        <w:rPr>
          <w:sz w:val="24"/>
          <w:szCs w:val="24"/>
        </w:rPr>
        <w:t xml:space="preserve">Na pomoč nam je priskočila tudi založba Rokus, ki je vsa interaktivna </w:t>
      </w:r>
      <w:proofErr w:type="spellStart"/>
      <w:r>
        <w:rPr>
          <w:sz w:val="24"/>
          <w:szCs w:val="24"/>
        </w:rPr>
        <w:t>glradiva</w:t>
      </w:r>
      <w:proofErr w:type="spellEnd"/>
      <w:r>
        <w:rPr>
          <w:sz w:val="24"/>
          <w:szCs w:val="24"/>
        </w:rPr>
        <w:t xml:space="preserve"> na spletu ponudila brezplačno. Do njih dostopate na spletni strani: </w:t>
      </w:r>
      <w:hyperlink r:id="rId5" w:tgtFrame="_blank" w:history="1">
        <w:r>
          <w:rPr>
            <w:rStyle w:val="Hiperpovezava"/>
            <w:rFonts w:ascii="Helvetica" w:hAnsi="Helvetica" w:cs="Helvetica"/>
            <w:color w:val="007C89"/>
            <w:sz w:val="21"/>
            <w:szCs w:val="21"/>
            <w:shd w:val="clear" w:color="auto" w:fill="FFFFFF"/>
          </w:rPr>
          <w:t>www.Radovednih-pet.si</w:t>
        </w:r>
      </w:hyperlink>
    </w:p>
    <w:p w14:paraId="6313557A" w14:textId="77777777" w:rsidR="0039762F" w:rsidRPr="0039762F" w:rsidRDefault="0039762F" w:rsidP="0039762F">
      <w:pPr>
        <w:spacing w:after="0" w:line="240" w:lineRule="auto"/>
        <w:rPr>
          <w:rFonts w:ascii="Times New Roman" w:eastAsia="Times New Roman" w:hAnsi="Times New Roman" w:cs="Times New Roman"/>
          <w:sz w:val="24"/>
          <w:szCs w:val="24"/>
          <w:lang w:eastAsia="sl-SI"/>
        </w:rPr>
      </w:pPr>
      <w:r w:rsidRPr="0039762F">
        <w:rPr>
          <w:rFonts w:ascii="Helvetica" w:eastAsia="Times New Roman" w:hAnsi="Helvetica" w:cs="Helvetica"/>
          <w:b/>
          <w:bCs/>
          <w:color w:val="4CAAD8"/>
          <w:sz w:val="21"/>
          <w:szCs w:val="21"/>
          <w:shd w:val="clear" w:color="auto" w:fill="FFFFFF"/>
          <w:lang w:eastAsia="sl-SI"/>
        </w:rPr>
        <w:t>Postopek prijave/registracije:</w:t>
      </w:r>
    </w:p>
    <w:p w14:paraId="77C307F4" w14:textId="77777777" w:rsidR="0039762F" w:rsidRPr="0039762F" w:rsidRDefault="0039762F" w:rsidP="0039762F">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606060"/>
          <w:sz w:val="21"/>
          <w:szCs w:val="21"/>
          <w:lang w:eastAsia="sl-SI"/>
        </w:rPr>
      </w:pPr>
      <w:r w:rsidRPr="0039762F">
        <w:rPr>
          <w:rFonts w:ascii="Helvetica" w:eastAsia="Times New Roman" w:hAnsi="Helvetica" w:cs="Helvetica"/>
          <w:color w:val="606060"/>
          <w:sz w:val="21"/>
          <w:szCs w:val="21"/>
          <w:lang w:eastAsia="sl-SI"/>
        </w:rPr>
        <w:t>Na izbranem portalu kliknite na gumb </w:t>
      </w:r>
      <w:r w:rsidRPr="0039762F">
        <w:rPr>
          <w:rFonts w:ascii="Helvetica" w:eastAsia="Times New Roman" w:hAnsi="Helvetica" w:cs="Helvetica"/>
          <w:b/>
          <w:bCs/>
          <w:color w:val="606060"/>
          <w:sz w:val="21"/>
          <w:szCs w:val="21"/>
          <w:lang w:eastAsia="sl-SI"/>
        </w:rPr>
        <w:t>Prijava</w:t>
      </w:r>
      <w:r w:rsidRPr="0039762F">
        <w:rPr>
          <w:rFonts w:ascii="Helvetica" w:eastAsia="Times New Roman" w:hAnsi="Helvetica" w:cs="Helvetica"/>
          <w:color w:val="606060"/>
          <w:sz w:val="21"/>
          <w:szCs w:val="21"/>
          <w:lang w:eastAsia="sl-SI"/>
        </w:rPr>
        <w:t>.</w:t>
      </w:r>
    </w:p>
    <w:p w14:paraId="1015054B" w14:textId="77777777" w:rsidR="0039762F" w:rsidRPr="0039762F" w:rsidRDefault="0039762F" w:rsidP="0039762F">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606060"/>
          <w:sz w:val="21"/>
          <w:szCs w:val="21"/>
          <w:lang w:eastAsia="sl-SI"/>
        </w:rPr>
      </w:pPr>
      <w:r w:rsidRPr="0039762F">
        <w:rPr>
          <w:rFonts w:ascii="Helvetica" w:eastAsia="Times New Roman" w:hAnsi="Helvetica" w:cs="Helvetica"/>
          <w:color w:val="606060"/>
          <w:sz w:val="21"/>
          <w:szCs w:val="21"/>
          <w:lang w:eastAsia="sl-SI"/>
        </w:rPr>
        <w:t>Če ste že uporabnik portala, vnesite svoj e-naslov in geslo ter sledite navodilom. Če na portal dostopate prvič, kliknite na polje </w:t>
      </w:r>
      <w:r w:rsidRPr="0039762F">
        <w:rPr>
          <w:rFonts w:ascii="Helvetica" w:eastAsia="Times New Roman" w:hAnsi="Helvetica" w:cs="Helvetica"/>
          <w:b/>
          <w:bCs/>
          <w:color w:val="606060"/>
          <w:sz w:val="21"/>
          <w:szCs w:val="21"/>
          <w:lang w:eastAsia="sl-SI"/>
        </w:rPr>
        <w:t>Nimam še uporabniškega računa </w:t>
      </w:r>
      <w:r w:rsidRPr="0039762F">
        <w:rPr>
          <w:rFonts w:ascii="Helvetica" w:eastAsia="Times New Roman" w:hAnsi="Helvetica" w:cs="Helvetica"/>
          <w:color w:val="606060"/>
          <w:sz w:val="21"/>
          <w:szCs w:val="21"/>
          <w:lang w:eastAsia="sl-SI"/>
        </w:rPr>
        <w:t>in vnesite zahtevane podatke. Tako se boste registrirali in ustvarili uporabniški račun.</w:t>
      </w:r>
    </w:p>
    <w:p w14:paraId="1178C638" w14:textId="77777777" w:rsidR="0039762F" w:rsidRPr="0039762F" w:rsidRDefault="0039762F" w:rsidP="0039762F">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606060"/>
          <w:sz w:val="21"/>
          <w:szCs w:val="21"/>
          <w:lang w:eastAsia="sl-SI"/>
        </w:rPr>
      </w:pPr>
      <w:r w:rsidRPr="0039762F">
        <w:rPr>
          <w:rFonts w:ascii="Helvetica" w:eastAsia="Times New Roman" w:hAnsi="Helvetica" w:cs="Helvetica"/>
          <w:color w:val="606060"/>
          <w:sz w:val="21"/>
          <w:szCs w:val="21"/>
          <w:lang w:eastAsia="sl-SI"/>
        </w:rPr>
        <w:t xml:space="preserve">a.    Na portalu iRokus.si gradiva v svojo </w:t>
      </w:r>
      <w:proofErr w:type="spellStart"/>
      <w:r w:rsidRPr="0039762F">
        <w:rPr>
          <w:rFonts w:ascii="Helvetica" w:eastAsia="Times New Roman" w:hAnsi="Helvetica" w:cs="Helvetica"/>
          <w:color w:val="606060"/>
          <w:sz w:val="21"/>
          <w:szCs w:val="21"/>
          <w:lang w:eastAsia="sl-SI"/>
        </w:rPr>
        <w:t>iZbirko</w:t>
      </w:r>
      <w:proofErr w:type="spellEnd"/>
      <w:r w:rsidRPr="0039762F">
        <w:rPr>
          <w:rFonts w:ascii="Helvetica" w:eastAsia="Times New Roman" w:hAnsi="Helvetica" w:cs="Helvetica"/>
          <w:color w:val="606060"/>
          <w:sz w:val="21"/>
          <w:szCs w:val="21"/>
          <w:lang w:eastAsia="sl-SI"/>
        </w:rPr>
        <w:t xml:space="preserve"> dodate s klikom na gumb </w:t>
      </w:r>
      <w:r w:rsidRPr="0039762F">
        <w:rPr>
          <w:rFonts w:ascii="Helvetica" w:eastAsia="Times New Roman" w:hAnsi="Helvetica" w:cs="Helvetica"/>
          <w:b/>
          <w:bCs/>
          <w:color w:val="606060"/>
          <w:sz w:val="21"/>
          <w:szCs w:val="21"/>
          <w:lang w:eastAsia="sl-SI"/>
        </w:rPr>
        <w:t>Dodaj brezplačna gradiva</w:t>
      </w:r>
      <w:r w:rsidRPr="0039762F">
        <w:rPr>
          <w:rFonts w:ascii="Helvetica" w:eastAsia="Times New Roman" w:hAnsi="Helvetica" w:cs="Helvetica"/>
          <w:color w:val="606060"/>
          <w:sz w:val="21"/>
          <w:szCs w:val="21"/>
          <w:lang w:eastAsia="sl-SI"/>
        </w:rPr>
        <w:t>.</w:t>
      </w:r>
      <w:r w:rsidRPr="0039762F">
        <w:rPr>
          <w:rFonts w:ascii="Helvetica" w:eastAsia="Times New Roman" w:hAnsi="Helvetica" w:cs="Helvetica"/>
          <w:color w:val="606060"/>
          <w:sz w:val="21"/>
          <w:szCs w:val="21"/>
          <w:lang w:eastAsia="sl-SI"/>
        </w:rPr>
        <w:br/>
        <w:t xml:space="preserve">b.    Na portalih Lilibi.si, Radovednih-pet.si in iRokusPlus.si pa vas bodo vsa gradiva že čakala v vaši </w:t>
      </w:r>
      <w:proofErr w:type="spellStart"/>
      <w:r w:rsidRPr="0039762F">
        <w:rPr>
          <w:rFonts w:ascii="Helvetica" w:eastAsia="Times New Roman" w:hAnsi="Helvetica" w:cs="Helvetica"/>
          <w:color w:val="606060"/>
          <w:sz w:val="21"/>
          <w:szCs w:val="21"/>
          <w:lang w:eastAsia="sl-SI"/>
        </w:rPr>
        <w:t>iZbirki</w:t>
      </w:r>
      <w:proofErr w:type="spellEnd"/>
      <w:r w:rsidRPr="0039762F">
        <w:rPr>
          <w:rFonts w:ascii="Helvetica" w:eastAsia="Times New Roman" w:hAnsi="Helvetica" w:cs="Helvetica"/>
          <w:color w:val="606060"/>
          <w:sz w:val="21"/>
          <w:szCs w:val="21"/>
          <w:lang w:eastAsia="sl-SI"/>
        </w:rPr>
        <w:t>.</w:t>
      </w:r>
    </w:p>
    <w:p w14:paraId="6159201E" w14:textId="77777777" w:rsidR="0039762F" w:rsidRDefault="0039762F" w:rsidP="0039762F">
      <w:pPr>
        <w:rPr>
          <w:sz w:val="24"/>
          <w:szCs w:val="24"/>
        </w:rPr>
      </w:pPr>
      <w:r w:rsidRPr="0039762F">
        <w:rPr>
          <w:rFonts w:ascii="Helvetica" w:eastAsia="Times New Roman" w:hAnsi="Helvetica" w:cs="Helvetica"/>
          <w:color w:val="606060"/>
          <w:sz w:val="21"/>
          <w:szCs w:val="21"/>
          <w:shd w:val="clear" w:color="auto" w:fill="FFFFFF"/>
          <w:lang w:eastAsia="sl-SI"/>
        </w:rPr>
        <w:t>Priporočamo uporabo brskalnika </w:t>
      </w:r>
      <w:proofErr w:type="spellStart"/>
      <w:r w:rsidRPr="0039762F">
        <w:rPr>
          <w:rFonts w:ascii="Helvetica" w:eastAsia="Times New Roman" w:hAnsi="Helvetica" w:cs="Helvetica"/>
          <w:b/>
          <w:bCs/>
          <w:color w:val="606060"/>
          <w:sz w:val="21"/>
          <w:szCs w:val="21"/>
          <w:shd w:val="clear" w:color="auto" w:fill="FFFFFF"/>
          <w:lang w:eastAsia="sl-SI"/>
        </w:rPr>
        <w:t>Mozilla</w:t>
      </w:r>
      <w:proofErr w:type="spellEnd"/>
      <w:r w:rsidRPr="0039762F">
        <w:rPr>
          <w:rFonts w:ascii="Helvetica" w:eastAsia="Times New Roman" w:hAnsi="Helvetica" w:cs="Helvetica"/>
          <w:b/>
          <w:bCs/>
          <w:color w:val="606060"/>
          <w:sz w:val="21"/>
          <w:szCs w:val="21"/>
          <w:shd w:val="clear" w:color="auto" w:fill="FFFFFF"/>
          <w:lang w:eastAsia="sl-SI"/>
        </w:rPr>
        <w:t xml:space="preserve"> Firefox</w:t>
      </w:r>
      <w:r w:rsidRPr="0039762F">
        <w:rPr>
          <w:rFonts w:ascii="Helvetica" w:eastAsia="Times New Roman" w:hAnsi="Helvetica" w:cs="Helvetica"/>
          <w:color w:val="606060"/>
          <w:sz w:val="21"/>
          <w:szCs w:val="21"/>
          <w:shd w:val="clear" w:color="auto" w:fill="FFFFFF"/>
          <w:lang w:eastAsia="sl-SI"/>
        </w:rPr>
        <w:t>.</w:t>
      </w:r>
    </w:p>
    <w:p w14:paraId="33320D92" w14:textId="77777777" w:rsidR="0039762F" w:rsidRDefault="0039762F">
      <w:pPr>
        <w:rPr>
          <w:sz w:val="24"/>
          <w:szCs w:val="24"/>
        </w:rPr>
      </w:pPr>
    </w:p>
    <w:p w14:paraId="223F5862" w14:textId="77777777" w:rsidR="0039762F" w:rsidRDefault="0039762F">
      <w:pPr>
        <w:rPr>
          <w:sz w:val="28"/>
          <w:szCs w:val="28"/>
        </w:rPr>
      </w:pPr>
      <w:r w:rsidRPr="003744F9">
        <w:rPr>
          <w:sz w:val="28"/>
          <w:szCs w:val="28"/>
        </w:rPr>
        <w:t xml:space="preserve">Pa gremo kar veselo na delo! </w:t>
      </w:r>
    </w:p>
    <w:p w14:paraId="732E5FDF" w14:textId="77777777" w:rsidR="00C35C5F" w:rsidRPr="003744F9" w:rsidRDefault="00C35C5F">
      <w:pPr>
        <w:rPr>
          <w:sz w:val="28"/>
          <w:szCs w:val="28"/>
        </w:rPr>
      </w:pPr>
    </w:p>
    <w:p w14:paraId="5520D7A9" w14:textId="77777777" w:rsidR="0039762F" w:rsidRDefault="00BB6FD0">
      <w:pPr>
        <w:rPr>
          <w:b/>
          <w:bCs/>
          <w:sz w:val="28"/>
          <w:szCs w:val="28"/>
        </w:rPr>
      </w:pPr>
      <w:r w:rsidRPr="00BB6FD0">
        <w:rPr>
          <w:b/>
          <w:bCs/>
          <w:sz w:val="28"/>
          <w:szCs w:val="28"/>
        </w:rPr>
        <w:t xml:space="preserve">Cilji: </w:t>
      </w:r>
    </w:p>
    <w:p w14:paraId="67FE4CBA" w14:textId="77777777" w:rsidR="00BB6FD0" w:rsidRDefault="00BB6FD0" w:rsidP="00BB6FD0">
      <w:pPr>
        <w:pStyle w:val="Odstavekseznama"/>
        <w:numPr>
          <w:ilvl w:val="0"/>
          <w:numId w:val="3"/>
        </w:numPr>
        <w:rPr>
          <w:sz w:val="24"/>
          <w:szCs w:val="24"/>
        </w:rPr>
      </w:pPr>
      <w:r>
        <w:rPr>
          <w:sz w:val="24"/>
          <w:szCs w:val="24"/>
        </w:rPr>
        <w:t>nauči se zapisati</w:t>
      </w:r>
      <w:r w:rsidR="00893FA2">
        <w:rPr>
          <w:sz w:val="24"/>
          <w:szCs w:val="24"/>
        </w:rPr>
        <w:t xml:space="preserve"> in</w:t>
      </w:r>
      <w:r>
        <w:rPr>
          <w:sz w:val="24"/>
          <w:szCs w:val="24"/>
        </w:rPr>
        <w:t xml:space="preserve"> zapeti </w:t>
      </w:r>
      <w:r w:rsidR="00893FA2">
        <w:rPr>
          <w:sz w:val="24"/>
          <w:szCs w:val="24"/>
        </w:rPr>
        <w:t>ter</w:t>
      </w:r>
      <w:r>
        <w:rPr>
          <w:sz w:val="24"/>
          <w:szCs w:val="24"/>
        </w:rPr>
        <w:t xml:space="preserve"> pokazati solmizacijo (solmizacijsko lestvico, zloge)</w:t>
      </w:r>
    </w:p>
    <w:p w14:paraId="21D26FB6" w14:textId="77777777" w:rsidR="00BB6FD0" w:rsidRDefault="00BB6FD0" w:rsidP="00BB6FD0">
      <w:pPr>
        <w:pStyle w:val="Odstavekseznama"/>
        <w:numPr>
          <w:ilvl w:val="0"/>
          <w:numId w:val="3"/>
        </w:numPr>
        <w:rPr>
          <w:sz w:val="24"/>
          <w:szCs w:val="24"/>
        </w:rPr>
      </w:pPr>
      <w:r>
        <w:rPr>
          <w:sz w:val="24"/>
          <w:szCs w:val="24"/>
        </w:rPr>
        <w:t>nauči se skladbo »DO RE MI«</w:t>
      </w:r>
    </w:p>
    <w:p w14:paraId="2114616D" w14:textId="77777777" w:rsidR="00BB6FD0" w:rsidRPr="00BB6FD0" w:rsidRDefault="00BB6FD0" w:rsidP="00BB6FD0">
      <w:pPr>
        <w:ind w:left="360"/>
        <w:rPr>
          <w:sz w:val="24"/>
          <w:szCs w:val="24"/>
        </w:rPr>
      </w:pPr>
    </w:p>
    <w:p w14:paraId="25EA50F1" w14:textId="77777777" w:rsidR="0039762F" w:rsidRDefault="0039762F">
      <w:pPr>
        <w:rPr>
          <w:b/>
          <w:bCs/>
          <w:sz w:val="28"/>
          <w:szCs w:val="28"/>
        </w:rPr>
      </w:pPr>
      <w:r w:rsidRPr="0039762F">
        <w:rPr>
          <w:b/>
          <w:bCs/>
          <w:sz w:val="28"/>
          <w:szCs w:val="28"/>
        </w:rPr>
        <w:t>Naloge:</w:t>
      </w:r>
    </w:p>
    <w:p w14:paraId="292FE5D3" w14:textId="77777777" w:rsidR="0039762F" w:rsidRPr="009134BD" w:rsidRDefault="003744F9" w:rsidP="009134BD">
      <w:pPr>
        <w:pStyle w:val="Odstavekseznama"/>
        <w:numPr>
          <w:ilvl w:val="0"/>
          <w:numId w:val="2"/>
        </w:numPr>
        <w:spacing w:line="240" w:lineRule="auto"/>
        <w:ind w:left="714" w:hanging="357"/>
        <w:contextualSpacing w:val="0"/>
        <w:rPr>
          <w:sz w:val="24"/>
          <w:szCs w:val="24"/>
        </w:rPr>
      </w:pPr>
      <w:r w:rsidRPr="009134BD">
        <w:rPr>
          <w:sz w:val="24"/>
          <w:szCs w:val="24"/>
        </w:rPr>
        <w:t xml:space="preserve">Na spletni strani </w:t>
      </w:r>
      <w:hyperlink r:id="rId6" w:tgtFrame="_blank" w:history="1">
        <w:r w:rsidRPr="009134BD">
          <w:rPr>
            <w:rStyle w:val="Hiperpovezava"/>
            <w:rFonts w:ascii="Helvetica" w:hAnsi="Helvetica" w:cs="Helvetica"/>
            <w:color w:val="007C89"/>
            <w:sz w:val="24"/>
            <w:szCs w:val="24"/>
            <w:shd w:val="clear" w:color="auto" w:fill="FFFFFF"/>
          </w:rPr>
          <w:t>www.Radovednih-pet.si</w:t>
        </w:r>
      </w:hyperlink>
      <w:r w:rsidRPr="009134BD">
        <w:rPr>
          <w:sz w:val="24"/>
          <w:szCs w:val="24"/>
        </w:rPr>
        <w:t xml:space="preserve"> v interaktivnem gradivu z multimedijsko vsebino poišči poglavje »Igra s toni« in si oglej 2 videoposnetka.</w:t>
      </w:r>
    </w:p>
    <w:p w14:paraId="2D9092F0" w14:textId="77777777" w:rsidR="003744F9" w:rsidRPr="009134BD" w:rsidRDefault="003744F9" w:rsidP="009134BD">
      <w:pPr>
        <w:pStyle w:val="Odstavekseznama"/>
        <w:numPr>
          <w:ilvl w:val="0"/>
          <w:numId w:val="2"/>
        </w:numPr>
        <w:spacing w:before="120"/>
        <w:ind w:left="714" w:hanging="357"/>
        <w:contextualSpacing w:val="0"/>
        <w:rPr>
          <w:sz w:val="24"/>
          <w:szCs w:val="24"/>
        </w:rPr>
      </w:pPr>
      <w:r w:rsidRPr="009134BD">
        <w:rPr>
          <w:sz w:val="24"/>
          <w:szCs w:val="24"/>
        </w:rPr>
        <w:t xml:space="preserve">1. videoposnetek si oglej še enkrat (dvakrat, trikrat…). Med ogledom bodi posebej pozoren na solmizacijske zloge (SO in MI že poznaš). Ponovi (zapoj) solmizacijske zloge in jih zraven pokaži na telesu, kakor to počnejo otroci na videoposnetku. </w:t>
      </w:r>
    </w:p>
    <w:p w14:paraId="1E61DF60" w14:textId="77777777" w:rsidR="003744F9" w:rsidRPr="009134BD" w:rsidRDefault="003744F9" w:rsidP="009134BD">
      <w:pPr>
        <w:pStyle w:val="Odstavekseznama"/>
        <w:numPr>
          <w:ilvl w:val="0"/>
          <w:numId w:val="2"/>
        </w:numPr>
        <w:spacing w:before="120"/>
        <w:ind w:left="714" w:hanging="357"/>
        <w:contextualSpacing w:val="0"/>
        <w:rPr>
          <w:sz w:val="24"/>
          <w:szCs w:val="24"/>
        </w:rPr>
      </w:pPr>
      <w:r w:rsidRPr="009134BD">
        <w:rPr>
          <w:sz w:val="24"/>
          <w:szCs w:val="24"/>
        </w:rPr>
        <w:t xml:space="preserve">Izpiši solmizacijske zloge po vrsti v notni zvezek. </w:t>
      </w:r>
      <w:r w:rsidR="00BB6FD0">
        <w:rPr>
          <w:sz w:val="24"/>
          <w:szCs w:val="24"/>
        </w:rPr>
        <w:t>Pomagaj si z učbenikom, str. 74.</w:t>
      </w:r>
    </w:p>
    <w:p w14:paraId="2BC325B7" w14:textId="77777777" w:rsidR="009134BD" w:rsidRPr="009134BD" w:rsidRDefault="009134BD" w:rsidP="009134BD">
      <w:pPr>
        <w:pStyle w:val="Odstavekseznama"/>
        <w:numPr>
          <w:ilvl w:val="0"/>
          <w:numId w:val="2"/>
        </w:numPr>
        <w:spacing w:before="120"/>
        <w:ind w:left="714" w:hanging="357"/>
        <w:contextualSpacing w:val="0"/>
        <w:rPr>
          <w:sz w:val="24"/>
          <w:szCs w:val="24"/>
        </w:rPr>
      </w:pPr>
      <w:r w:rsidRPr="009134BD">
        <w:rPr>
          <w:sz w:val="24"/>
          <w:szCs w:val="24"/>
        </w:rPr>
        <w:lastRenderedPageBreak/>
        <w:t xml:space="preserve">Oglej si posnetek na povezavi: </w:t>
      </w:r>
      <w:hyperlink r:id="rId7" w:history="1">
        <w:r w:rsidRPr="009134BD">
          <w:rPr>
            <w:rStyle w:val="Hiperpovezava"/>
            <w:sz w:val="24"/>
            <w:szCs w:val="24"/>
          </w:rPr>
          <w:t>https://www.youtube.com/watch?v=drnBMAEA3AM</w:t>
        </w:r>
      </w:hyperlink>
      <w:r w:rsidRPr="009134BD">
        <w:rPr>
          <w:sz w:val="24"/>
          <w:szCs w:val="24"/>
        </w:rPr>
        <w:t xml:space="preserve"> </w:t>
      </w:r>
      <w:r>
        <w:rPr>
          <w:sz w:val="24"/>
          <w:szCs w:val="24"/>
        </w:rPr>
        <w:t>Gre za odlomek svetovno znanega muzikala Moje pesmi moje sanje. Skladbo iz filma se boš tudi naučil</w:t>
      </w:r>
      <w:r w:rsidR="00BB6FD0">
        <w:rPr>
          <w:sz w:val="24"/>
          <w:szCs w:val="24"/>
        </w:rPr>
        <w:t xml:space="preserve"> (učbenik, str. 73)</w:t>
      </w:r>
      <w:r>
        <w:rPr>
          <w:sz w:val="24"/>
          <w:szCs w:val="24"/>
        </w:rPr>
        <w:t xml:space="preserve">.  </w:t>
      </w:r>
    </w:p>
    <w:p w14:paraId="788AAE06" w14:textId="77777777" w:rsidR="003744F9" w:rsidRPr="009134BD" w:rsidRDefault="009134BD" w:rsidP="009134BD">
      <w:pPr>
        <w:pStyle w:val="Odstavekseznama"/>
        <w:numPr>
          <w:ilvl w:val="0"/>
          <w:numId w:val="2"/>
        </w:numPr>
        <w:spacing w:before="120"/>
        <w:ind w:left="714" w:hanging="357"/>
        <w:contextualSpacing w:val="0"/>
        <w:rPr>
          <w:sz w:val="24"/>
          <w:szCs w:val="24"/>
        </w:rPr>
      </w:pPr>
      <w:r>
        <w:rPr>
          <w:sz w:val="24"/>
          <w:szCs w:val="24"/>
        </w:rPr>
        <w:t>V interaktivnem gradivu p</w:t>
      </w:r>
      <w:r w:rsidR="003744F9" w:rsidRPr="009134BD">
        <w:rPr>
          <w:sz w:val="24"/>
          <w:szCs w:val="24"/>
        </w:rPr>
        <w:t>oslušaj skladbo »DO RE MI« (klavir in vokal). Ugotovi, kakšen je TEMPO skladbe (pomagaj si s karticami, ki smo jih izrezali</w:t>
      </w:r>
      <w:r w:rsidRPr="009134BD">
        <w:rPr>
          <w:sz w:val="24"/>
          <w:szCs w:val="24"/>
        </w:rPr>
        <w:t xml:space="preserve">). </w:t>
      </w:r>
    </w:p>
    <w:p w14:paraId="7B43267E" w14:textId="77777777" w:rsidR="009134BD" w:rsidRPr="009134BD" w:rsidRDefault="009134BD" w:rsidP="009134BD">
      <w:pPr>
        <w:pStyle w:val="Odstavekseznama"/>
        <w:numPr>
          <w:ilvl w:val="0"/>
          <w:numId w:val="2"/>
        </w:numPr>
        <w:spacing w:before="120"/>
        <w:ind w:left="714" w:hanging="357"/>
        <w:contextualSpacing w:val="0"/>
        <w:rPr>
          <w:sz w:val="24"/>
          <w:szCs w:val="24"/>
        </w:rPr>
      </w:pPr>
      <w:r w:rsidRPr="009134BD">
        <w:rPr>
          <w:sz w:val="24"/>
          <w:szCs w:val="24"/>
        </w:rPr>
        <w:t xml:space="preserve">Poslušaj skladbo še enkrat. Tokrat s prstom sledi notni partituri (besedilu). </w:t>
      </w:r>
    </w:p>
    <w:p w14:paraId="5A28BBF7" w14:textId="77777777" w:rsidR="009134BD" w:rsidRPr="009134BD" w:rsidRDefault="009134BD" w:rsidP="009134BD">
      <w:pPr>
        <w:pStyle w:val="Odstavekseznama"/>
        <w:numPr>
          <w:ilvl w:val="0"/>
          <w:numId w:val="2"/>
        </w:numPr>
        <w:spacing w:before="120"/>
        <w:ind w:left="714" w:hanging="357"/>
        <w:contextualSpacing w:val="0"/>
        <w:rPr>
          <w:sz w:val="24"/>
          <w:szCs w:val="24"/>
        </w:rPr>
      </w:pPr>
      <w:r w:rsidRPr="009134BD">
        <w:rPr>
          <w:sz w:val="24"/>
          <w:szCs w:val="24"/>
        </w:rPr>
        <w:t>Ob ponovnem poslušanju zapoj zraven gospodične.</w:t>
      </w:r>
    </w:p>
    <w:p w14:paraId="67BFC6DF" w14:textId="77777777" w:rsidR="00C35C5F" w:rsidRDefault="009134BD" w:rsidP="00C35C5F">
      <w:pPr>
        <w:pStyle w:val="Odstavekseznama"/>
        <w:numPr>
          <w:ilvl w:val="0"/>
          <w:numId w:val="2"/>
        </w:numPr>
        <w:spacing w:before="120"/>
        <w:ind w:left="714" w:hanging="357"/>
        <w:contextualSpacing w:val="0"/>
        <w:rPr>
          <w:sz w:val="24"/>
          <w:szCs w:val="24"/>
        </w:rPr>
      </w:pPr>
      <w:r w:rsidRPr="009134BD">
        <w:rPr>
          <w:sz w:val="24"/>
          <w:szCs w:val="24"/>
        </w:rPr>
        <w:t>Zapoj samo ob klavirski spremljavi.</w:t>
      </w:r>
      <w:r w:rsidR="00C35C5F">
        <w:rPr>
          <w:sz w:val="24"/>
          <w:szCs w:val="24"/>
        </w:rPr>
        <w:br/>
      </w:r>
      <w:r w:rsidR="00C35C5F">
        <w:rPr>
          <w:sz w:val="24"/>
          <w:szCs w:val="24"/>
        </w:rPr>
        <w:br/>
      </w:r>
      <w:r w:rsidR="00C35C5F">
        <w:rPr>
          <w:sz w:val="24"/>
          <w:szCs w:val="24"/>
        </w:rPr>
        <w:br/>
      </w:r>
    </w:p>
    <w:p w14:paraId="433D588A" w14:textId="77777777" w:rsidR="00C35C5F" w:rsidRDefault="00C35C5F" w:rsidP="00C35C5F">
      <w:pPr>
        <w:spacing w:before="120"/>
        <w:rPr>
          <w:sz w:val="24"/>
          <w:szCs w:val="24"/>
        </w:rPr>
      </w:pPr>
      <w:r>
        <w:rPr>
          <w:sz w:val="24"/>
          <w:szCs w:val="24"/>
        </w:rPr>
        <w:t xml:space="preserve">Čestitam, naučil si se novo pesmico! V prihajajočem tednu jo veselo prepevaj. </w:t>
      </w:r>
      <w:r>
        <w:rPr>
          <w:sz w:val="24"/>
          <w:szCs w:val="24"/>
        </w:rPr>
        <w:br/>
      </w:r>
    </w:p>
    <w:p w14:paraId="237A85D1" w14:textId="201B39F1" w:rsidR="00C35C5F" w:rsidRPr="00C35C5F" w:rsidRDefault="00C35C5F" w:rsidP="00C35C5F">
      <w:pPr>
        <w:spacing w:before="120"/>
        <w:jc w:val="right"/>
        <w:rPr>
          <w:sz w:val="24"/>
          <w:szCs w:val="24"/>
        </w:rPr>
      </w:pPr>
      <w:r>
        <w:rPr>
          <w:sz w:val="24"/>
          <w:szCs w:val="24"/>
        </w:rPr>
        <w:br/>
        <w:t xml:space="preserve">Učitelj </w:t>
      </w:r>
      <w:bookmarkStart w:id="0" w:name="_GoBack"/>
      <w:bookmarkEnd w:id="0"/>
    </w:p>
    <w:p w14:paraId="2E6C7B0B" w14:textId="77777777" w:rsidR="0039762F" w:rsidRDefault="0039762F">
      <w:pPr>
        <w:rPr>
          <w:sz w:val="24"/>
          <w:szCs w:val="24"/>
        </w:rPr>
      </w:pPr>
    </w:p>
    <w:p w14:paraId="12B91FDA" w14:textId="77777777" w:rsidR="0039762F" w:rsidRPr="0039762F" w:rsidRDefault="0039762F">
      <w:pPr>
        <w:rPr>
          <w:sz w:val="24"/>
          <w:szCs w:val="24"/>
        </w:rPr>
      </w:pPr>
    </w:p>
    <w:sectPr w:rsidR="0039762F" w:rsidRPr="003976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525F1"/>
    <w:multiLevelType w:val="hybridMultilevel"/>
    <w:tmpl w:val="20B2B9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9993344"/>
    <w:multiLevelType w:val="hybridMultilevel"/>
    <w:tmpl w:val="AB30F734"/>
    <w:lvl w:ilvl="0" w:tplc="5866A168">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FD7635B"/>
    <w:multiLevelType w:val="multilevel"/>
    <w:tmpl w:val="E3803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2F"/>
    <w:rsid w:val="000E5F0D"/>
    <w:rsid w:val="003744F9"/>
    <w:rsid w:val="0039762F"/>
    <w:rsid w:val="00486F3F"/>
    <w:rsid w:val="008800D1"/>
    <w:rsid w:val="00893FA2"/>
    <w:rsid w:val="009134BD"/>
    <w:rsid w:val="00BB6FD0"/>
    <w:rsid w:val="00C35C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FC75"/>
  <w15:chartTrackingRefBased/>
  <w15:docId w15:val="{1ACC587E-6F52-417B-B151-22DC71E8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9762F"/>
    <w:rPr>
      <w:color w:val="0563C1" w:themeColor="hyperlink"/>
      <w:u w:val="single"/>
    </w:rPr>
  </w:style>
  <w:style w:type="character" w:styleId="Nerazreenaomemba">
    <w:name w:val="Unresolved Mention"/>
    <w:basedOn w:val="Privzetapisavaodstavka"/>
    <w:uiPriority w:val="99"/>
    <w:semiHidden/>
    <w:unhideWhenUsed/>
    <w:rsid w:val="0039762F"/>
    <w:rPr>
      <w:color w:val="605E5C"/>
      <w:shd w:val="clear" w:color="auto" w:fill="E1DFDD"/>
    </w:rPr>
  </w:style>
  <w:style w:type="character" w:styleId="Krepko">
    <w:name w:val="Strong"/>
    <w:basedOn w:val="Privzetapisavaodstavka"/>
    <w:uiPriority w:val="22"/>
    <w:qFormat/>
    <w:rsid w:val="0039762F"/>
    <w:rPr>
      <w:b/>
      <w:bCs/>
    </w:rPr>
  </w:style>
  <w:style w:type="paragraph" w:styleId="Odstavekseznama">
    <w:name w:val="List Paragraph"/>
    <w:basedOn w:val="Navaden"/>
    <w:uiPriority w:val="34"/>
    <w:qFormat/>
    <w:rsid w:val="00397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75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drnBMAEA3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kus-klett.us8.list-manage.com/track/click?u=5df0c03e7c91b7cd9f1d96f6f&amp;id=8ef514dbf8&amp;e=d29078f943" TargetMode="External"/><Relationship Id="rId5" Type="http://schemas.openxmlformats.org/officeDocument/2006/relationships/hyperlink" Target="https://rokus-klett.us8.list-manage.com/track/click?u=5df0c03e7c91b7cd9f1d96f6f&amp;id=8ef514dbf8&amp;e=d29078f9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cp:lastPrinted>2020-03-15T18:40:00Z</cp:lastPrinted>
  <dcterms:created xsi:type="dcterms:W3CDTF">2020-03-16T08:43:00Z</dcterms:created>
  <dcterms:modified xsi:type="dcterms:W3CDTF">2020-03-16T08:43:00Z</dcterms:modified>
</cp:coreProperties>
</file>