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D0" w:rsidRDefault="00A562D0" w:rsidP="00A562D0">
      <w:pPr>
        <w:jc w:val="both"/>
        <w:rPr>
          <w:sz w:val="24"/>
        </w:rPr>
      </w:pPr>
      <w:r>
        <w:rPr>
          <w:sz w:val="24"/>
        </w:rPr>
        <w:t>ZNANI SKLADATELJI V BAROKU – A. Vivaldi in G. Tartini</w:t>
      </w:r>
    </w:p>
    <w:p w:rsidR="00A562D0" w:rsidRDefault="00A562D0" w:rsidP="00A562D0">
      <w:pPr>
        <w:jc w:val="both"/>
        <w:rPr>
          <w:sz w:val="24"/>
        </w:rPr>
      </w:pPr>
    </w:p>
    <w:p w:rsidR="00A562D0" w:rsidRDefault="00A562D0" w:rsidP="00A562D0">
      <w:pPr>
        <w:jc w:val="both"/>
        <w:rPr>
          <w:sz w:val="24"/>
        </w:rPr>
      </w:pPr>
      <w:r>
        <w:rPr>
          <w:sz w:val="24"/>
        </w:rPr>
        <w:t xml:space="preserve">V prejšnjih urah smo spoznali nova </w:t>
      </w:r>
      <w:r w:rsidRPr="009A65E7">
        <w:rPr>
          <w:b/>
          <w:sz w:val="24"/>
        </w:rPr>
        <w:t>glasbena dela</w:t>
      </w:r>
      <w:r>
        <w:rPr>
          <w:sz w:val="24"/>
        </w:rPr>
        <w:t xml:space="preserve"> v </w:t>
      </w:r>
      <w:r w:rsidRPr="009A65E7">
        <w:rPr>
          <w:b/>
          <w:sz w:val="24"/>
        </w:rPr>
        <w:t>baroku</w:t>
      </w:r>
      <w:r>
        <w:rPr>
          <w:sz w:val="24"/>
        </w:rPr>
        <w:t>.</w:t>
      </w:r>
    </w:p>
    <w:p w:rsidR="00A562D0" w:rsidRPr="00B61EB1" w:rsidRDefault="00A562D0" w:rsidP="00A562D0">
      <w:pPr>
        <w:jc w:val="both"/>
        <w:rPr>
          <w:sz w:val="16"/>
          <w:szCs w:val="16"/>
        </w:rPr>
      </w:pPr>
      <w:r>
        <w:rPr>
          <w:sz w:val="24"/>
        </w:rPr>
        <w:t xml:space="preserve"> </w:t>
      </w:r>
    </w:p>
    <w:p w:rsidR="00A562D0" w:rsidRPr="00A562D0" w:rsidRDefault="00A562D0" w:rsidP="00A562D0">
      <w:pPr>
        <w:pStyle w:val="Navadensplet"/>
        <w:kinsoku w:val="0"/>
        <w:overflowPunct w:val="0"/>
        <w:spacing w:before="0" w:beforeAutospacing="0" w:after="0" w:afterAutospacing="0"/>
        <w:textAlignment w:val="baseline"/>
      </w:pPr>
      <w:r w:rsidRPr="00A562D0">
        <w:rPr>
          <w:rFonts w:ascii="Arial Narrow" w:hAnsi="Arial Narrow"/>
          <w:b/>
        </w:rPr>
        <w:t>Antonio Vivaldi</w:t>
      </w:r>
      <w:r w:rsidRPr="00A562D0">
        <w:rPr>
          <w:rFonts w:ascii="Arial Narrow" w:hAnsi="Arial Narrow"/>
        </w:rPr>
        <w:t xml:space="preserve"> je bil duhovnik in violinski virtuoz iz Benetk. Poleg 350 koncertov je pisal še opere in cerkvena dela. Med zelo znanimi baročnimi deli je ciklus oz. zbirka violinskih koncertov Štirje letni časi. Štiri znane dele si bomo ogledali ob izvedbah znanih violinistov. Prvi koncert </w:t>
      </w:r>
      <w:r w:rsidRPr="00A562D0">
        <w:rPr>
          <w:rFonts w:ascii="Arial Narrow" w:hAnsi="Arial Narrow"/>
          <w:b/>
        </w:rPr>
        <w:t>Pomlad</w:t>
      </w:r>
      <w:r w:rsidRPr="00A562D0">
        <w:rPr>
          <w:rFonts w:ascii="Arial Narrow" w:hAnsi="Arial Narrow"/>
        </w:rPr>
        <w:t xml:space="preserve"> se začne z znanim </w:t>
      </w:r>
      <w:r w:rsidRPr="00A562D0">
        <w:rPr>
          <w:rFonts w:ascii="Arial Narrow" w:hAnsi="Arial Narrow"/>
          <w:b/>
        </w:rPr>
        <w:t>1. stavkom</w:t>
      </w:r>
      <w:r w:rsidRPr="00A562D0">
        <w:rPr>
          <w:rFonts w:ascii="Arial Narrow" w:hAnsi="Arial Narrow"/>
        </w:rPr>
        <w:t xml:space="preserve"> </w:t>
      </w:r>
      <w:r w:rsidRPr="00A562D0">
        <w:rPr>
          <w:rFonts w:ascii="Arial Narrow" w:hAnsi="Arial Narrow"/>
          <w:b/>
        </w:rPr>
        <w:t>Allegro</w:t>
      </w:r>
      <w:r w:rsidRPr="00A562D0">
        <w:rPr>
          <w:rFonts w:ascii="Arial Narrow" w:hAnsi="Arial Narrow"/>
        </w:rPr>
        <w:t xml:space="preserve"> (veselo).</w:t>
      </w:r>
      <w:r w:rsidRPr="00A562D0">
        <w:rPr>
          <w:rFonts w:ascii="Arial Narrow" w:hAnsi="Arial Narrow"/>
        </w:rPr>
        <w:t xml:space="preserve"> Klikni na povezavo in poslušaj:</w:t>
      </w:r>
      <w:r>
        <w:t xml:space="preserve"> </w:t>
      </w:r>
      <w:hyperlink r:id="rId5" w:history="1">
        <w:r w:rsidRPr="00A562D0">
          <w:rPr>
            <w:rFonts w:ascii="Arial" w:eastAsiaTheme="minorEastAsia" w:hAnsi="Arial" w:cs="Arial"/>
            <w:color w:val="000000" w:themeColor="text1"/>
            <w:kern w:val="24"/>
            <w:u w:val="single"/>
          </w:rPr>
          <w:t>https://www.youtube.com/watch?v=e3nSvIiBNFo</w:t>
        </w:r>
      </w:hyperlink>
    </w:p>
    <w:p w:rsidR="00A562D0" w:rsidRDefault="00A562D0" w:rsidP="00A562D0">
      <w:pPr>
        <w:jc w:val="both"/>
        <w:rPr>
          <w:sz w:val="24"/>
        </w:rPr>
      </w:pPr>
    </w:p>
    <w:p w:rsidR="00A562D0" w:rsidRDefault="00A562D0" w:rsidP="00A562D0">
      <w:pPr>
        <w:jc w:val="both"/>
        <w:rPr>
          <w:sz w:val="24"/>
        </w:rPr>
      </w:pPr>
    </w:p>
    <w:p w:rsidR="00A562D0" w:rsidRDefault="00A562D0" w:rsidP="00A562D0">
      <w:pPr>
        <w:jc w:val="both"/>
        <w:rPr>
          <w:sz w:val="24"/>
        </w:rPr>
      </w:pPr>
      <w:r>
        <w:rPr>
          <w:sz w:val="24"/>
        </w:rPr>
        <w:t>Po poslušanju skladbe še zapoj melodijo s prirejenim besedilo Tomaža Habeta, da si boš temo lažje zapomnil/a</w:t>
      </w:r>
    </w:p>
    <w:p w:rsidR="00A562D0" w:rsidRPr="00344570" w:rsidRDefault="00A562D0" w:rsidP="00A562D0">
      <w:pPr>
        <w:jc w:val="both"/>
        <w:rPr>
          <w:sz w:val="16"/>
          <w:szCs w:val="16"/>
        </w:rPr>
      </w:pPr>
    </w:p>
    <w:p w:rsidR="00A562D0" w:rsidRDefault="00A562D0" w:rsidP="00A562D0">
      <w:pPr>
        <w:jc w:val="both"/>
        <w:rPr>
          <w:i/>
          <w:sz w:val="24"/>
        </w:rPr>
      </w:pPr>
      <w:r>
        <w:rPr>
          <w:sz w:val="24"/>
        </w:rPr>
        <w:t xml:space="preserve">    </w:t>
      </w:r>
      <w:r>
        <w:rPr>
          <w:i/>
          <w:sz w:val="24"/>
        </w:rPr>
        <w:t>1. Se s cvetjem vrača pomlad, preko travnikov in livad</w:t>
      </w:r>
    </w:p>
    <w:p w:rsidR="00A562D0" w:rsidRDefault="00A562D0" w:rsidP="00A562D0">
      <w:pPr>
        <w:jc w:val="both"/>
        <w:rPr>
          <w:i/>
          <w:sz w:val="24"/>
        </w:rPr>
      </w:pPr>
      <w:r>
        <w:rPr>
          <w:i/>
          <w:sz w:val="24"/>
        </w:rPr>
        <w:t xml:space="preserve">        je stopila do naših vrat lahno. Še potok je oživel,</w:t>
      </w:r>
    </w:p>
    <w:p w:rsidR="00A562D0" w:rsidRDefault="00A562D0" w:rsidP="00A562D0">
      <w:pPr>
        <w:jc w:val="both"/>
        <w:rPr>
          <w:i/>
          <w:sz w:val="24"/>
        </w:rPr>
      </w:pPr>
      <w:r>
        <w:rPr>
          <w:i/>
          <w:sz w:val="24"/>
        </w:rPr>
        <w:t xml:space="preserve">        v daljo s pticami odbrzel, prerojen je vesel zapel.</w:t>
      </w:r>
    </w:p>
    <w:p w:rsidR="00A562D0" w:rsidRPr="00344570" w:rsidRDefault="00A562D0" w:rsidP="00A562D0">
      <w:pPr>
        <w:jc w:val="both"/>
        <w:rPr>
          <w:i/>
          <w:sz w:val="16"/>
          <w:szCs w:val="16"/>
        </w:rPr>
      </w:pPr>
    </w:p>
    <w:p w:rsidR="00A562D0" w:rsidRDefault="00A562D0" w:rsidP="00A562D0">
      <w:pPr>
        <w:numPr>
          <w:ilvl w:val="0"/>
          <w:numId w:val="3"/>
        </w:numPr>
        <w:jc w:val="both"/>
        <w:rPr>
          <w:i/>
          <w:sz w:val="24"/>
        </w:rPr>
      </w:pPr>
      <w:r>
        <w:rPr>
          <w:i/>
          <w:sz w:val="24"/>
        </w:rPr>
        <w:t>Prebudi srce se mlado, naj smeh pride ti v navado</w:t>
      </w:r>
    </w:p>
    <w:p w:rsidR="00A562D0" w:rsidRDefault="00A562D0" w:rsidP="00A562D0">
      <w:pPr>
        <w:ind w:left="345"/>
        <w:jc w:val="both"/>
        <w:rPr>
          <w:i/>
          <w:sz w:val="24"/>
        </w:rPr>
      </w:pPr>
      <w:r>
        <w:rPr>
          <w:i/>
          <w:sz w:val="24"/>
        </w:rPr>
        <w:t xml:space="preserve">    in sreča v očeh naj ti zažari.</w:t>
      </w:r>
    </w:p>
    <w:p w:rsidR="00A562D0" w:rsidRPr="00B61EB1" w:rsidRDefault="00A562D0" w:rsidP="00A562D0">
      <w:pPr>
        <w:ind w:left="345"/>
        <w:jc w:val="both"/>
        <w:rPr>
          <w:sz w:val="16"/>
          <w:szCs w:val="16"/>
        </w:rPr>
      </w:pPr>
    </w:p>
    <w:p w:rsidR="00A562D0" w:rsidRDefault="00A562D0" w:rsidP="00A562D0">
      <w:pPr>
        <w:jc w:val="both"/>
        <w:rPr>
          <w:sz w:val="24"/>
        </w:rPr>
      </w:pPr>
      <w:r>
        <w:rPr>
          <w:sz w:val="24"/>
        </w:rPr>
        <w:t xml:space="preserve">Pomladi sledi </w:t>
      </w:r>
      <w:r w:rsidRPr="00FF624A">
        <w:rPr>
          <w:b/>
          <w:sz w:val="24"/>
        </w:rPr>
        <w:t>Poletje</w:t>
      </w:r>
      <w:r>
        <w:rPr>
          <w:sz w:val="24"/>
        </w:rPr>
        <w:t xml:space="preserve">, oz. koncert št. </w:t>
      </w:r>
      <w:r w:rsidRPr="009A65E7">
        <w:rPr>
          <w:b/>
          <w:sz w:val="24"/>
        </w:rPr>
        <w:t>2 v G – duru</w:t>
      </w:r>
      <w:r>
        <w:rPr>
          <w:sz w:val="24"/>
        </w:rPr>
        <w:t xml:space="preserve">. Najbolj znan je </w:t>
      </w:r>
      <w:r>
        <w:rPr>
          <w:b/>
          <w:sz w:val="24"/>
        </w:rPr>
        <w:t>3. s</w:t>
      </w:r>
      <w:r w:rsidRPr="00344570">
        <w:rPr>
          <w:b/>
          <w:sz w:val="24"/>
        </w:rPr>
        <w:t>tavek</w:t>
      </w:r>
      <w:r>
        <w:rPr>
          <w:sz w:val="24"/>
        </w:rPr>
        <w:t xml:space="preserve"> </w:t>
      </w:r>
      <w:r w:rsidRPr="00FF624A">
        <w:rPr>
          <w:b/>
          <w:sz w:val="24"/>
        </w:rPr>
        <w:t>Presto</w:t>
      </w:r>
      <w:r>
        <w:rPr>
          <w:sz w:val="24"/>
        </w:rPr>
        <w:t xml:space="preserve"> (hitro), ki ga je uspešno priredila tudi </w:t>
      </w:r>
      <w:r w:rsidRPr="00FF624A">
        <w:rPr>
          <w:b/>
          <w:sz w:val="24"/>
        </w:rPr>
        <w:t>Wanessa Mae</w:t>
      </w:r>
      <w:r>
        <w:rPr>
          <w:sz w:val="24"/>
        </w:rPr>
        <w:t xml:space="preserve"> in mu dala naslov </w:t>
      </w:r>
      <w:r w:rsidRPr="00FF624A">
        <w:rPr>
          <w:b/>
          <w:sz w:val="24"/>
        </w:rPr>
        <w:t>Storm</w:t>
      </w:r>
      <w:r>
        <w:rPr>
          <w:sz w:val="24"/>
        </w:rPr>
        <w:t xml:space="preserve"> (nevihta).</w:t>
      </w:r>
      <w:r>
        <w:rPr>
          <w:sz w:val="24"/>
        </w:rPr>
        <w:t xml:space="preserve"> </w:t>
      </w:r>
      <w:r w:rsidRPr="00A562D0">
        <w:rPr>
          <w:sz w:val="24"/>
        </w:rPr>
        <w:t>Klikni na povezavo in poslušaj:</w:t>
      </w:r>
    </w:p>
    <w:p w:rsidR="00A562D0" w:rsidRPr="00A562D0" w:rsidRDefault="00A562D0" w:rsidP="00A562D0">
      <w:pPr>
        <w:kinsoku w:val="0"/>
        <w:overflowPunct w:val="0"/>
        <w:textAlignment w:val="baseline"/>
        <w:rPr>
          <w:rFonts w:ascii="Times New Roman" w:hAnsi="Times New Roman"/>
          <w:sz w:val="24"/>
          <w:szCs w:val="24"/>
        </w:rPr>
      </w:pPr>
      <w:hyperlink r:id="rId6" w:history="1">
        <w:r w:rsidRPr="00A562D0">
          <w:rPr>
            <w:rFonts w:ascii="Arial" w:eastAsiaTheme="minorEastAsia" w:hAnsi="Arial" w:cs="Arial"/>
            <w:color w:val="000000" w:themeColor="text1"/>
            <w:kern w:val="24"/>
            <w:sz w:val="24"/>
            <w:szCs w:val="24"/>
            <w:u w:val="single"/>
          </w:rPr>
          <w:t>https://www.youtube.com/watch?v=mdFrn89x74k</w:t>
        </w:r>
      </w:hyperlink>
    </w:p>
    <w:p w:rsidR="00A562D0" w:rsidRDefault="00A562D0" w:rsidP="00A562D0">
      <w:pPr>
        <w:jc w:val="both"/>
        <w:rPr>
          <w:sz w:val="24"/>
        </w:rPr>
      </w:pPr>
    </w:p>
    <w:p w:rsidR="00A562D0" w:rsidRPr="00B61EB1" w:rsidRDefault="00A562D0" w:rsidP="00A562D0">
      <w:pPr>
        <w:jc w:val="both"/>
        <w:rPr>
          <w:sz w:val="16"/>
          <w:szCs w:val="16"/>
        </w:rPr>
      </w:pPr>
    </w:p>
    <w:p w:rsidR="00A562D0" w:rsidRDefault="00A562D0" w:rsidP="00A562D0">
      <w:pPr>
        <w:jc w:val="both"/>
        <w:rPr>
          <w:sz w:val="24"/>
        </w:rPr>
      </w:pPr>
      <w:r>
        <w:rPr>
          <w:sz w:val="24"/>
        </w:rPr>
        <w:t xml:space="preserve">Iz </w:t>
      </w:r>
      <w:r w:rsidRPr="00B61EB1">
        <w:rPr>
          <w:b/>
          <w:sz w:val="24"/>
        </w:rPr>
        <w:t>3.</w:t>
      </w:r>
      <w:r>
        <w:rPr>
          <w:sz w:val="24"/>
        </w:rPr>
        <w:t xml:space="preserve"> koncerta Jesen, je najbolj znan </w:t>
      </w:r>
      <w:r w:rsidRPr="00B61EB1">
        <w:rPr>
          <w:b/>
          <w:sz w:val="24"/>
        </w:rPr>
        <w:t>1. stavek Allegro</w:t>
      </w:r>
      <w:r>
        <w:rPr>
          <w:sz w:val="24"/>
        </w:rPr>
        <w:t xml:space="preserve"> (veselo). </w:t>
      </w:r>
      <w:r w:rsidRPr="00A562D0">
        <w:rPr>
          <w:sz w:val="24"/>
        </w:rPr>
        <w:t>Klikni na povezavo in poslušaj:</w:t>
      </w:r>
      <w:r>
        <w:rPr>
          <w:sz w:val="24"/>
        </w:rPr>
        <w:t xml:space="preserve"> </w:t>
      </w:r>
    </w:p>
    <w:p w:rsidR="00A562D0" w:rsidRPr="00A562D0" w:rsidRDefault="00A562D0" w:rsidP="00A562D0">
      <w:pPr>
        <w:kinsoku w:val="0"/>
        <w:overflowPunct w:val="0"/>
        <w:textAlignment w:val="baseline"/>
        <w:rPr>
          <w:rFonts w:ascii="Times New Roman" w:hAnsi="Times New Roman"/>
          <w:sz w:val="24"/>
          <w:szCs w:val="24"/>
        </w:rPr>
      </w:pPr>
      <w:hyperlink r:id="rId7" w:history="1">
        <w:r w:rsidRPr="00A562D0">
          <w:rPr>
            <w:rFonts w:ascii="Arial" w:eastAsiaTheme="minorEastAsia" w:hAnsi="Arial" w:cs="Arial"/>
            <w:color w:val="000000" w:themeColor="text1"/>
            <w:kern w:val="24"/>
            <w:sz w:val="24"/>
            <w:szCs w:val="24"/>
            <w:u w:val="single"/>
          </w:rPr>
          <w:t>https://www.youtube.com/watch?v=H7hGiZ579cs</w:t>
        </w:r>
      </w:hyperlink>
    </w:p>
    <w:p w:rsidR="00A562D0" w:rsidRDefault="00A562D0" w:rsidP="00A562D0">
      <w:pPr>
        <w:jc w:val="both"/>
        <w:rPr>
          <w:sz w:val="24"/>
        </w:rPr>
      </w:pPr>
    </w:p>
    <w:p w:rsidR="00A562D0" w:rsidRDefault="00A562D0" w:rsidP="00A562D0">
      <w:pPr>
        <w:jc w:val="both"/>
        <w:rPr>
          <w:sz w:val="24"/>
        </w:rPr>
      </w:pPr>
      <w:r>
        <w:rPr>
          <w:sz w:val="24"/>
        </w:rPr>
        <w:t>Po poslušanju skladbe še zapoj melodijo s prirejenim besedilo Tomaža Habeta, da si boš temo lažje zapomnil/a</w:t>
      </w:r>
    </w:p>
    <w:p w:rsidR="00A562D0" w:rsidRPr="00344570" w:rsidRDefault="00A562D0" w:rsidP="00A562D0">
      <w:pPr>
        <w:jc w:val="both"/>
        <w:rPr>
          <w:sz w:val="16"/>
          <w:szCs w:val="16"/>
        </w:rPr>
      </w:pPr>
    </w:p>
    <w:p w:rsidR="00A562D0" w:rsidRDefault="00A562D0" w:rsidP="00A562D0">
      <w:pPr>
        <w:numPr>
          <w:ilvl w:val="0"/>
          <w:numId w:val="4"/>
        </w:numPr>
        <w:jc w:val="both"/>
        <w:rPr>
          <w:i/>
          <w:sz w:val="24"/>
        </w:rPr>
      </w:pPr>
      <w:r>
        <w:rPr>
          <w:i/>
          <w:sz w:val="24"/>
        </w:rPr>
        <w:t>Kmetič se raduje, jesen ga obdaruje za pot, žulje na rokah.</w:t>
      </w:r>
    </w:p>
    <w:p w:rsidR="00A562D0" w:rsidRDefault="00A562D0" w:rsidP="00A562D0">
      <w:pPr>
        <w:jc w:val="both"/>
        <w:rPr>
          <w:i/>
          <w:sz w:val="24"/>
        </w:rPr>
      </w:pPr>
      <w:r>
        <w:rPr>
          <w:i/>
          <w:sz w:val="24"/>
        </w:rPr>
        <w:t xml:space="preserve">     Vse se obrestuje, je že tako brez muje ostaneš bos in nag.</w:t>
      </w:r>
    </w:p>
    <w:p w:rsidR="00A562D0" w:rsidRPr="00344570" w:rsidRDefault="00A562D0" w:rsidP="00A562D0">
      <w:pPr>
        <w:jc w:val="both"/>
        <w:rPr>
          <w:i/>
          <w:sz w:val="16"/>
          <w:szCs w:val="16"/>
        </w:rPr>
      </w:pPr>
    </w:p>
    <w:p w:rsidR="00A562D0" w:rsidRDefault="00A562D0" w:rsidP="00A562D0">
      <w:pPr>
        <w:numPr>
          <w:ilvl w:val="0"/>
          <w:numId w:val="5"/>
        </w:numPr>
        <w:jc w:val="both"/>
        <w:rPr>
          <w:i/>
          <w:sz w:val="24"/>
        </w:rPr>
      </w:pPr>
      <w:r>
        <w:rPr>
          <w:i/>
          <w:sz w:val="24"/>
        </w:rPr>
        <w:t xml:space="preserve">Zdaj se veselimo, ob zvokih zavrtimo, </w:t>
      </w:r>
    </w:p>
    <w:p w:rsidR="00A562D0" w:rsidRDefault="00A562D0" w:rsidP="00A562D0">
      <w:pPr>
        <w:jc w:val="both"/>
        <w:rPr>
          <w:i/>
          <w:sz w:val="24"/>
        </w:rPr>
      </w:pPr>
      <w:r>
        <w:rPr>
          <w:i/>
          <w:sz w:val="24"/>
        </w:rPr>
        <w:t xml:space="preserve">     jesen bogato proslavimo, da na zimo nihče ne ve za glad.</w:t>
      </w:r>
    </w:p>
    <w:p w:rsidR="00A562D0" w:rsidRDefault="00A562D0" w:rsidP="00A562D0">
      <w:pPr>
        <w:jc w:val="both"/>
        <w:rPr>
          <w:i/>
          <w:sz w:val="24"/>
        </w:rPr>
      </w:pPr>
    </w:p>
    <w:p w:rsidR="00A562D0" w:rsidRDefault="00A562D0" w:rsidP="00A562D0">
      <w:pPr>
        <w:jc w:val="both"/>
        <w:rPr>
          <w:sz w:val="24"/>
        </w:rPr>
      </w:pPr>
      <w:r>
        <w:rPr>
          <w:sz w:val="24"/>
        </w:rPr>
        <w:t xml:space="preserve">Zadnji 4 koncert iz opusa </w:t>
      </w:r>
      <w:r w:rsidRPr="00FF624A">
        <w:rPr>
          <w:b/>
          <w:sz w:val="24"/>
        </w:rPr>
        <w:t>Štirje letni časi</w:t>
      </w:r>
      <w:r>
        <w:rPr>
          <w:sz w:val="24"/>
        </w:rPr>
        <w:t xml:space="preserve"> opisuje </w:t>
      </w:r>
      <w:r w:rsidRPr="00FF624A">
        <w:rPr>
          <w:b/>
          <w:sz w:val="24"/>
        </w:rPr>
        <w:t>Zimo</w:t>
      </w:r>
      <w:r>
        <w:rPr>
          <w:sz w:val="24"/>
        </w:rPr>
        <w:t xml:space="preserve">. </w:t>
      </w:r>
      <w:r w:rsidRPr="00344570">
        <w:rPr>
          <w:b/>
          <w:sz w:val="24"/>
        </w:rPr>
        <w:t>1.</w:t>
      </w:r>
      <w:r>
        <w:rPr>
          <w:sz w:val="24"/>
        </w:rPr>
        <w:t xml:space="preserve"> stavek, ki ima oznako </w:t>
      </w:r>
      <w:r w:rsidRPr="00FF624A">
        <w:rPr>
          <w:b/>
          <w:sz w:val="24"/>
        </w:rPr>
        <w:t>Allegro Non Molto</w:t>
      </w:r>
      <w:r>
        <w:rPr>
          <w:sz w:val="24"/>
        </w:rPr>
        <w:t xml:space="preserve"> (ne preveč veselo).</w:t>
      </w:r>
      <w:r>
        <w:rPr>
          <w:sz w:val="24"/>
        </w:rPr>
        <w:t xml:space="preserve"> </w:t>
      </w:r>
      <w:r w:rsidRPr="00A562D0">
        <w:rPr>
          <w:sz w:val="24"/>
        </w:rPr>
        <w:t>Klikni na povezavo in poslušaj:</w:t>
      </w:r>
    </w:p>
    <w:p w:rsidR="00A562D0" w:rsidRPr="00A562D0" w:rsidRDefault="00A562D0" w:rsidP="00A562D0">
      <w:pPr>
        <w:kinsoku w:val="0"/>
        <w:overflowPunct w:val="0"/>
        <w:textAlignment w:val="baseline"/>
        <w:rPr>
          <w:rFonts w:ascii="Times New Roman" w:hAnsi="Times New Roman"/>
          <w:sz w:val="24"/>
          <w:szCs w:val="24"/>
        </w:rPr>
      </w:pPr>
      <w:hyperlink r:id="rId8" w:history="1">
        <w:r w:rsidRPr="00A562D0">
          <w:rPr>
            <w:rFonts w:ascii="Arial" w:eastAsiaTheme="minorEastAsia" w:hAnsi="Arial" w:cs="Arial"/>
            <w:color w:val="000000" w:themeColor="text1"/>
            <w:kern w:val="24"/>
            <w:sz w:val="24"/>
            <w:szCs w:val="24"/>
            <w:u w:val="single"/>
          </w:rPr>
          <w:t>https://www.youtube.com/watch?v=p1qNOfdMyGA</w:t>
        </w:r>
      </w:hyperlink>
    </w:p>
    <w:p w:rsidR="00A562D0" w:rsidRDefault="00A562D0" w:rsidP="00A562D0">
      <w:pPr>
        <w:jc w:val="both"/>
        <w:rPr>
          <w:sz w:val="24"/>
        </w:rPr>
      </w:pPr>
    </w:p>
    <w:p w:rsidR="00A562D0" w:rsidRDefault="00A562D0" w:rsidP="00A562D0">
      <w:pPr>
        <w:jc w:val="both"/>
        <w:rPr>
          <w:sz w:val="24"/>
        </w:rPr>
      </w:pPr>
      <w:r>
        <w:rPr>
          <w:sz w:val="24"/>
        </w:rPr>
        <w:t xml:space="preserve">Veliko koncertov in sonat, je v baroku napisal tudi skladatelj in violinski virtuoz </w:t>
      </w:r>
      <w:r w:rsidRPr="00FF624A">
        <w:rPr>
          <w:b/>
          <w:sz w:val="24"/>
        </w:rPr>
        <w:t>Giuseppe Tartini</w:t>
      </w:r>
      <w:r>
        <w:rPr>
          <w:sz w:val="24"/>
        </w:rPr>
        <w:t>. Rodil se je v Piranu, kjer je bila doma njegova mati, (oče je bil iz Firenz). Do osmega leta živel v Strunjanu in hodil v šolo v Koper. V četrtem razredu smo poslušali zelo znano njegovo skladbo.</w:t>
      </w:r>
      <w:r>
        <w:rPr>
          <w:sz w:val="24"/>
        </w:rPr>
        <w:t xml:space="preserve"> Oglej si zapis: </w:t>
      </w:r>
    </w:p>
    <w:p w:rsidR="00A562D0" w:rsidRPr="00A562D0" w:rsidRDefault="00A562D0" w:rsidP="00A562D0">
      <w:pPr>
        <w:kinsoku w:val="0"/>
        <w:overflowPunct w:val="0"/>
        <w:textAlignment w:val="baseline"/>
        <w:rPr>
          <w:rFonts w:ascii="Times New Roman" w:hAnsi="Times New Roman"/>
          <w:sz w:val="24"/>
          <w:szCs w:val="24"/>
        </w:rPr>
      </w:pPr>
      <w:hyperlink r:id="rId9" w:history="1">
        <w:r w:rsidRPr="00A562D0">
          <w:rPr>
            <w:rFonts w:ascii="Arial" w:eastAsiaTheme="minorEastAsia" w:hAnsi="Arial" w:cs="Arial"/>
            <w:color w:val="000000" w:themeColor="text1"/>
            <w:kern w:val="24"/>
            <w:sz w:val="24"/>
            <w:szCs w:val="24"/>
            <w:u w:val="single"/>
          </w:rPr>
          <w:t>http://zgodovina.si/kako-je-tartinija-hudic-iz-sanj-navdihnil-da-je-napisal-sonato/</w:t>
        </w:r>
      </w:hyperlink>
    </w:p>
    <w:p w:rsidR="00A562D0" w:rsidRDefault="00A562D0" w:rsidP="00A562D0">
      <w:pPr>
        <w:jc w:val="both"/>
        <w:rPr>
          <w:sz w:val="24"/>
        </w:rPr>
      </w:pPr>
    </w:p>
    <w:p w:rsidR="00A562D0" w:rsidRDefault="00A562D0" w:rsidP="00A562D0">
      <w:pPr>
        <w:jc w:val="both"/>
        <w:rPr>
          <w:sz w:val="24"/>
        </w:rPr>
      </w:pPr>
      <w:r>
        <w:rPr>
          <w:sz w:val="24"/>
        </w:rPr>
        <w:t xml:space="preserve">Sodobno priredbo Vražjega trilčka je naredila Wanessa Mae. </w:t>
      </w:r>
      <w:r w:rsidRPr="00A562D0">
        <w:rPr>
          <w:sz w:val="24"/>
        </w:rPr>
        <w:t>Klikni na povezavo in poslušaj:</w:t>
      </w:r>
    </w:p>
    <w:p w:rsidR="00A562D0" w:rsidRPr="00A562D0" w:rsidRDefault="00A562D0" w:rsidP="00A562D0">
      <w:pPr>
        <w:kinsoku w:val="0"/>
        <w:overflowPunct w:val="0"/>
        <w:textAlignment w:val="baseline"/>
        <w:rPr>
          <w:rFonts w:ascii="Times New Roman" w:hAnsi="Times New Roman"/>
          <w:sz w:val="24"/>
          <w:szCs w:val="24"/>
        </w:rPr>
      </w:pPr>
      <w:hyperlink r:id="rId10" w:history="1">
        <w:r w:rsidRPr="00A562D0">
          <w:rPr>
            <w:rFonts w:ascii="Arial" w:eastAsiaTheme="minorEastAsia" w:hAnsi="Arial" w:cs="Arial"/>
            <w:color w:val="000000" w:themeColor="text1"/>
            <w:kern w:val="24"/>
            <w:sz w:val="24"/>
            <w:szCs w:val="24"/>
            <w:u w:val="single"/>
          </w:rPr>
          <w:t>https://www.youtube.com/watch?v=JdcZCHAeYW0</w:t>
        </w:r>
      </w:hyperlink>
    </w:p>
    <w:p w:rsidR="00A562D0" w:rsidRDefault="00A562D0" w:rsidP="00A562D0">
      <w:pPr>
        <w:jc w:val="both"/>
        <w:rPr>
          <w:sz w:val="24"/>
        </w:rPr>
      </w:pPr>
    </w:p>
    <w:p w:rsidR="00A562D0" w:rsidRDefault="00A562D0" w:rsidP="00A562D0">
      <w:pPr>
        <w:jc w:val="both"/>
        <w:rPr>
          <w:sz w:val="24"/>
        </w:rPr>
      </w:pPr>
      <w:r>
        <w:rPr>
          <w:sz w:val="24"/>
        </w:rPr>
        <w:t xml:space="preserve">Tartinijeva rojstna hiša je pomemben kulturni spomenik, njegov kip pa krasi osrednji piranski trg. V spomin na skladatelja prirejajo </w:t>
      </w:r>
      <w:r w:rsidRPr="00FF624A">
        <w:rPr>
          <w:b/>
          <w:sz w:val="24"/>
        </w:rPr>
        <w:t>Tartinijeve dneve</w:t>
      </w:r>
      <w:r>
        <w:rPr>
          <w:sz w:val="24"/>
        </w:rPr>
        <w:t>, ko glasbeni umetniki na številnih koncertih predstavljajo njegova dela.</w:t>
      </w:r>
    </w:p>
    <w:p w:rsidR="00A562D0" w:rsidRDefault="00A562D0" w:rsidP="00A562D0">
      <w:pPr>
        <w:jc w:val="both"/>
        <w:rPr>
          <w:sz w:val="24"/>
        </w:rPr>
      </w:pPr>
    </w:p>
    <w:p w:rsidR="00A562D0" w:rsidRDefault="00A562D0" w:rsidP="00A562D0">
      <w:pPr>
        <w:jc w:val="both"/>
        <w:rPr>
          <w:sz w:val="24"/>
        </w:rPr>
      </w:pPr>
      <w:r>
        <w:rPr>
          <w:sz w:val="24"/>
        </w:rPr>
        <w:t>V zvezek si naredi si kratek zapis ključnih besed</w:t>
      </w:r>
    </w:p>
    <w:p w:rsidR="007F35AD" w:rsidRDefault="007F35AD" w:rsidP="00A562D0">
      <w:pPr>
        <w:jc w:val="both"/>
        <w:rPr>
          <w:sz w:val="24"/>
        </w:rPr>
      </w:pPr>
    </w:p>
    <w:p w:rsidR="007F35AD" w:rsidRDefault="007F35AD" w:rsidP="00A562D0">
      <w:pPr>
        <w:jc w:val="both"/>
        <w:rPr>
          <w:sz w:val="24"/>
        </w:rPr>
      </w:pPr>
      <w:r>
        <w:rPr>
          <w:sz w:val="24"/>
        </w:rPr>
        <w:t>Vilko Urek</w:t>
      </w:r>
      <w:bookmarkStart w:id="0" w:name="_GoBack"/>
      <w:bookmarkEnd w:id="0"/>
    </w:p>
    <w:p w:rsidR="00A562D0" w:rsidRDefault="00A562D0" w:rsidP="00A562D0">
      <w:pPr>
        <w:jc w:val="both"/>
        <w:rPr>
          <w:sz w:val="24"/>
        </w:rPr>
      </w:pPr>
    </w:p>
    <w:p w:rsidR="00BC78A7" w:rsidRDefault="00BC78A7" w:rsidP="00BC78A7">
      <w:pPr>
        <w:jc w:val="both"/>
        <w:rPr>
          <w:sz w:val="24"/>
        </w:rPr>
      </w:pPr>
    </w:p>
    <w:sectPr w:rsidR="00BC7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0829"/>
    <w:multiLevelType w:val="singleLevel"/>
    <w:tmpl w:val="46C8D8D6"/>
    <w:lvl w:ilvl="0">
      <w:start w:val="1"/>
      <w:numFmt w:val="decimal"/>
      <w:lvlText w:val="%1. "/>
      <w:legacy w:legacy="1" w:legacySpace="0" w:legacyIndent="283"/>
      <w:lvlJc w:val="left"/>
      <w:pPr>
        <w:ind w:left="283" w:hanging="283"/>
      </w:pPr>
      <w:rPr>
        <w:rFonts w:ascii="Times New Roman" w:hAnsi="Times New Roman" w:hint="default"/>
        <w:b w:val="0"/>
        <w:i/>
        <w:sz w:val="24"/>
        <w:u w:val="none"/>
      </w:rPr>
    </w:lvl>
  </w:abstractNum>
  <w:abstractNum w:abstractNumId="1" w15:restartNumberingAfterBreak="0">
    <w:nsid w:val="6F847D64"/>
    <w:multiLevelType w:val="singleLevel"/>
    <w:tmpl w:val="EC5E4FAC"/>
    <w:lvl w:ilvl="0">
      <w:start w:val="2"/>
      <w:numFmt w:val="decimal"/>
      <w:lvlText w:val="%1. "/>
      <w:legacy w:legacy="1" w:legacySpace="0" w:legacyIndent="283"/>
      <w:lvlJc w:val="left"/>
      <w:pPr>
        <w:ind w:left="283" w:hanging="283"/>
      </w:pPr>
      <w:rPr>
        <w:rFonts w:ascii="Times New Roman" w:hAnsi="Times New Roman" w:hint="default"/>
        <w:b w:val="0"/>
        <w:i/>
        <w:sz w:val="24"/>
        <w:u w:val="none"/>
      </w:rPr>
    </w:lvl>
  </w:abstractNum>
  <w:abstractNum w:abstractNumId="2" w15:restartNumberingAfterBreak="0">
    <w:nsid w:val="711C1897"/>
    <w:multiLevelType w:val="hybridMultilevel"/>
    <w:tmpl w:val="6C4E8BD6"/>
    <w:lvl w:ilvl="0" w:tplc="BB78A3C0">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8A56A0"/>
    <w:multiLevelType w:val="singleLevel"/>
    <w:tmpl w:val="EC5E4FAC"/>
    <w:lvl w:ilvl="0">
      <w:start w:val="2"/>
      <w:numFmt w:val="decimal"/>
      <w:lvlText w:val="%1. "/>
      <w:legacy w:legacy="1" w:legacySpace="0" w:legacyIndent="283"/>
      <w:lvlJc w:val="left"/>
      <w:pPr>
        <w:ind w:left="628" w:hanging="283"/>
      </w:pPr>
      <w:rPr>
        <w:rFonts w:ascii="Times New Roman" w:hAnsi="Times New Roman" w:hint="default"/>
        <w:b w:val="0"/>
        <w:i/>
        <w:sz w:val="24"/>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CC"/>
    <w:rsid w:val="0012382C"/>
    <w:rsid w:val="00417A02"/>
    <w:rsid w:val="00422902"/>
    <w:rsid w:val="00423C8E"/>
    <w:rsid w:val="004F61A9"/>
    <w:rsid w:val="00670783"/>
    <w:rsid w:val="007F35AD"/>
    <w:rsid w:val="0081263C"/>
    <w:rsid w:val="00912EDA"/>
    <w:rsid w:val="00942205"/>
    <w:rsid w:val="0094649B"/>
    <w:rsid w:val="009E45C0"/>
    <w:rsid w:val="00A31846"/>
    <w:rsid w:val="00A562D0"/>
    <w:rsid w:val="00AD2185"/>
    <w:rsid w:val="00AF78BE"/>
    <w:rsid w:val="00B6303A"/>
    <w:rsid w:val="00BA3431"/>
    <w:rsid w:val="00BC78A7"/>
    <w:rsid w:val="00C7708D"/>
    <w:rsid w:val="00C84EA3"/>
    <w:rsid w:val="00CB2CB2"/>
    <w:rsid w:val="00CF3C16"/>
    <w:rsid w:val="00D32F16"/>
    <w:rsid w:val="00F31ADD"/>
    <w:rsid w:val="00F4614D"/>
    <w:rsid w:val="00F65ECC"/>
    <w:rsid w:val="00F95619"/>
    <w:rsid w:val="00FC1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A00E"/>
  <w15:chartTrackingRefBased/>
  <w15:docId w15:val="{80F4B5E9-4499-440E-954B-9E4C8C5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2CB2"/>
    <w:pPr>
      <w:spacing w:after="0" w:line="240" w:lineRule="auto"/>
    </w:pPr>
    <w:rPr>
      <w:rFonts w:ascii="Arial Narrow" w:eastAsia="Times New Roman" w:hAnsi="Arial Narrow"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45C0"/>
    <w:rPr>
      <w:color w:val="0563C1" w:themeColor="hyperlink"/>
      <w:u w:val="single"/>
    </w:rPr>
  </w:style>
  <w:style w:type="paragraph" w:styleId="Odstavekseznama">
    <w:name w:val="List Paragraph"/>
    <w:basedOn w:val="Navaden"/>
    <w:uiPriority w:val="34"/>
    <w:qFormat/>
    <w:rsid w:val="0081263C"/>
    <w:pPr>
      <w:ind w:left="720"/>
      <w:contextualSpacing/>
    </w:pPr>
  </w:style>
  <w:style w:type="paragraph" w:styleId="Navadensplet">
    <w:name w:val="Normal (Web)"/>
    <w:basedOn w:val="Navaden"/>
    <w:uiPriority w:val="99"/>
    <w:semiHidden/>
    <w:unhideWhenUsed/>
    <w:rsid w:val="00A562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07431">
      <w:bodyDiv w:val="1"/>
      <w:marLeft w:val="0"/>
      <w:marRight w:val="0"/>
      <w:marTop w:val="0"/>
      <w:marBottom w:val="0"/>
      <w:divBdr>
        <w:top w:val="none" w:sz="0" w:space="0" w:color="auto"/>
        <w:left w:val="none" w:sz="0" w:space="0" w:color="auto"/>
        <w:bottom w:val="none" w:sz="0" w:space="0" w:color="auto"/>
        <w:right w:val="none" w:sz="0" w:space="0" w:color="auto"/>
      </w:divBdr>
    </w:div>
    <w:div w:id="1129931942">
      <w:bodyDiv w:val="1"/>
      <w:marLeft w:val="0"/>
      <w:marRight w:val="0"/>
      <w:marTop w:val="0"/>
      <w:marBottom w:val="0"/>
      <w:divBdr>
        <w:top w:val="none" w:sz="0" w:space="0" w:color="auto"/>
        <w:left w:val="none" w:sz="0" w:space="0" w:color="auto"/>
        <w:bottom w:val="none" w:sz="0" w:space="0" w:color="auto"/>
        <w:right w:val="none" w:sz="0" w:space="0" w:color="auto"/>
      </w:divBdr>
    </w:div>
    <w:div w:id="1241208495">
      <w:bodyDiv w:val="1"/>
      <w:marLeft w:val="0"/>
      <w:marRight w:val="0"/>
      <w:marTop w:val="0"/>
      <w:marBottom w:val="0"/>
      <w:divBdr>
        <w:top w:val="none" w:sz="0" w:space="0" w:color="auto"/>
        <w:left w:val="none" w:sz="0" w:space="0" w:color="auto"/>
        <w:bottom w:val="none" w:sz="0" w:space="0" w:color="auto"/>
        <w:right w:val="none" w:sz="0" w:space="0" w:color="auto"/>
      </w:divBdr>
    </w:div>
    <w:div w:id="1299922255">
      <w:bodyDiv w:val="1"/>
      <w:marLeft w:val="0"/>
      <w:marRight w:val="0"/>
      <w:marTop w:val="0"/>
      <w:marBottom w:val="0"/>
      <w:divBdr>
        <w:top w:val="none" w:sz="0" w:space="0" w:color="auto"/>
        <w:left w:val="none" w:sz="0" w:space="0" w:color="auto"/>
        <w:bottom w:val="none" w:sz="0" w:space="0" w:color="auto"/>
        <w:right w:val="none" w:sz="0" w:space="0" w:color="auto"/>
      </w:divBdr>
    </w:div>
    <w:div w:id="1411535020">
      <w:bodyDiv w:val="1"/>
      <w:marLeft w:val="0"/>
      <w:marRight w:val="0"/>
      <w:marTop w:val="0"/>
      <w:marBottom w:val="0"/>
      <w:divBdr>
        <w:top w:val="none" w:sz="0" w:space="0" w:color="auto"/>
        <w:left w:val="none" w:sz="0" w:space="0" w:color="auto"/>
        <w:bottom w:val="none" w:sz="0" w:space="0" w:color="auto"/>
        <w:right w:val="none" w:sz="0" w:space="0" w:color="auto"/>
      </w:divBdr>
    </w:div>
    <w:div w:id="1724719431">
      <w:bodyDiv w:val="1"/>
      <w:marLeft w:val="0"/>
      <w:marRight w:val="0"/>
      <w:marTop w:val="0"/>
      <w:marBottom w:val="0"/>
      <w:divBdr>
        <w:top w:val="none" w:sz="0" w:space="0" w:color="auto"/>
        <w:left w:val="none" w:sz="0" w:space="0" w:color="auto"/>
        <w:bottom w:val="none" w:sz="0" w:space="0" w:color="auto"/>
        <w:right w:val="none" w:sz="0" w:space="0" w:color="auto"/>
      </w:divBdr>
    </w:div>
    <w:div w:id="17903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1qNOfdMyGA" TargetMode="External"/><Relationship Id="rId3" Type="http://schemas.openxmlformats.org/officeDocument/2006/relationships/settings" Target="settings.xml"/><Relationship Id="rId7" Type="http://schemas.openxmlformats.org/officeDocument/2006/relationships/hyperlink" Target="https://www.youtube.com/watch?v=H7hGiZ579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dFrn89x74k" TargetMode="External"/><Relationship Id="rId11" Type="http://schemas.openxmlformats.org/officeDocument/2006/relationships/fontTable" Target="fontTable.xml"/><Relationship Id="rId5" Type="http://schemas.openxmlformats.org/officeDocument/2006/relationships/hyperlink" Target="https://www.youtube.com/watch?v=e3nSvIiBNFo" TargetMode="External"/><Relationship Id="rId10" Type="http://schemas.openxmlformats.org/officeDocument/2006/relationships/hyperlink" Target="https://www.youtube.com/watch?v=JdcZCHAeYW0" TargetMode="External"/><Relationship Id="rId4" Type="http://schemas.openxmlformats.org/officeDocument/2006/relationships/webSettings" Target="webSettings.xml"/><Relationship Id="rId9" Type="http://schemas.openxmlformats.org/officeDocument/2006/relationships/hyperlink" Target="http://zgodovina.si/kako-je-tartinija-hudic-iz-sanj-navdihnil-da-je-napisal-sonat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Breznik</dc:creator>
  <cp:keywords/>
  <dc:description/>
  <cp:lastModifiedBy>HP</cp:lastModifiedBy>
  <cp:revision>2</cp:revision>
  <dcterms:created xsi:type="dcterms:W3CDTF">2020-04-06T05:33:00Z</dcterms:created>
  <dcterms:modified xsi:type="dcterms:W3CDTF">2020-04-06T05:33:00Z</dcterms:modified>
</cp:coreProperties>
</file>