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DE" w:rsidRDefault="006B68DE"/>
    <w:tbl>
      <w:tblPr>
        <w:tblStyle w:val="Tabelamrea"/>
        <w:tblW w:w="11194" w:type="dxa"/>
        <w:tblLayout w:type="fixed"/>
        <w:tblLook w:val="04A0" w:firstRow="1" w:lastRow="0" w:firstColumn="1" w:lastColumn="0" w:noHBand="0" w:noVBand="1"/>
      </w:tblPr>
      <w:tblGrid>
        <w:gridCol w:w="11194"/>
      </w:tblGrid>
      <w:tr w:rsidR="00A91313" w:rsidRPr="00FB518F" w:rsidTr="00576FD3">
        <w:tc>
          <w:tcPr>
            <w:tcW w:w="11194" w:type="dxa"/>
            <w:shd w:val="clear" w:color="auto" w:fill="FFD966" w:themeFill="accent4" w:themeFillTint="99"/>
          </w:tcPr>
          <w:p w:rsidR="00A91313" w:rsidRPr="006A66A9" w:rsidRDefault="00A91313">
            <w:pPr>
              <w:rPr>
                <w:rFonts w:ascii="Arial" w:hAnsi="Arial" w:cs="Arial"/>
                <w:sz w:val="24"/>
                <w:szCs w:val="24"/>
              </w:rPr>
            </w:pPr>
            <w:r w:rsidRPr="006A66A9">
              <w:rPr>
                <w:rFonts w:ascii="Arial" w:hAnsi="Arial" w:cs="Arial"/>
                <w:sz w:val="24"/>
                <w:szCs w:val="24"/>
              </w:rPr>
              <w:t xml:space="preserve">Datum: </w:t>
            </w:r>
            <w:r w:rsidR="00164534">
              <w:rPr>
                <w:rFonts w:ascii="Arial" w:hAnsi="Arial" w:cs="Arial"/>
                <w:sz w:val="24"/>
                <w:szCs w:val="24"/>
              </w:rPr>
              <w:t xml:space="preserve">7. 4. </w:t>
            </w:r>
            <w:r w:rsidRPr="006A66A9">
              <w:rPr>
                <w:rFonts w:ascii="Arial" w:hAnsi="Arial" w:cs="Arial"/>
                <w:sz w:val="24"/>
                <w:szCs w:val="24"/>
              </w:rPr>
              <w:t>2020</w:t>
            </w:r>
          </w:p>
          <w:p w:rsidR="009A3194" w:rsidRPr="006A66A9" w:rsidRDefault="009A3194">
            <w:pPr>
              <w:rPr>
                <w:rFonts w:ascii="Arial" w:hAnsi="Arial" w:cs="Arial"/>
                <w:sz w:val="24"/>
                <w:szCs w:val="24"/>
              </w:rPr>
            </w:pPr>
            <w:proofErr w:type="spellStart"/>
            <w:r w:rsidRPr="006A66A9">
              <w:rPr>
                <w:rFonts w:ascii="Arial" w:hAnsi="Arial" w:cs="Arial"/>
                <w:sz w:val="24"/>
                <w:szCs w:val="24"/>
              </w:rPr>
              <w:t>Številka</w:t>
            </w:r>
            <w:proofErr w:type="spellEnd"/>
            <w:r w:rsidRPr="006A66A9">
              <w:rPr>
                <w:rFonts w:ascii="Arial" w:hAnsi="Arial" w:cs="Arial"/>
                <w:sz w:val="24"/>
                <w:szCs w:val="24"/>
              </w:rPr>
              <w:t xml:space="preserve"> </w:t>
            </w:r>
            <w:proofErr w:type="spellStart"/>
            <w:r w:rsidRPr="006A66A9">
              <w:rPr>
                <w:rFonts w:ascii="Arial" w:hAnsi="Arial" w:cs="Arial"/>
                <w:sz w:val="24"/>
                <w:szCs w:val="24"/>
              </w:rPr>
              <w:t>ure</w:t>
            </w:r>
            <w:proofErr w:type="spellEnd"/>
            <w:r w:rsidRPr="006A66A9">
              <w:rPr>
                <w:rFonts w:ascii="Arial" w:hAnsi="Arial" w:cs="Arial"/>
                <w:sz w:val="24"/>
                <w:szCs w:val="24"/>
              </w:rPr>
              <w:t xml:space="preserve">: </w:t>
            </w:r>
            <w:r w:rsidR="00987C3E" w:rsidRPr="006A66A9">
              <w:rPr>
                <w:rFonts w:ascii="Arial" w:hAnsi="Arial" w:cs="Arial"/>
                <w:sz w:val="24"/>
                <w:szCs w:val="24"/>
              </w:rPr>
              <w:t>2</w:t>
            </w:r>
            <w:r w:rsidR="00164534">
              <w:rPr>
                <w:rFonts w:ascii="Arial" w:hAnsi="Arial" w:cs="Arial"/>
                <w:sz w:val="24"/>
                <w:szCs w:val="24"/>
              </w:rPr>
              <w:t>8</w:t>
            </w:r>
          </w:p>
          <w:p w:rsidR="009A3194" w:rsidRPr="006A66A9" w:rsidRDefault="006B68DE" w:rsidP="006B68DE">
            <w:pPr>
              <w:rPr>
                <w:rFonts w:ascii="Arial" w:hAnsi="Arial" w:cs="Arial"/>
                <w:sz w:val="24"/>
                <w:szCs w:val="24"/>
              </w:rPr>
            </w:pPr>
            <w:proofErr w:type="spellStart"/>
            <w:r w:rsidRPr="006A66A9">
              <w:rPr>
                <w:rFonts w:ascii="Arial" w:hAnsi="Arial" w:cs="Arial"/>
                <w:sz w:val="24"/>
                <w:szCs w:val="24"/>
              </w:rPr>
              <w:t>Razred</w:t>
            </w:r>
            <w:proofErr w:type="spellEnd"/>
            <w:r w:rsidRPr="006A66A9">
              <w:rPr>
                <w:rFonts w:ascii="Arial" w:hAnsi="Arial" w:cs="Arial"/>
                <w:sz w:val="24"/>
                <w:szCs w:val="24"/>
              </w:rPr>
              <w:t>: 7.</w:t>
            </w:r>
            <w:r w:rsidR="006B1CAC" w:rsidRPr="006A66A9">
              <w:rPr>
                <w:rFonts w:ascii="Arial" w:hAnsi="Arial" w:cs="Arial"/>
                <w:sz w:val="24"/>
                <w:szCs w:val="24"/>
              </w:rPr>
              <w:t>a</w:t>
            </w:r>
          </w:p>
          <w:p w:rsidR="006B68DE" w:rsidRPr="006A66A9" w:rsidRDefault="00FB518F" w:rsidP="006B68DE">
            <w:pPr>
              <w:rPr>
                <w:rFonts w:ascii="Arial" w:hAnsi="Arial" w:cs="Arial"/>
                <w:sz w:val="24"/>
                <w:szCs w:val="24"/>
              </w:rPr>
            </w:pPr>
            <w:proofErr w:type="spellStart"/>
            <w:r w:rsidRPr="006A66A9">
              <w:rPr>
                <w:rFonts w:ascii="Arial" w:hAnsi="Arial" w:cs="Arial"/>
                <w:sz w:val="24"/>
                <w:szCs w:val="24"/>
              </w:rPr>
              <w:t>Predmet</w:t>
            </w:r>
            <w:proofErr w:type="spellEnd"/>
            <w:r w:rsidRPr="006A66A9">
              <w:rPr>
                <w:rFonts w:ascii="Arial" w:hAnsi="Arial" w:cs="Arial"/>
                <w:sz w:val="24"/>
                <w:szCs w:val="24"/>
              </w:rPr>
              <w:t xml:space="preserve">: </w:t>
            </w:r>
            <w:proofErr w:type="spellStart"/>
            <w:r w:rsidRPr="006A66A9">
              <w:rPr>
                <w:rFonts w:ascii="Arial" w:hAnsi="Arial" w:cs="Arial"/>
                <w:sz w:val="24"/>
                <w:szCs w:val="24"/>
              </w:rPr>
              <w:t>Glasbena</w:t>
            </w:r>
            <w:proofErr w:type="spellEnd"/>
            <w:r w:rsidRPr="006A66A9">
              <w:rPr>
                <w:rFonts w:ascii="Arial" w:hAnsi="Arial" w:cs="Arial"/>
                <w:sz w:val="24"/>
                <w:szCs w:val="24"/>
              </w:rPr>
              <w:t xml:space="preserve"> </w:t>
            </w:r>
            <w:proofErr w:type="spellStart"/>
            <w:r w:rsidRPr="006A66A9">
              <w:rPr>
                <w:rFonts w:ascii="Arial" w:hAnsi="Arial" w:cs="Arial"/>
                <w:sz w:val="24"/>
                <w:szCs w:val="24"/>
              </w:rPr>
              <w:t>umetnost</w:t>
            </w:r>
            <w:proofErr w:type="spellEnd"/>
          </w:p>
        </w:tc>
      </w:tr>
      <w:tr w:rsidR="00A91313" w:rsidRPr="00FB518F" w:rsidTr="00576FD3">
        <w:tc>
          <w:tcPr>
            <w:tcW w:w="11194" w:type="dxa"/>
            <w:shd w:val="clear" w:color="auto" w:fill="FFD966" w:themeFill="accent4" w:themeFillTint="99"/>
          </w:tcPr>
          <w:p w:rsidR="00A91313" w:rsidRPr="0068553F" w:rsidRDefault="00A91313" w:rsidP="00B24698">
            <w:pPr>
              <w:rPr>
                <w:rFonts w:ascii="Arial" w:hAnsi="Arial" w:cs="Arial"/>
                <w:sz w:val="24"/>
                <w:szCs w:val="24"/>
                <w:lang w:val="sl-SI"/>
              </w:rPr>
            </w:pPr>
            <w:r w:rsidRPr="0068553F">
              <w:rPr>
                <w:rFonts w:ascii="Arial" w:hAnsi="Arial" w:cs="Arial"/>
                <w:sz w:val="24"/>
                <w:szCs w:val="24"/>
                <w:lang w:val="sl-SI"/>
              </w:rPr>
              <w:t xml:space="preserve">Učna tema: </w:t>
            </w:r>
            <w:r w:rsidR="00164534">
              <w:rPr>
                <w:rFonts w:ascii="Arial" w:hAnsi="Arial" w:cs="Arial"/>
                <w:sz w:val="24"/>
                <w:szCs w:val="24"/>
                <w:lang w:val="sl-SI"/>
              </w:rPr>
              <w:t>Georg Friedrich Händel</w:t>
            </w:r>
            <w:r w:rsidR="0068553F" w:rsidRPr="0068553F">
              <w:rPr>
                <w:rFonts w:ascii="Arial" w:hAnsi="Arial" w:cs="Arial"/>
                <w:sz w:val="24"/>
                <w:szCs w:val="24"/>
                <w:lang w:val="sl-SI"/>
              </w:rPr>
              <w:t xml:space="preserve"> </w:t>
            </w:r>
            <w:r w:rsidR="0068553F" w:rsidRPr="0068553F">
              <w:rPr>
                <w:rFonts w:ascii="Arial" w:hAnsi="Arial" w:cs="Arial"/>
                <w:i/>
                <w:iCs/>
                <w:sz w:val="20"/>
                <w:szCs w:val="20"/>
                <w:lang w:val="sl-SI"/>
              </w:rPr>
              <w:t>(vir</w:t>
            </w:r>
            <w:r w:rsidR="00CD29DF">
              <w:rPr>
                <w:rFonts w:ascii="Arial" w:hAnsi="Arial" w:cs="Arial"/>
                <w:i/>
                <w:iCs/>
                <w:sz w:val="20"/>
                <w:szCs w:val="20"/>
                <w:lang w:val="sl-SI"/>
              </w:rPr>
              <w:t>i</w:t>
            </w:r>
            <w:r w:rsidR="0068553F" w:rsidRPr="0068553F">
              <w:rPr>
                <w:rFonts w:ascii="Arial" w:hAnsi="Arial" w:cs="Arial"/>
                <w:i/>
                <w:iCs/>
                <w:sz w:val="20"/>
                <w:szCs w:val="20"/>
                <w:lang w:val="sl-SI"/>
              </w:rPr>
              <w:t>: Albinca</w:t>
            </w:r>
            <w:r w:rsidR="00506758">
              <w:rPr>
                <w:rFonts w:ascii="Arial" w:hAnsi="Arial" w:cs="Arial"/>
                <w:i/>
                <w:iCs/>
                <w:sz w:val="20"/>
                <w:szCs w:val="20"/>
                <w:lang w:val="sl-SI"/>
              </w:rPr>
              <w:t xml:space="preserve"> </w:t>
            </w:r>
            <w:r w:rsidR="0068553F" w:rsidRPr="0068553F">
              <w:rPr>
                <w:rFonts w:ascii="Arial" w:hAnsi="Arial" w:cs="Arial"/>
                <w:i/>
                <w:iCs/>
                <w:sz w:val="20"/>
                <w:szCs w:val="20"/>
                <w:lang w:val="sl-SI"/>
              </w:rPr>
              <w:t xml:space="preserve">Pesek, Danes in nekoč, učbenik za glasbeno umetnost v </w:t>
            </w:r>
            <w:r w:rsidR="00C84B4E">
              <w:rPr>
                <w:rFonts w:ascii="Arial" w:hAnsi="Arial" w:cs="Arial"/>
                <w:i/>
                <w:iCs/>
                <w:sz w:val="20"/>
                <w:szCs w:val="20"/>
                <w:lang w:val="sl-SI"/>
              </w:rPr>
              <w:t>7</w:t>
            </w:r>
            <w:r w:rsidR="0068553F" w:rsidRPr="0068553F">
              <w:rPr>
                <w:rFonts w:ascii="Arial" w:hAnsi="Arial" w:cs="Arial"/>
                <w:i/>
                <w:iCs/>
                <w:sz w:val="20"/>
                <w:szCs w:val="20"/>
                <w:lang w:val="sl-SI"/>
              </w:rPr>
              <w:t xml:space="preserve">. razredu osnovne šole, stran </w:t>
            </w:r>
            <w:r w:rsidR="00C84B4E">
              <w:rPr>
                <w:rFonts w:ascii="Arial" w:hAnsi="Arial" w:cs="Arial"/>
                <w:i/>
                <w:iCs/>
                <w:sz w:val="20"/>
                <w:szCs w:val="20"/>
                <w:lang w:val="sl-SI"/>
              </w:rPr>
              <w:t xml:space="preserve">od </w:t>
            </w:r>
            <w:r w:rsidR="00FB518F">
              <w:rPr>
                <w:rFonts w:ascii="Arial" w:hAnsi="Arial" w:cs="Arial"/>
                <w:i/>
                <w:iCs/>
                <w:sz w:val="20"/>
                <w:szCs w:val="20"/>
                <w:lang w:val="sl-SI"/>
              </w:rPr>
              <w:t>6</w:t>
            </w:r>
            <w:r w:rsidR="00164534">
              <w:rPr>
                <w:rFonts w:ascii="Arial" w:hAnsi="Arial" w:cs="Arial"/>
                <w:i/>
                <w:iCs/>
                <w:sz w:val="20"/>
                <w:szCs w:val="20"/>
                <w:lang w:val="sl-SI"/>
              </w:rPr>
              <w:t>6</w:t>
            </w:r>
            <w:r w:rsidR="00C84B4E">
              <w:rPr>
                <w:rFonts w:ascii="Arial" w:hAnsi="Arial" w:cs="Arial"/>
                <w:i/>
                <w:iCs/>
                <w:sz w:val="20"/>
                <w:szCs w:val="20"/>
                <w:lang w:val="sl-SI"/>
              </w:rPr>
              <w:t xml:space="preserve"> do </w:t>
            </w:r>
            <w:r w:rsidR="00FB518F">
              <w:rPr>
                <w:rFonts w:ascii="Arial" w:hAnsi="Arial" w:cs="Arial"/>
                <w:i/>
                <w:iCs/>
                <w:sz w:val="20"/>
                <w:szCs w:val="20"/>
                <w:lang w:val="sl-SI"/>
              </w:rPr>
              <w:t>6</w:t>
            </w:r>
            <w:r w:rsidR="00164534">
              <w:rPr>
                <w:rFonts w:ascii="Arial" w:hAnsi="Arial" w:cs="Arial"/>
                <w:i/>
                <w:iCs/>
                <w:sz w:val="20"/>
                <w:szCs w:val="20"/>
                <w:lang w:val="sl-SI"/>
              </w:rPr>
              <w:t>8</w:t>
            </w:r>
            <w:r w:rsidR="006B68DE">
              <w:rPr>
                <w:rFonts w:ascii="Arial" w:hAnsi="Arial" w:cs="Arial"/>
                <w:i/>
                <w:iCs/>
                <w:sz w:val="20"/>
                <w:szCs w:val="20"/>
                <w:lang w:val="sl-SI"/>
              </w:rPr>
              <w:t>;</w:t>
            </w:r>
            <w:r w:rsidR="00987C3E">
              <w:rPr>
                <w:rFonts w:ascii="Arial" w:hAnsi="Arial" w:cs="Arial"/>
                <w:i/>
                <w:iCs/>
                <w:sz w:val="20"/>
                <w:szCs w:val="20"/>
                <w:lang w:val="sl-SI"/>
              </w:rPr>
              <w:t xml:space="preserve"> eucbeniki.sio.s</w:t>
            </w:r>
            <w:r w:rsidR="00FB518F">
              <w:rPr>
                <w:rFonts w:ascii="Arial" w:hAnsi="Arial" w:cs="Arial"/>
                <w:i/>
                <w:iCs/>
                <w:sz w:val="20"/>
                <w:szCs w:val="20"/>
                <w:lang w:val="sl-SI"/>
              </w:rPr>
              <w:t>i</w:t>
            </w:r>
            <w:r w:rsidR="006B68DE">
              <w:rPr>
                <w:rFonts w:ascii="Arial" w:hAnsi="Arial" w:cs="Arial"/>
                <w:i/>
                <w:iCs/>
                <w:sz w:val="20"/>
                <w:szCs w:val="20"/>
                <w:lang w:val="sl-SI"/>
              </w:rPr>
              <w:t xml:space="preserve">; </w:t>
            </w:r>
            <w:r w:rsidR="00164534">
              <w:rPr>
                <w:rFonts w:ascii="Arial" w:hAnsi="Arial" w:cs="Arial"/>
                <w:i/>
                <w:iCs/>
                <w:sz w:val="20"/>
                <w:szCs w:val="20"/>
                <w:lang w:val="sl-SI"/>
              </w:rPr>
              <w:t>YouTube</w:t>
            </w:r>
            <w:r w:rsidR="00CD29DF">
              <w:rPr>
                <w:rFonts w:ascii="Arial" w:hAnsi="Arial" w:cs="Arial"/>
                <w:i/>
                <w:iCs/>
                <w:sz w:val="20"/>
                <w:szCs w:val="20"/>
                <w:lang w:val="sl-SI"/>
              </w:rPr>
              <w:t>, Wikipedija</w:t>
            </w:r>
            <w:r w:rsidR="006B68DE">
              <w:rPr>
                <w:rFonts w:ascii="Arial" w:hAnsi="Arial" w:cs="Arial"/>
                <w:i/>
                <w:iCs/>
                <w:sz w:val="20"/>
                <w:szCs w:val="20"/>
                <w:lang w:val="sl-SI"/>
              </w:rPr>
              <w:t>)</w:t>
            </w:r>
          </w:p>
        </w:tc>
      </w:tr>
      <w:tr w:rsidR="00665FC5" w:rsidRPr="005602C8" w:rsidTr="00576FD3">
        <w:tc>
          <w:tcPr>
            <w:tcW w:w="11194" w:type="dxa"/>
          </w:tcPr>
          <w:p w:rsidR="00164534" w:rsidRPr="00F27C6E" w:rsidRDefault="00164534" w:rsidP="00164534">
            <w:pPr>
              <w:pStyle w:val="Odstavekseznama"/>
              <w:numPr>
                <w:ilvl w:val="0"/>
                <w:numId w:val="12"/>
              </w:numPr>
              <w:jc w:val="both"/>
              <w:rPr>
                <w:rFonts w:ascii="Arial" w:hAnsi="Arial" w:cs="Arial"/>
                <w:sz w:val="24"/>
                <w:szCs w:val="24"/>
                <w:lang w:val="sl-SI"/>
              </w:rPr>
            </w:pPr>
            <w:r w:rsidRPr="00F27C6E">
              <w:rPr>
                <w:rFonts w:ascii="Arial" w:hAnsi="Arial" w:cs="Arial"/>
                <w:sz w:val="24"/>
                <w:szCs w:val="24"/>
                <w:lang w:val="sl-SI"/>
              </w:rPr>
              <w:t>AKTIVNO Z GLASBO</w:t>
            </w:r>
          </w:p>
          <w:p w:rsidR="00FB518F" w:rsidRPr="00F27C6E" w:rsidRDefault="00164534" w:rsidP="00FB518F">
            <w:pPr>
              <w:jc w:val="both"/>
              <w:rPr>
                <w:rFonts w:ascii="Arial" w:hAnsi="Arial" w:cs="Arial"/>
                <w:sz w:val="24"/>
                <w:szCs w:val="24"/>
                <w:lang w:val="sl-SI"/>
              </w:rPr>
            </w:pPr>
            <w:r w:rsidRPr="00F27C6E">
              <w:rPr>
                <w:rFonts w:ascii="Arial" w:hAnsi="Arial" w:cs="Arial"/>
                <w:sz w:val="24"/>
                <w:szCs w:val="24"/>
                <w:lang w:val="sl-SI"/>
              </w:rPr>
              <w:t>Kako ti gre igranje na tvoje telo</w:t>
            </w:r>
            <w:r w:rsidR="00FB518F" w:rsidRPr="00F27C6E">
              <w:rPr>
                <w:rFonts w:ascii="Arial" w:hAnsi="Arial" w:cs="Arial"/>
                <w:sz w:val="24"/>
                <w:szCs w:val="24"/>
                <w:lang w:val="sl-SI"/>
              </w:rPr>
              <w:t xml:space="preserve"> "</w:t>
            </w:r>
            <w:proofErr w:type="spellStart"/>
            <w:r w:rsidR="00FB518F" w:rsidRPr="00F27C6E">
              <w:rPr>
                <w:rFonts w:ascii="Arial" w:hAnsi="Arial" w:cs="Arial"/>
                <w:sz w:val="24"/>
                <w:szCs w:val="24"/>
                <w:lang w:val="sl-SI"/>
              </w:rPr>
              <w:t>bodyperccuson</w:t>
            </w:r>
            <w:proofErr w:type="spellEnd"/>
            <w:r w:rsidR="00FB518F" w:rsidRPr="00F27C6E">
              <w:rPr>
                <w:rFonts w:ascii="Arial" w:hAnsi="Arial" w:cs="Arial"/>
                <w:sz w:val="24"/>
                <w:szCs w:val="24"/>
                <w:lang w:val="sl-SI"/>
              </w:rPr>
              <w:t>"</w:t>
            </w:r>
            <w:r w:rsidRPr="00F27C6E">
              <w:rPr>
                <w:rFonts w:ascii="Arial" w:hAnsi="Arial" w:cs="Arial"/>
                <w:sz w:val="24"/>
                <w:szCs w:val="24"/>
                <w:lang w:val="sl-SI"/>
              </w:rPr>
              <w:t>?</w:t>
            </w:r>
            <w:r w:rsidR="00FB518F" w:rsidRPr="00F27C6E">
              <w:rPr>
                <w:rFonts w:ascii="Arial" w:hAnsi="Arial" w:cs="Arial"/>
                <w:sz w:val="24"/>
                <w:szCs w:val="24"/>
                <w:lang w:val="sl-SI"/>
              </w:rPr>
              <w:t xml:space="preserve"> </w:t>
            </w:r>
            <w:r w:rsidRPr="00F27C6E">
              <w:rPr>
                <w:rFonts w:ascii="Arial" w:hAnsi="Arial" w:cs="Arial"/>
                <w:sz w:val="24"/>
                <w:szCs w:val="24"/>
                <w:lang w:val="sl-SI"/>
              </w:rPr>
              <w:t>Še enkrat ponovi ritmični vzorec. Si ga že osvojil/-a?</w:t>
            </w:r>
          </w:p>
          <w:p w:rsidR="00FB518F" w:rsidRPr="00F27C6E" w:rsidRDefault="00CD29DF" w:rsidP="00FB518F">
            <w:pPr>
              <w:pStyle w:val="Odstavekseznama"/>
              <w:rPr>
                <w:rStyle w:val="Hiperpovezava"/>
                <w:rFonts w:ascii="Arial" w:hAnsi="Arial" w:cs="Arial"/>
                <w:sz w:val="24"/>
                <w:szCs w:val="24"/>
                <w:lang w:val="sl-SI"/>
              </w:rPr>
            </w:pPr>
            <w:hyperlink r:id="rId5" w:history="1">
              <w:r w:rsidR="00FB518F" w:rsidRPr="00F27C6E">
                <w:rPr>
                  <w:rStyle w:val="Hiperpovezava"/>
                  <w:rFonts w:ascii="Arial" w:hAnsi="Arial" w:cs="Arial"/>
                  <w:sz w:val="24"/>
                  <w:szCs w:val="24"/>
                  <w:lang w:val="sl-SI"/>
                </w:rPr>
                <w:t>https://www.youtube.com/watch?v=UkFs5glUMjw</w:t>
              </w:r>
            </w:hyperlink>
          </w:p>
          <w:p w:rsidR="00164534" w:rsidRPr="00F27C6E" w:rsidRDefault="00164534" w:rsidP="00FB518F">
            <w:pPr>
              <w:pStyle w:val="Odstavekseznama"/>
              <w:rPr>
                <w:rStyle w:val="Hiperpovezava"/>
                <w:rFonts w:ascii="Arial" w:hAnsi="Arial" w:cs="Arial"/>
                <w:sz w:val="24"/>
                <w:szCs w:val="24"/>
                <w:lang w:val="it-IT"/>
              </w:rPr>
            </w:pPr>
          </w:p>
          <w:p w:rsidR="00164534" w:rsidRPr="00F27C6E" w:rsidRDefault="00164534" w:rsidP="00F6463E">
            <w:pPr>
              <w:pStyle w:val="Odstavekseznama"/>
              <w:ind w:left="1080"/>
              <w:rPr>
                <w:rStyle w:val="Hiperpovezava"/>
                <w:rFonts w:ascii="Arial" w:hAnsi="Arial" w:cs="Arial"/>
                <w:color w:val="auto"/>
                <w:sz w:val="24"/>
                <w:szCs w:val="24"/>
                <w:u w:val="none"/>
                <w:lang w:val="sl-SI"/>
              </w:rPr>
            </w:pPr>
            <w:r w:rsidRPr="00F27C6E">
              <w:rPr>
                <w:rStyle w:val="Hiperpovezava"/>
                <w:rFonts w:ascii="Arial" w:hAnsi="Arial" w:cs="Arial"/>
                <w:color w:val="auto"/>
                <w:sz w:val="24"/>
                <w:szCs w:val="24"/>
                <w:u w:val="none"/>
                <w:lang w:val="it-IT"/>
              </w:rPr>
              <w:t xml:space="preserve">Po </w:t>
            </w:r>
            <w:proofErr w:type="spellStart"/>
            <w:r w:rsidRPr="00F27C6E">
              <w:rPr>
                <w:rStyle w:val="Hiperpovezava"/>
                <w:rFonts w:ascii="Arial" w:hAnsi="Arial" w:cs="Arial"/>
                <w:color w:val="auto"/>
                <w:sz w:val="24"/>
                <w:szCs w:val="24"/>
                <w:u w:val="none"/>
                <w:lang w:val="it-IT"/>
              </w:rPr>
              <w:t>dolgem</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času</w:t>
            </w:r>
            <w:proofErr w:type="spellEnd"/>
            <w:r w:rsidRPr="00F27C6E">
              <w:rPr>
                <w:rStyle w:val="Hiperpovezava"/>
                <w:rFonts w:ascii="Arial" w:hAnsi="Arial" w:cs="Arial"/>
                <w:color w:val="auto"/>
                <w:sz w:val="24"/>
                <w:szCs w:val="24"/>
                <w:u w:val="none"/>
                <w:lang w:val="it-IT"/>
              </w:rPr>
              <w:t xml:space="preserve"> te </w:t>
            </w:r>
            <w:proofErr w:type="spellStart"/>
            <w:r w:rsidRPr="00F27C6E">
              <w:rPr>
                <w:rStyle w:val="Hiperpovezava"/>
                <w:rFonts w:ascii="Arial" w:hAnsi="Arial" w:cs="Arial"/>
                <w:color w:val="auto"/>
                <w:sz w:val="24"/>
                <w:szCs w:val="24"/>
                <w:u w:val="none"/>
                <w:lang w:val="it-IT"/>
              </w:rPr>
              <w:t>vabim</w:t>
            </w:r>
            <w:proofErr w:type="spellEnd"/>
            <w:r w:rsidRPr="00F27C6E">
              <w:rPr>
                <w:rStyle w:val="Hiperpovezava"/>
                <w:rFonts w:ascii="Arial" w:hAnsi="Arial" w:cs="Arial"/>
                <w:color w:val="auto"/>
                <w:sz w:val="24"/>
                <w:szCs w:val="24"/>
                <w:u w:val="none"/>
                <w:lang w:val="it-IT"/>
              </w:rPr>
              <w:t xml:space="preserve"> k </w:t>
            </w:r>
            <w:proofErr w:type="spellStart"/>
            <w:r w:rsidRPr="00F27C6E">
              <w:rPr>
                <w:rStyle w:val="Hiperpovezava"/>
                <w:rFonts w:ascii="Arial" w:hAnsi="Arial" w:cs="Arial"/>
                <w:color w:val="auto"/>
                <w:sz w:val="24"/>
                <w:szCs w:val="24"/>
                <w:u w:val="none"/>
                <w:lang w:val="it-IT"/>
              </w:rPr>
              <w:t>petju</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Pobrskaj</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po</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zvezku</w:t>
            </w:r>
            <w:proofErr w:type="spellEnd"/>
            <w:r w:rsidRPr="00F27C6E">
              <w:rPr>
                <w:rStyle w:val="Hiperpovezava"/>
                <w:rFonts w:ascii="Arial" w:hAnsi="Arial" w:cs="Arial"/>
                <w:color w:val="auto"/>
                <w:sz w:val="24"/>
                <w:szCs w:val="24"/>
                <w:u w:val="none"/>
                <w:lang w:val="it-IT"/>
              </w:rPr>
              <w:t xml:space="preserve"> in </w:t>
            </w:r>
            <w:proofErr w:type="spellStart"/>
            <w:r w:rsidRPr="00F27C6E">
              <w:rPr>
                <w:rStyle w:val="Hiperpovezava"/>
                <w:rFonts w:ascii="Arial" w:hAnsi="Arial" w:cs="Arial"/>
                <w:color w:val="auto"/>
                <w:sz w:val="24"/>
                <w:szCs w:val="24"/>
                <w:u w:val="none"/>
                <w:lang w:val="it-IT"/>
              </w:rPr>
              <w:t>si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izmed</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množice</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pesmi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ki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jih</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znaš</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izberi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eno</w:t>
            </w:r>
            <w:proofErr w:type="spellEnd"/>
            <w:r w:rsidRPr="00F27C6E">
              <w:rPr>
                <w:rStyle w:val="Hiperpovezava"/>
                <w:rFonts w:ascii="Arial" w:hAnsi="Arial" w:cs="Arial"/>
                <w:color w:val="auto"/>
                <w:sz w:val="24"/>
                <w:szCs w:val="24"/>
                <w:u w:val="none"/>
                <w:lang w:val="it-IT"/>
              </w:rPr>
              <w:t xml:space="preserve">. Na primer V </w:t>
            </w:r>
            <w:proofErr w:type="spellStart"/>
            <w:r w:rsidRPr="00F27C6E">
              <w:rPr>
                <w:rStyle w:val="Hiperpovezava"/>
                <w:rFonts w:ascii="Arial" w:hAnsi="Arial" w:cs="Arial"/>
                <w:color w:val="auto"/>
                <w:sz w:val="24"/>
                <w:szCs w:val="24"/>
                <w:u w:val="none"/>
                <w:lang w:val="it-IT"/>
              </w:rPr>
              <w:t>dolinci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prijetni</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Vstani</w:t>
            </w:r>
            <w:proofErr w:type="spellEnd"/>
            <w:r w:rsidRPr="00F27C6E">
              <w:rPr>
                <w:rStyle w:val="Hiperpovezava"/>
                <w:rFonts w:ascii="Arial" w:hAnsi="Arial" w:cs="Arial"/>
                <w:color w:val="auto"/>
                <w:sz w:val="24"/>
                <w:szCs w:val="24"/>
                <w:u w:val="none"/>
                <w:lang w:val="it-IT"/>
              </w:rPr>
              <w:t xml:space="preserve">, se </w:t>
            </w:r>
            <w:proofErr w:type="spellStart"/>
            <w:r w:rsidRPr="00F27C6E">
              <w:rPr>
                <w:rStyle w:val="Hiperpovezava"/>
                <w:rFonts w:ascii="Arial" w:hAnsi="Arial" w:cs="Arial"/>
                <w:color w:val="auto"/>
                <w:sz w:val="24"/>
                <w:szCs w:val="24"/>
                <w:u w:val="none"/>
                <w:lang w:val="it-IT"/>
              </w:rPr>
              <w:t>pretegni</w:t>
            </w:r>
            <w:proofErr w:type="spellEnd"/>
            <w:r w:rsidRPr="00F27C6E">
              <w:rPr>
                <w:rStyle w:val="Hiperpovezava"/>
                <w:rFonts w:ascii="Arial" w:hAnsi="Arial" w:cs="Arial"/>
                <w:color w:val="auto"/>
                <w:sz w:val="24"/>
                <w:szCs w:val="24"/>
                <w:u w:val="none"/>
                <w:lang w:val="it-IT"/>
              </w:rPr>
              <w:t xml:space="preserve"> in </w:t>
            </w:r>
            <w:proofErr w:type="spellStart"/>
            <w:r w:rsidRPr="00F27C6E">
              <w:rPr>
                <w:rStyle w:val="Hiperpovezava"/>
                <w:rFonts w:ascii="Arial" w:hAnsi="Arial" w:cs="Arial"/>
                <w:color w:val="auto"/>
                <w:sz w:val="24"/>
                <w:szCs w:val="24"/>
                <w:u w:val="none"/>
                <w:lang w:val="it-IT"/>
              </w:rPr>
              <w:t>glasno</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zapoj</w:t>
            </w:r>
            <w:proofErr w:type="spellEnd"/>
            <w:r w:rsidRPr="00F27C6E">
              <w:rPr>
                <w:rStyle w:val="Hiperpovezava"/>
                <w:rFonts w:ascii="Arial" w:hAnsi="Arial" w:cs="Arial"/>
                <w:color w:val="auto"/>
                <w:sz w:val="24"/>
                <w:szCs w:val="24"/>
                <w:u w:val="none"/>
                <w:lang w:val="it-IT"/>
              </w:rPr>
              <w:t xml:space="preserve"> </w:t>
            </w:r>
            <w:proofErr w:type="spellStart"/>
            <w:r w:rsidRPr="00F27C6E">
              <w:rPr>
                <w:rStyle w:val="Hiperpovezava"/>
                <w:rFonts w:ascii="Arial" w:hAnsi="Arial" w:cs="Arial"/>
                <w:color w:val="auto"/>
                <w:sz w:val="24"/>
                <w:szCs w:val="24"/>
                <w:u w:val="none"/>
                <w:lang w:val="it-IT"/>
              </w:rPr>
              <w:t>vsaj</w:t>
            </w:r>
            <w:proofErr w:type="spellEnd"/>
            <w:r w:rsidRPr="00F27C6E">
              <w:rPr>
                <w:rStyle w:val="Hiperpovezava"/>
                <w:rFonts w:ascii="Arial" w:hAnsi="Arial" w:cs="Arial"/>
                <w:color w:val="auto"/>
                <w:sz w:val="24"/>
                <w:szCs w:val="24"/>
                <w:u w:val="none"/>
                <w:lang w:val="it-IT"/>
              </w:rPr>
              <w:t xml:space="preserve"> 1. </w:t>
            </w:r>
            <w:proofErr w:type="spellStart"/>
            <w:r w:rsidRPr="00F27C6E">
              <w:rPr>
                <w:rStyle w:val="Hiperpovezava"/>
                <w:rFonts w:ascii="Arial" w:hAnsi="Arial" w:cs="Arial"/>
                <w:color w:val="auto"/>
                <w:sz w:val="24"/>
                <w:szCs w:val="24"/>
                <w:u w:val="none"/>
                <w:lang w:val="it-IT"/>
              </w:rPr>
              <w:t>kitico</w:t>
            </w:r>
            <w:proofErr w:type="spellEnd"/>
            <w:r w:rsidRPr="00F27C6E">
              <w:rPr>
                <w:rStyle w:val="Hiperpovezava"/>
                <w:rFonts w:ascii="Arial" w:hAnsi="Arial" w:cs="Arial"/>
                <w:color w:val="auto"/>
                <w:sz w:val="24"/>
                <w:szCs w:val="24"/>
                <w:u w:val="none"/>
                <w:lang w:val="it-IT"/>
              </w:rPr>
              <w:t>.</w:t>
            </w:r>
          </w:p>
          <w:p w:rsidR="00164534" w:rsidRPr="00F27C6E" w:rsidRDefault="00FA436A" w:rsidP="00F6463E">
            <w:pPr>
              <w:pStyle w:val="Odstavekseznama"/>
              <w:ind w:left="1080"/>
              <w:rPr>
                <w:rStyle w:val="Hiperpovezava"/>
                <w:rFonts w:ascii="Arial" w:hAnsi="Arial" w:cs="Arial"/>
                <w:color w:val="auto"/>
                <w:sz w:val="24"/>
                <w:szCs w:val="24"/>
                <w:u w:val="none"/>
                <w:lang w:val="sl-SI"/>
              </w:rPr>
            </w:pPr>
            <w:r w:rsidRPr="00F27C6E">
              <w:rPr>
                <w:rStyle w:val="Hiperpovezava"/>
                <w:rFonts w:ascii="Arial" w:hAnsi="Arial" w:cs="Arial"/>
                <w:color w:val="auto"/>
                <w:sz w:val="24"/>
                <w:szCs w:val="24"/>
                <w:u w:val="none"/>
                <w:lang w:val="sl-SI"/>
              </w:rPr>
              <w:t>Sedaj zapoj pesem Če študent na rajžo gre. Če ne znaš besedila</w:t>
            </w:r>
            <w:r w:rsidR="00CD29DF">
              <w:rPr>
                <w:rStyle w:val="Hiperpovezava"/>
                <w:rFonts w:ascii="Arial" w:hAnsi="Arial" w:cs="Arial"/>
                <w:color w:val="auto"/>
                <w:sz w:val="24"/>
                <w:szCs w:val="24"/>
                <w:u w:val="none"/>
                <w:lang w:val="sl-SI"/>
              </w:rPr>
              <w:t>,</w:t>
            </w:r>
            <w:r w:rsidRPr="00F27C6E">
              <w:rPr>
                <w:rStyle w:val="Hiperpovezava"/>
                <w:rFonts w:ascii="Arial" w:hAnsi="Arial" w:cs="Arial"/>
                <w:color w:val="auto"/>
                <w:sz w:val="24"/>
                <w:szCs w:val="24"/>
                <w:u w:val="none"/>
                <w:lang w:val="sl-SI"/>
              </w:rPr>
              <w:t xml:space="preserve"> odpri knjigo na strani 112, 113. Spodnja povezava ti je v pomoč, da se spomniš melodije. Besedilo je samo v 1. kitici skladno z učbenikom.</w:t>
            </w:r>
          </w:p>
          <w:p w:rsidR="00A3678A" w:rsidRPr="00F27C6E" w:rsidRDefault="00CD29DF" w:rsidP="00FA436A">
            <w:pPr>
              <w:pStyle w:val="Odstavekseznama"/>
              <w:ind w:left="1080"/>
              <w:rPr>
                <w:rFonts w:ascii="Arial" w:hAnsi="Arial" w:cs="Arial"/>
                <w:i/>
                <w:iCs/>
                <w:sz w:val="24"/>
                <w:szCs w:val="24"/>
                <w:lang w:val="sl-SI"/>
              </w:rPr>
            </w:pPr>
            <w:hyperlink r:id="rId6" w:history="1">
              <w:r w:rsidR="00FA436A" w:rsidRPr="00F27C6E">
                <w:rPr>
                  <w:rStyle w:val="Hiperpovezava"/>
                  <w:rFonts w:ascii="Arial" w:hAnsi="Arial" w:cs="Arial"/>
                  <w:i/>
                  <w:iCs/>
                  <w:sz w:val="24"/>
                  <w:szCs w:val="24"/>
                  <w:lang w:val="sl-SI"/>
                </w:rPr>
                <w:t>https://www.youtube.com/watch?v=09OWgmjAf8s</w:t>
              </w:r>
            </w:hyperlink>
          </w:p>
          <w:p w:rsidR="00FA436A" w:rsidRPr="00B24698" w:rsidRDefault="00FA436A" w:rsidP="00FA436A">
            <w:pPr>
              <w:pStyle w:val="Odstavekseznama"/>
              <w:ind w:left="1080"/>
              <w:rPr>
                <w:rFonts w:ascii="Arial" w:hAnsi="Arial" w:cs="Arial"/>
                <w:i/>
                <w:iCs/>
                <w:sz w:val="24"/>
                <w:szCs w:val="24"/>
                <w:lang w:val="sl-SI"/>
              </w:rPr>
            </w:pPr>
          </w:p>
        </w:tc>
      </w:tr>
      <w:tr w:rsidR="00A91313" w:rsidRPr="00576FD3" w:rsidTr="00576FD3">
        <w:tc>
          <w:tcPr>
            <w:tcW w:w="11194" w:type="dxa"/>
          </w:tcPr>
          <w:p w:rsidR="00C761D0" w:rsidRDefault="00F27C6E" w:rsidP="00F27C6E">
            <w:pPr>
              <w:pStyle w:val="Odstavekseznama"/>
              <w:numPr>
                <w:ilvl w:val="0"/>
                <w:numId w:val="15"/>
              </w:numPr>
              <w:rPr>
                <w:rFonts w:ascii="Arial" w:hAnsi="Arial" w:cs="Arial"/>
                <w:sz w:val="24"/>
                <w:szCs w:val="24"/>
                <w:lang w:val="sl-SI"/>
              </w:rPr>
            </w:pPr>
            <w:r>
              <w:rPr>
                <w:rFonts w:ascii="Arial" w:hAnsi="Arial" w:cs="Arial"/>
                <w:sz w:val="24"/>
                <w:szCs w:val="24"/>
                <w:lang w:val="sl-SI"/>
              </w:rPr>
              <w:t>RAZLAGO</w:t>
            </w:r>
            <w:r w:rsidR="00FB518F" w:rsidRPr="00B24698">
              <w:rPr>
                <w:rFonts w:ascii="Arial" w:hAnsi="Arial" w:cs="Arial"/>
                <w:i/>
                <w:iCs/>
                <w:sz w:val="24"/>
                <w:szCs w:val="24"/>
                <w:lang w:val="sl-SI"/>
              </w:rPr>
              <w:t xml:space="preserve"> </w:t>
            </w:r>
            <w:r w:rsidR="00B24698" w:rsidRPr="00B24698">
              <w:rPr>
                <w:rFonts w:ascii="Arial" w:hAnsi="Arial" w:cs="Arial"/>
                <w:i/>
                <w:iCs/>
                <w:sz w:val="24"/>
                <w:szCs w:val="24"/>
                <w:lang w:val="sl-SI"/>
              </w:rPr>
              <w:t>preberi z razumevanjem in sledi navodilom</w:t>
            </w:r>
            <w:r w:rsidR="00B24698">
              <w:rPr>
                <w:rFonts w:ascii="Arial" w:hAnsi="Arial" w:cs="Arial"/>
                <w:sz w:val="24"/>
                <w:szCs w:val="24"/>
                <w:lang w:val="sl-SI"/>
              </w:rPr>
              <w:t>.</w:t>
            </w:r>
          </w:p>
          <w:p w:rsidR="00B24698" w:rsidRDefault="00B24698" w:rsidP="00B24698">
            <w:pPr>
              <w:pStyle w:val="Odstavekseznama"/>
              <w:rPr>
                <w:rFonts w:ascii="Arial" w:hAnsi="Arial" w:cs="Arial"/>
                <w:sz w:val="24"/>
                <w:szCs w:val="24"/>
                <w:lang w:val="sl-SI"/>
              </w:rPr>
            </w:pPr>
          </w:p>
          <w:p w:rsidR="00FA436A" w:rsidRPr="005602C8" w:rsidRDefault="00FA436A" w:rsidP="005602C8">
            <w:pPr>
              <w:pStyle w:val="Odstavekseznama"/>
              <w:rPr>
                <w:rFonts w:ascii="Arial" w:hAnsi="Arial" w:cs="Arial"/>
                <w:sz w:val="24"/>
                <w:szCs w:val="24"/>
                <w:lang w:val="sl-SI"/>
              </w:rPr>
            </w:pPr>
            <w:r>
              <w:rPr>
                <w:rFonts w:ascii="Arial" w:hAnsi="Arial" w:cs="Arial"/>
                <w:sz w:val="24"/>
                <w:szCs w:val="24"/>
                <w:lang w:val="sl-SI"/>
              </w:rPr>
              <w:t xml:space="preserve">Danes boš spoznal/-a še enega baročnega skladatelja. To je </w:t>
            </w:r>
            <w:r w:rsidRPr="00F56561">
              <w:rPr>
                <w:rFonts w:ascii="Arial" w:hAnsi="Arial" w:cs="Arial"/>
                <w:b/>
                <w:bCs/>
                <w:color w:val="FF0000"/>
                <w:sz w:val="24"/>
                <w:szCs w:val="24"/>
                <w:lang w:val="sl-SI"/>
              </w:rPr>
              <w:t>Georg Friedrich Händel</w:t>
            </w:r>
            <w:r>
              <w:rPr>
                <w:rFonts w:ascii="Arial" w:hAnsi="Arial" w:cs="Arial"/>
                <w:sz w:val="24"/>
                <w:szCs w:val="24"/>
                <w:lang w:val="sl-SI"/>
              </w:rPr>
              <w:t>.</w:t>
            </w:r>
            <w:r w:rsidR="005602C8">
              <w:rPr>
                <w:rFonts w:ascii="Arial" w:hAnsi="Arial" w:cs="Arial"/>
                <w:sz w:val="24"/>
                <w:szCs w:val="24"/>
                <w:lang w:val="sl-SI"/>
              </w:rPr>
              <w:t xml:space="preserve"> Bil je nemški skladatelj, ki je zadnjih 50 let svojega življenja živel v Londonu. </w:t>
            </w:r>
          </w:p>
          <w:p w:rsidR="00FA436A" w:rsidRDefault="00E84CB0" w:rsidP="00FB518F">
            <w:pPr>
              <w:pStyle w:val="Odstavekseznama"/>
              <w:rPr>
                <w:rFonts w:ascii="Arial" w:hAnsi="Arial" w:cs="Arial"/>
                <w:sz w:val="24"/>
                <w:szCs w:val="24"/>
                <w:lang w:val="sl-SI"/>
              </w:rPr>
            </w:pPr>
            <w:r>
              <w:rPr>
                <w:rFonts w:ascii="Arial" w:hAnsi="Arial" w:cs="Arial"/>
                <w:sz w:val="24"/>
                <w:szCs w:val="24"/>
                <w:lang w:val="sl-SI"/>
              </w:rPr>
              <w:t xml:space="preserve">Skladatelj </w:t>
            </w:r>
            <w:r>
              <w:rPr>
                <w:rFonts w:ascii="Arial" w:hAnsi="Arial" w:cs="Arial"/>
                <w:sz w:val="24"/>
                <w:szCs w:val="24"/>
                <w:lang w:val="sl-SI"/>
              </w:rPr>
              <w:t>Händel</w:t>
            </w:r>
            <w:r>
              <w:rPr>
                <w:rFonts w:ascii="Arial" w:hAnsi="Arial" w:cs="Arial"/>
                <w:sz w:val="24"/>
                <w:szCs w:val="24"/>
                <w:lang w:val="sl-SI"/>
              </w:rPr>
              <w:t xml:space="preserve"> je skladal oratorije, suite, opere in druga dela. Katere od teh pojmov že poznaš? Danes boš spoznal/-a še oratorij in suito.</w:t>
            </w:r>
          </w:p>
          <w:p w:rsidR="00576FD3" w:rsidRDefault="00576FD3" w:rsidP="00E84CB0">
            <w:pPr>
              <w:pStyle w:val="Odstavekseznama"/>
              <w:rPr>
                <w:rFonts w:ascii="Arial" w:hAnsi="Arial" w:cs="Arial"/>
                <w:sz w:val="24"/>
                <w:szCs w:val="24"/>
                <w:lang w:val="sl-SI"/>
              </w:rPr>
            </w:pPr>
          </w:p>
          <w:p w:rsidR="00E84CB0" w:rsidRPr="00576FD3" w:rsidRDefault="00E84CB0" w:rsidP="00E84CB0">
            <w:pPr>
              <w:pStyle w:val="Odstavekseznama"/>
              <w:rPr>
                <w:rFonts w:ascii="Arial" w:hAnsi="Arial" w:cs="Arial"/>
                <w:b/>
                <w:bCs/>
                <w:color w:val="FF0000"/>
                <w:sz w:val="24"/>
                <w:szCs w:val="24"/>
                <w:lang w:val="sl-SI"/>
              </w:rPr>
            </w:pPr>
            <w:r w:rsidRPr="00576FD3">
              <w:rPr>
                <w:rFonts w:ascii="Arial" w:hAnsi="Arial" w:cs="Arial"/>
                <w:b/>
                <w:bCs/>
                <w:color w:val="FF0000"/>
                <w:sz w:val="24"/>
                <w:szCs w:val="24"/>
                <w:lang w:val="sl-SI"/>
              </w:rPr>
              <w:t>SUITA</w:t>
            </w:r>
          </w:p>
          <w:p w:rsidR="00CE1211" w:rsidRDefault="00CE1211" w:rsidP="00E84CB0">
            <w:pPr>
              <w:pStyle w:val="Odstavekseznama"/>
              <w:rPr>
                <w:rFonts w:ascii="Arial" w:hAnsi="Arial" w:cs="Arial"/>
                <w:sz w:val="24"/>
                <w:szCs w:val="24"/>
                <w:lang w:val="sl-SI"/>
              </w:rPr>
            </w:pPr>
            <w:r>
              <w:rPr>
                <w:rFonts w:ascii="Arial" w:hAnsi="Arial" w:cs="Arial"/>
                <w:sz w:val="24"/>
                <w:szCs w:val="24"/>
                <w:lang w:val="sl-SI"/>
              </w:rPr>
              <w:t>Angleški kralj Jurij I si je želel poslušati izbrano glasbo, medtem, ko se je vozil s čolnom po reki Temzi</w:t>
            </w:r>
            <w:r w:rsidR="00CD29DF">
              <w:rPr>
                <w:rFonts w:ascii="Arial" w:hAnsi="Arial" w:cs="Arial"/>
                <w:sz w:val="24"/>
                <w:szCs w:val="24"/>
                <w:lang w:val="sl-SI"/>
              </w:rPr>
              <w:t xml:space="preserve">. </w:t>
            </w:r>
            <w:r>
              <w:rPr>
                <w:rFonts w:ascii="Arial" w:hAnsi="Arial" w:cs="Arial"/>
                <w:sz w:val="24"/>
                <w:szCs w:val="24"/>
                <w:lang w:val="sl-SI"/>
              </w:rPr>
              <w:t>Händla</w:t>
            </w:r>
            <w:r w:rsidR="00CD29DF">
              <w:rPr>
                <w:rFonts w:ascii="Arial" w:hAnsi="Arial" w:cs="Arial"/>
                <w:sz w:val="24"/>
                <w:szCs w:val="24"/>
                <w:lang w:val="sl-SI"/>
              </w:rPr>
              <w:t xml:space="preserve"> je prosil,</w:t>
            </w:r>
            <w:r>
              <w:rPr>
                <w:rFonts w:ascii="Arial" w:hAnsi="Arial" w:cs="Arial"/>
                <w:sz w:val="24"/>
                <w:szCs w:val="24"/>
                <w:lang w:val="sl-SI"/>
              </w:rPr>
              <w:t xml:space="preserve"> da bi mu </w:t>
            </w:r>
            <w:r>
              <w:rPr>
                <w:rFonts w:ascii="Arial" w:hAnsi="Arial" w:cs="Arial"/>
                <w:sz w:val="24"/>
                <w:szCs w:val="24"/>
                <w:lang w:val="sl-SI"/>
              </w:rPr>
              <w:t xml:space="preserve">za to priložnost napisal glasbo. Nastala je </w:t>
            </w:r>
            <w:r w:rsidRPr="00F27C6E">
              <w:rPr>
                <w:rFonts w:ascii="Arial" w:hAnsi="Arial" w:cs="Arial"/>
                <w:b/>
                <w:bCs/>
                <w:i/>
                <w:iCs/>
                <w:sz w:val="24"/>
                <w:szCs w:val="24"/>
                <w:lang w:val="sl-SI"/>
              </w:rPr>
              <w:t>Glasba na vodi</w:t>
            </w:r>
            <w:r>
              <w:rPr>
                <w:rFonts w:ascii="Arial" w:hAnsi="Arial" w:cs="Arial"/>
                <w:sz w:val="24"/>
                <w:szCs w:val="24"/>
                <w:lang w:val="sl-SI"/>
              </w:rPr>
              <w:t>.</w:t>
            </w:r>
            <w:r w:rsidR="00F27C6E">
              <w:rPr>
                <w:rFonts w:ascii="Arial" w:hAnsi="Arial" w:cs="Arial"/>
                <w:sz w:val="24"/>
                <w:szCs w:val="24"/>
                <w:lang w:val="sl-SI"/>
              </w:rPr>
              <w:t xml:space="preserve"> </w:t>
            </w:r>
            <w:r>
              <w:rPr>
                <w:rFonts w:ascii="Arial" w:hAnsi="Arial" w:cs="Arial"/>
                <w:sz w:val="24"/>
                <w:szCs w:val="24"/>
                <w:lang w:val="sl-SI"/>
              </w:rPr>
              <w:t>Spodaj vidiš H</w:t>
            </w:r>
            <w:r>
              <w:rPr>
                <w:rFonts w:ascii="Arial" w:hAnsi="Arial" w:cs="Arial"/>
                <w:sz w:val="24"/>
                <w:szCs w:val="24"/>
                <w:lang w:val="sl-SI"/>
              </w:rPr>
              <w:t>ä</w:t>
            </w:r>
            <w:r>
              <w:rPr>
                <w:rFonts w:ascii="Arial" w:hAnsi="Arial" w:cs="Arial"/>
                <w:sz w:val="24"/>
                <w:szCs w:val="24"/>
                <w:lang w:val="sl-SI"/>
              </w:rPr>
              <w:t xml:space="preserve">ndla </w:t>
            </w:r>
            <w:r w:rsidR="00F27C6E">
              <w:rPr>
                <w:rFonts w:ascii="Arial" w:hAnsi="Arial" w:cs="Arial"/>
                <w:sz w:val="24"/>
                <w:szCs w:val="24"/>
                <w:lang w:val="sl-SI"/>
              </w:rPr>
              <w:t>(</w:t>
            </w:r>
            <w:r>
              <w:rPr>
                <w:rFonts w:ascii="Arial" w:hAnsi="Arial" w:cs="Arial"/>
                <w:sz w:val="24"/>
                <w:szCs w:val="24"/>
                <w:lang w:val="sl-SI"/>
              </w:rPr>
              <w:t>levo</w:t>
            </w:r>
            <w:r w:rsidR="00F27C6E">
              <w:rPr>
                <w:rFonts w:ascii="Arial" w:hAnsi="Arial" w:cs="Arial"/>
                <w:sz w:val="24"/>
                <w:szCs w:val="24"/>
                <w:lang w:val="sl-SI"/>
              </w:rPr>
              <w:t>), kako se vozi na čoln</w:t>
            </w:r>
            <w:r w:rsidR="00CD29DF">
              <w:rPr>
                <w:rFonts w:ascii="Arial" w:hAnsi="Arial" w:cs="Arial"/>
                <w:sz w:val="24"/>
                <w:szCs w:val="24"/>
                <w:lang w:val="sl-SI"/>
              </w:rPr>
              <w:t>u</w:t>
            </w:r>
            <w:r w:rsidR="00F27C6E">
              <w:rPr>
                <w:rFonts w:ascii="Arial" w:hAnsi="Arial" w:cs="Arial"/>
                <w:sz w:val="24"/>
                <w:szCs w:val="24"/>
                <w:lang w:val="sl-SI"/>
              </w:rPr>
              <w:t xml:space="preserve"> z kraljem.</w:t>
            </w:r>
          </w:p>
          <w:p w:rsidR="00CE1211" w:rsidRDefault="00CE1211" w:rsidP="00E84CB0">
            <w:pPr>
              <w:pStyle w:val="Odstavekseznama"/>
              <w:rPr>
                <w:rFonts w:ascii="Arial" w:hAnsi="Arial" w:cs="Arial"/>
                <w:sz w:val="24"/>
                <w:szCs w:val="24"/>
                <w:lang w:val="sl-SI"/>
              </w:rPr>
            </w:pPr>
            <w:r>
              <w:rPr>
                <w:rFonts w:ascii="Arial" w:hAnsi="Arial" w:cs="Arial"/>
                <w:noProof/>
                <w:color w:val="0645AD"/>
                <w:sz w:val="20"/>
                <w:szCs w:val="20"/>
              </w:rPr>
              <w:drawing>
                <wp:inline distT="0" distB="0" distL="0" distR="0" wp14:anchorId="49D903BE" wp14:editId="25715CAD">
                  <wp:extent cx="2857500" cy="2305050"/>
                  <wp:effectExtent l="0" t="0" r="0" b="0"/>
                  <wp:docPr id="1" name="Slika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305050"/>
                          </a:xfrm>
                          <a:prstGeom prst="rect">
                            <a:avLst/>
                          </a:prstGeom>
                          <a:noFill/>
                          <a:ln>
                            <a:noFill/>
                          </a:ln>
                        </pic:spPr>
                      </pic:pic>
                    </a:graphicData>
                  </a:graphic>
                </wp:inline>
              </w:drawing>
            </w:r>
          </w:p>
          <w:p w:rsidR="00CE1211" w:rsidRDefault="00CE1211" w:rsidP="00FB518F">
            <w:pPr>
              <w:pStyle w:val="Odstavekseznama"/>
              <w:rPr>
                <w:rFonts w:ascii="Arial" w:hAnsi="Arial" w:cs="Arial"/>
                <w:sz w:val="24"/>
                <w:szCs w:val="24"/>
                <w:lang w:val="sl-SI"/>
              </w:rPr>
            </w:pPr>
          </w:p>
          <w:p w:rsidR="00CE1211" w:rsidRDefault="00CE1211" w:rsidP="00FB518F">
            <w:pPr>
              <w:pStyle w:val="Odstavekseznama"/>
              <w:rPr>
                <w:rFonts w:ascii="Arial" w:hAnsi="Arial" w:cs="Arial"/>
                <w:sz w:val="24"/>
                <w:szCs w:val="24"/>
                <w:lang w:val="sl-SI"/>
              </w:rPr>
            </w:pPr>
            <w:r w:rsidRPr="00CD29DF">
              <w:rPr>
                <w:rFonts w:ascii="Arial" w:hAnsi="Arial" w:cs="Arial"/>
                <w:i/>
                <w:iCs/>
                <w:sz w:val="24"/>
                <w:szCs w:val="24"/>
                <w:lang w:val="sl-SI"/>
              </w:rPr>
              <w:t>Glasba na vodi</w:t>
            </w:r>
            <w:r>
              <w:rPr>
                <w:rFonts w:ascii="Arial" w:hAnsi="Arial" w:cs="Arial"/>
                <w:sz w:val="24"/>
                <w:szCs w:val="24"/>
                <w:lang w:val="sl-SI"/>
              </w:rPr>
              <w:t xml:space="preserve"> je dolga skladba zgrajena iz treh suit</w:t>
            </w:r>
            <w:r>
              <w:rPr>
                <w:rFonts w:ascii="Arial" w:hAnsi="Arial" w:cs="Arial"/>
                <w:sz w:val="24"/>
                <w:szCs w:val="24"/>
                <w:lang w:val="sl-SI"/>
              </w:rPr>
              <w:t>.</w:t>
            </w:r>
            <w:r w:rsidR="00965CDD">
              <w:rPr>
                <w:rFonts w:ascii="Arial" w:hAnsi="Arial" w:cs="Arial"/>
                <w:sz w:val="24"/>
                <w:szCs w:val="24"/>
                <w:lang w:val="sl-SI"/>
              </w:rPr>
              <w:t xml:space="preserve"> Nekaj minut poslušaj 2. suito iz </w:t>
            </w:r>
            <w:r w:rsidR="00965CDD" w:rsidRPr="00F27C6E">
              <w:rPr>
                <w:rFonts w:ascii="Arial" w:hAnsi="Arial" w:cs="Arial"/>
                <w:i/>
                <w:iCs/>
                <w:sz w:val="24"/>
                <w:szCs w:val="24"/>
                <w:lang w:val="sl-SI"/>
              </w:rPr>
              <w:t>Glasbe na vodi</w:t>
            </w:r>
            <w:r w:rsidR="00965CDD">
              <w:rPr>
                <w:rFonts w:ascii="Arial" w:hAnsi="Arial" w:cs="Arial"/>
                <w:sz w:val="24"/>
                <w:szCs w:val="24"/>
                <w:lang w:val="sl-SI"/>
              </w:rPr>
              <w:t>. Ali je skladba vokalna, inštrumentalna ali vokalno inštrumentalna?</w:t>
            </w:r>
          </w:p>
          <w:p w:rsidR="00965CDD" w:rsidRDefault="00965CDD" w:rsidP="00FB518F">
            <w:pPr>
              <w:pStyle w:val="Odstavekseznama"/>
              <w:rPr>
                <w:rFonts w:ascii="Arial" w:hAnsi="Arial" w:cs="Arial"/>
                <w:sz w:val="24"/>
                <w:szCs w:val="24"/>
                <w:lang w:val="sl-SI"/>
              </w:rPr>
            </w:pPr>
            <w:hyperlink r:id="rId9" w:history="1">
              <w:r w:rsidRPr="00A43F5A">
                <w:rPr>
                  <w:rStyle w:val="Hiperpovezava"/>
                  <w:rFonts w:ascii="Arial" w:hAnsi="Arial" w:cs="Arial"/>
                  <w:sz w:val="24"/>
                  <w:szCs w:val="24"/>
                  <w:lang w:val="sl-SI"/>
                </w:rPr>
                <w:t>https://www.youtube.com/watch?v=CdpjoxlAWg0</w:t>
              </w:r>
            </w:hyperlink>
          </w:p>
          <w:p w:rsidR="00F27C6E" w:rsidRDefault="00F27C6E" w:rsidP="00FB518F">
            <w:pPr>
              <w:pStyle w:val="Odstavekseznama"/>
              <w:rPr>
                <w:rFonts w:ascii="Arial" w:hAnsi="Arial" w:cs="Arial"/>
                <w:sz w:val="24"/>
                <w:szCs w:val="24"/>
                <w:lang w:val="sl-SI"/>
              </w:rPr>
            </w:pPr>
          </w:p>
          <w:p w:rsidR="00FA436A" w:rsidRPr="00576FD3" w:rsidRDefault="00FA436A" w:rsidP="00FB518F">
            <w:pPr>
              <w:pStyle w:val="Odstavekseznama"/>
              <w:rPr>
                <w:rFonts w:ascii="Arial" w:hAnsi="Arial" w:cs="Arial"/>
                <w:b/>
                <w:bCs/>
                <w:sz w:val="24"/>
                <w:szCs w:val="24"/>
                <w:lang w:val="sl-SI"/>
              </w:rPr>
            </w:pPr>
            <w:r w:rsidRPr="00576FD3">
              <w:rPr>
                <w:rFonts w:ascii="Arial" w:hAnsi="Arial" w:cs="Arial"/>
                <w:b/>
                <w:bCs/>
                <w:color w:val="FF0000"/>
                <w:sz w:val="24"/>
                <w:szCs w:val="24"/>
                <w:lang w:val="sl-SI"/>
              </w:rPr>
              <w:t>ORATORIJ</w:t>
            </w:r>
          </w:p>
          <w:p w:rsidR="00FA436A" w:rsidRDefault="00FA436A" w:rsidP="00FB518F">
            <w:pPr>
              <w:pStyle w:val="Odstavekseznama"/>
              <w:rPr>
                <w:rFonts w:ascii="Arial" w:hAnsi="Arial" w:cs="Arial"/>
                <w:sz w:val="24"/>
                <w:szCs w:val="24"/>
                <w:lang w:val="sl-SI"/>
              </w:rPr>
            </w:pPr>
            <w:r>
              <w:rPr>
                <w:rFonts w:ascii="Arial" w:hAnsi="Arial" w:cs="Arial"/>
                <w:sz w:val="24"/>
                <w:szCs w:val="24"/>
                <w:lang w:val="sl-SI"/>
              </w:rPr>
              <w:t>Poleti se nekateri otroci</w:t>
            </w:r>
            <w:r w:rsidR="00965CDD">
              <w:rPr>
                <w:rFonts w:ascii="Arial" w:hAnsi="Arial" w:cs="Arial"/>
                <w:sz w:val="24"/>
                <w:szCs w:val="24"/>
                <w:lang w:val="sl-SI"/>
              </w:rPr>
              <w:t xml:space="preserve"> udeležite oratorija – iger na prostem. Oratorij, kot glasbena oblika</w:t>
            </w:r>
            <w:r w:rsidR="00F27C6E">
              <w:rPr>
                <w:rFonts w:ascii="Arial" w:hAnsi="Arial" w:cs="Arial"/>
                <w:sz w:val="24"/>
                <w:szCs w:val="24"/>
                <w:lang w:val="sl-SI"/>
              </w:rPr>
              <w:t>,</w:t>
            </w:r>
            <w:r w:rsidR="00965CDD">
              <w:rPr>
                <w:rFonts w:ascii="Arial" w:hAnsi="Arial" w:cs="Arial"/>
                <w:sz w:val="24"/>
                <w:szCs w:val="24"/>
                <w:lang w:val="sl-SI"/>
              </w:rPr>
              <w:t xml:space="preserve"> je</w:t>
            </w:r>
            <w:r w:rsidR="000C5083">
              <w:rPr>
                <w:rFonts w:ascii="Arial" w:hAnsi="Arial" w:cs="Arial"/>
                <w:sz w:val="24"/>
                <w:szCs w:val="24"/>
                <w:lang w:val="sl-SI"/>
              </w:rPr>
              <w:t xml:space="preserve"> tako kot kantata</w:t>
            </w:r>
            <w:r w:rsidR="00F27C6E">
              <w:rPr>
                <w:rFonts w:ascii="Arial" w:hAnsi="Arial" w:cs="Arial"/>
                <w:sz w:val="24"/>
                <w:szCs w:val="24"/>
                <w:lang w:val="sl-SI"/>
              </w:rPr>
              <w:t>,</w:t>
            </w:r>
            <w:r w:rsidR="000C5083">
              <w:rPr>
                <w:rFonts w:ascii="Arial" w:hAnsi="Arial" w:cs="Arial"/>
                <w:sz w:val="24"/>
                <w:szCs w:val="24"/>
                <w:lang w:val="sl-SI"/>
              </w:rPr>
              <w:t xml:space="preserve"> podoben operi. P</w:t>
            </w:r>
            <w:r w:rsidR="00965CDD">
              <w:rPr>
                <w:rFonts w:ascii="Arial" w:hAnsi="Arial" w:cs="Arial"/>
                <w:sz w:val="24"/>
                <w:szCs w:val="24"/>
                <w:lang w:val="sl-SI"/>
              </w:rPr>
              <w:t>o domače povedano</w:t>
            </w:r>
            <w:r w:rsidR="000C5083">
              <w:rPr>
                <w:rFonts w:ascii="Arial" w:hAnsi="Arial" w:cs="Arial"/>
                <w:sz w:val="24"/>
                <w:szCs w:val="24"/>
                <w:lang w:val="sl-SI"/>
              </w:rPr>
              <w:t xml:space="preserve"> je oratorij </w:t>
            </w:r>
            <w:r w:rsidR="00965CDD">
              <w:rPr>
                <w:rFonts w:ascii="Arial" w:hAnsi="Arial" w:cs="Arial"/>
                <w:sz w:val="24"/>
                <w:szCs w:val="24"/>
                <w:lang w:val="sl-SI"/>
              </w:rPr>
              <w:t>dolga skladba</w:t>
            </w:r>
            <w:r w:rsidR="000C5083">
              <w:rPr>
                <w:rFonts w:ascii="Arial" w:hAnsi="Arial" w:cs="Arial"/>
                <w:sz w:val="24"/>
                <w:szCs w:val="24"/>
                <w:lang w:val="sl-SI"/>
              </w:rPr>
              <w:t xml:space="preserve"> v kateri zgodbo</w:t>
            </w:r>
            <w:r w:rsidR="00965CDD">
              <w:rPr>
                <w:rFonts w:ascii="Arial" w:hAnsi="Arial" w:cs="Arial"/>
                <w:sz w:val="24"/>
                <w:szCs w:val="24"/>
                <w:lang w:val="sl-SI"/>
              </w:rPr>
              <w:t xml:space="preserve"> </w:t>
            </w:r>
            <w:r w:rsidR="000C5083">
              <w:rPr>
                <w:rFonts w:ascii="Arial" w:hAnsi="Arial" w:cs="Arial"/>
                <w:sz w:val="24"/>
                <w:szCs w:val="24"/>
                <w:lang w:val="sl-SI"/>
              </w:rPr>
              <w:t>pripovedujejo s petjem</w:t>
            </w:r>
            <w:r w:rsidR="00965CDD">
              <w:rPr>
                <w:rFonts w:ascii="Arial" w:hAnsi="Arial" w:cs="Arial"/>
                <w:sz w:val="24"/>
                <w:szCs w:val="24"/>
                <w:lang w:val="sl-SI"/>
              </w:rPr>
              <w:t xml:space="preserve"> solisti, zbor in zr</w:t>
            </w:r>
            <w:r w:rsidR="00EF5FE3">
              <w:rPr>
                <w:rFonts w:ascii="Arial" w:hAnsi="Arial" w:cs="Arial"/>
                <w:sz w:val="24"/>
                <w:szCs w:val="24"/>
                <w:lang w:val="sl-SI"/>
              </w:rPr>
              <w:t>aven</w:t>
            </w:r>
            <w:r w:rsidR="00965CDD">
              <w:rPr>
                <w:rFonts w:ascii="Arial" w:hAnsi="Arial" w:cs="Arial"/>
                <w:sz w:val="24"/>
                <w:szCs w:val="24"/>
                <w:lang w:val="sl-SI"/>
              </w:rPr>
              <w:t xml:space="preserve"> igra orkester.</w:t>
            </w:r>
            <w:r w:rsidR="00EF5FE3">
              <w:rPr>
                <w:rFonts w:ascii="Arial" w:hAnsi="Arial" w:cs="Arial"/>
                <w:sz w:val="24"/>
                <w:szCs w:val="24"/>
                <w:lang w:val="sl-SI"/>
              </w:rPr>
              <w:t xml:space="preserve"> Eden najbolj znanih oratorijev je </w:t>
            </w:r>
            <w:r w:rsidR="00EF5FE3">
              <w:rPr>
                <w:rFonts w:ascii="Arial" w:hAnsi="Arial" w:cs="Arial"/>
                <w:sz w:val="24"/>
                <w:szCs w:val="24"/>
                <w:lang w:val="sl-SI"/>
              </w:rPr>
              <w:lastRenderedPageBreak/>
              <w:t>H</w:t>
            </w:r>
            <w:r w:rsidR="00EF5FE3">
              <w:rPr>
                <w:rFonts w:ascii="Arial" w:hAnsi="Arial" w:cs="Arial"/>
                <w:sz w:val="24"/>
                <w:szCs w:val="24"/>
                <w:lang w:val="sl-SI"/>
              </w:rPr>
              <w:t>ä</w:t>
            </w:r>
            <w:r w:rsidR="00EF5FE3">
              <w:rPr>
                <w:rFonts w:ascii="Arial" w:hAnsi="Arial" w:cs="Arial"/>
                <w:sz w:val="24"/>
                <w:szCs w:val="24"/>
                <w:lang w:val="sl-SI"/>
              </w:rPr>
              <w:t xml:space="preserve">ndlov oratorij </w:t>
            </w:r>
            <w:r w:rsidR="00EF5FE3" w:rsidRPr="00F27C6E">
              <w:rPr>
                <w:rFonts w:ascii="Arial" w:hAnsi="Arial" w:cs="Arial"/>
                <w:b/>
                <w:bCs/>
                <w:i/>
                <w:iCs/>
                <w:sz w:val="24"/>
                <w:szCs w:val="24"/>
                <w:lang w:val="sl-SI"/>
              </w:rPr>
              <w:t>Mesija</w:t>
            </w:r>
            <w:r w:rsidR="00EF5FE3">
              <w:rPr>
                <w:rFonts w:ascii="Arial" w:hAnsi="Arial" w:cs="Arial"/>
                <w:sz w:val="24"/>
                <w:szCs w:val="24"/>
                <w:lang w:val="sl-SI"/>
              </w:rPr>
              <w:t xml:space="preserve">. Vsebina </w:t>
            </w:r>
            <w:r w:rsidR="00576FD3">
              <w:rPr>
                <w:rFonts w:ascii="Arial" w:hAnsi="Arial" w:cs="Arial"/>
                <w:sz w:val="24"/>
                <w:szCs w:val="24"/>
                <w:lang w:val="sl-SI"/>
              </w:rPr>
              <w:t>j</w:t>
            </w:r>
            <w:r w:rsidR="00EF5FE3">
              <w:rPr>
                <w:rFonts w:ascii="Arial" w:hAnsi="Arial" w:cs="Arial"/>
                <w:sz w:val="24"/>
                <w:szCs w:val="24"/>
                <w:lang w:val="sl-SI"/>
              </w:rPr>
              <w:t>e nabožna. Pripoveduje o Jezusovem trpljenju, vstajenju in zmagi nad zlom. Vsi zelo dobro pozna</w:t>
            </w:r>
            <w:r w:rsidR="00D31E1C">
              <w:rPr>
                <w:rFonts w:ascii="Arial" w:hAnsi="Arial" w:cs="Arial"/>
                <w:sz w:val="24"/>
                <w:szCs w:val="24"/>
                <w:lang w:val="sl-SI"/>
              </w:rPr>
              <w:t>mo</w:t>
            </w:r>
            <w:r w:rsidR="00EF5FE3">
              <w:rPr>
                <w:rFonts w:ascii="Arial" w:hAnsi="Arial" w:cs="Arial"/>
                <w:sz w:val="24"/>
                <w:szCs w:val="24"/>
                <w:lang w:val="sl-SI"/>
              </w:rPr>
              <w:t xml:space="preserve"> Alelujo iz Mesije.</w:t>
            </w:r>
            <w:r w:rsidR="00D31E1C">
              <w:rPr>
                <w:rFonts w:ascii="Arial" w:hAnsi="Arial" w:cs="Arial"/>
                <w:sz w:val="24"/>
                <w:szCs w:val="24"/>
                <w:lang w:val="sl-SI"/>
              </w:rPr>
              <w:t xml:space="preserve"> Odpri učbenik na strani 67 in glasno zapoj z zborom začetnih 18 taktov ob posnetku, ki sledi. Nato posnetek poslušaj do konca.</w:t>
            </w:r>
          </w:p>
          <w:p w:rsidR="004C2372" w:rsidRDefault="00D31E1C" w:rsidP="00FB518F">
            <w:pPr>
              <w:pStyle w:val="Odstavekseznama"/>
              <w:rPr>
                <w:rFonts w:ascii="Arial" w:hAnsi="Arial" w:cs="Arial"/>
                <w:sz w:val="24"/>
                <w:szCs w:val="24"/>
                <w:lang w:val="sl-SI"/>
              </w:rPr>
            </w:pPr>
            <w:hyperlink r:id="rId10" w:history="1">
              <w:r w:rsidRPr="00A43F5A">
                <w:rPr>
                  <w:rStyle w:val="Hiperpovezava"/>
                  <w:rFonts w:ascii="Arial" w:hAnsi="Arial" w:cs="Arial"/>
                  <w:sz w:val="24"/>
                  <w:szCs w:val="24"/>
                  <w:lang w:val="sl-SI"/>
                </w:rPr>
                <w:t>https://www.youtube.com/watch?v=akb0kD7EHIk</w:t>
              </w:r>
            </w:hyperlink>
          </w:p>
          <w:p w:rsidR="00D31E1C" w:rsidRDefault="00D31E1C" w:rsidP="00FB518F">
            <w:pPr>
              <w:pStyle w:val="Odstavekseznama"/>
              <w:rPr>
                <w:rFonts w:ascii="Arial" w:hAnsi="Arial" w:cs="Arial"/>
                <w:sz w:val="24"/>
                <w:szCs w:val="24"/>
                <w:lang w:val="sl-SI"/>
              </w:rPr>
            </w:pPr>
          </w:p>
          <w:p w:rsidR="004C2372" w:rsidRDefault="00576FD3" w:rsidP="00FB518F">
            <w:pPr>
              <w:pStyle w:val="Odstavekseznama"/>
              <w:rPr>
                <w:rFonts w:ascii="Arial" w:hAnsi="Arial" w:cs="Arial"/>
                <w:sz w:val="24"/>
                <w:szCs w:val="24"/>
                <w:lang w:val="sl-SI"/>
              </w:rPr>
            </w:pPr>
            <w:r>
              <w:rPr>
                <w:rFonts w:ascii="Arial" w:hAnsi="Arial" w:cs="Arial"/>
                <w:sz w:val="24"/>
                <w:szCs w:val="24"/>
                <w:lang w:val="sl-SI"/>
              </w:rPr>
              <w:t>Ustno odgovori: (odgovori so spodaj)</w:t>
            </w:r>
          </w:p>
          <w:p w:rsidR="00576FD3" w:rsidRDefault="00576FD3" w:rsidP="00FB518F">
            <w:pPr>
              <w:pStyle w:val="Odstavekseznama"/>
              <w:rPr>
                <w:rFonts w:ascii="Arial" w:hAnsi="Arial" w:cs="Arial"/>
                <w:sz w:val="24"/>
                <w:szCs w:val="24"/>
                <w:lang w:val="sl-SI"/>
              </w:rPr>
            </w:pPr>
            <w:r>
              <w:rPr>
                <w:rFonts w:ascii="Arial" w:hAnsi="Arial" w:cs="Arial"/>
                <w:sz w:val="24"/>
                <w:szCs w:val="24"/>
                <w:lang w:val="sl-SI"/>
              </w:rPr>
              <w:t>Kdo so izvajalci odlomka?</w:t>
            </w:r>
          </w:p>
          <w:p w:rsidR="00576FD3" w:rsidRDefault="00576FD3" w:rsidP="00FB518F">
            <w:pPr>
              <w:pStyle w:val="Odstavekseznama"/>
              <w:rPr>
                <w:rFonts w:ascii="Arial" w:hAnsi="Arial" w:cs="Arial"/>
                <w:sz w:val="24"/>
                <w:szCs w:val="24"/>
                <w:lang w:val="sl-SI"/>
              </w:rPr>
            </w:pPr>
            <w:r>
              <w:rPr>
                <w:rFonts w:ascii="Arial" w:hAnsi="Arial" w:cs="Arial"/>
                <w:sz w:val="24"/>
                <w:szCs w:val="24"/>
                <w:lang w:val="sl-SI"/>
              </w:rPr>
              <w:t>V katerem jeziku je pel zbor?</w:t>
            </w:r>
          </w:p>
          <w:p w:rsidR="00A3678A" w:rsidRPr="006B1CAC" w:rsidRDefault="00A3678A" w:rsidP="00D31E1C">
            <w:pPr>
              <w:pStyle w:val="Odstavekseznama"/>
              <w:rPr>
                <w:rFonts w:ascii="Arial" w:hAnsi="Arial" w:cs="Arial"/>
                <w:sz w:val="24"/>
                <w:szCs w:val="24"/>
                <w:lang w:val="sl-SI"/>
              </w:rPr>
            </w:pPr>
          </w:p>
        </w:tc>
      </w:tr>
      <w:tr w:rsidR="00A77986" w:rsidRPr="00576FD3" w:rsidTr="00576FD3">
        <w:tc>
          <w:tcPr>
            <w:tcW w:w="11194" w:type="dxa"/>
          </w:tcPr>
          <w:p w:rsidR="004A1638" w:rsidRPr="00F27C6E" w:rsidRDefault="000C5083" w:rsidP="00F27C6E">
            <w:pPr>
              <w:pStyle w:val="Odstavekseznama"/>
              <w:numPr>
                <w:ilvl w:val="0"/>
                <w:numId w:val="15"/>
              </w:numPr>
              <w:rPr>
                <w:rFonts w:ascii="Arial" w:hAnsi="Arial" w:cs="Arial"/>
                <w:b/>
                <w:bCs/>
                <w:i/>
                <w:iCs/>
                <w:sz w:val="24"/>
                <w:szCs w:val="24"/>
                <w:lang w:val="sl-SI"/>
              </w:rPr>
            </w:pPr>
            <w:r w:rsidRPr="00F27C6E">
              <w:rPr>
                <w:rFonts w:ascii="Arial" w:hAnsi="Arial" w:cs="Arial"/>
                <w:b/>
                <w:bCs/>
                <w:sz w:val="24"/>
                <w:szCs w:val="24"/>
                <w:lang w:val="sl-SI"/>
              </w:rPr>
              <w:lastRenderedPageBreak/>
              <w:t>ZAPIS V ZVEZEK</w:t>
            </w:r>
            <w:r w:rsidR="00A3678A" w:rsidRPr="00F27C6E">
              <w:rPr>
                <w:rFonts w:ascii="Arial" w:hAnsi="Arial" w:cs="Arial"/>
                <w:b/>
                <w:bCs/>
                <w:sz w:val="24"/>
                <w:szCs w:val="24"/>
                <w:lang w:val="sl-SI"/>
              </w:rPr>
              <w:t xml:space="preserve"> (prepiši ali natisni in prilepi). </w:t>
            </w:r>
            <w:r w:rsidR="00A3678A" w:rsidRPr="00F27C6E">
              <w:rPr>
                <w:rFonts w:ascii="Arial" w:hAnsi="Arial" w:cs="Arial"/>
                <w:b/>
                <w:bCs/>
                <w:i/>
                <w:iCs/>
                <w:sz w:val="24"/>
                <w:szCs w:val="24"/>
                <w:lang w:val="sl-SI"/>
              </w:rPr>
              <w:t>Dopolni kar manjka.</w:t>
            </w:r>
          </w:p>
          <w:p w:rsidR="00576FD3" w:rsidRPr="00F27C6E" w:rsidRDefault="00576FD3" w:rsidP="00B24698">
            <w:pPr>
              <w:pStyle w:val="Odstavekseznama"/>
              <w:rPr>
                <w:rFonts w:ascii="Arial" w:hAnsi="Arial" w:cs="Arial"/>
                <w:b/>
                <w:bCs/>
                <w:sz w:val="24"/>
                <w:szCs w:val="24"/>
                <w:lang w:val="sl-SI"/>
              </w:rPr>
            </w:pPr>
          </w:p>
          <w:p w:rsidR="00576FD3" w:rsidRPr="00F27C6E" w:rsidRDefault="00F27C6E" w:rsidP="00F27C6E">
            <w:pPr>
              <w:rPr>
                <w:rFonts w:ascii="Arial" w:hAnsi="Arial" w:cs="Arial"/>
                <w:b/>
                <w:bCs/>
                <w:sz w:val="24"/>
                <w:szCs w:val="24"/>
                <w:lang w:val="sl-SI"/>
              </w:rPr>
            </w:pPr>
            <w:r w:rsidRPr="00F27C6E">
              <w:rPr>
                <w:rFonts w:ascii="Arial" w:hAnsi="Arial" w:cs="Arial"/>
                <w:b/>
                <w:bCs/>
                <w:color w:val="FF0000"/>
                <w:sz w:val="24"/>
                <w:szCs w:val="24"/>
                <w:lang w:val="sl-SI"/>
              </w:rPr>
              <w:t xml:space="preserve">GEORG FRIEDRICH HÄNDEL </w:t>
            </w:r>
            <w:r w:rsidR="00576FD3" w:rsidRPr="00F27C6E">
              <w:rPr>
                <w:rFonts w:ascii="Arial" w:hAnsi="Arial" w:cs="Arial"/>
                <w:b/>
                <w:bCs/>
                <w:sz w:val="24"/>
                <w:szCs w:val="24"/>
                <w:lang w:val="sl-SI"/>
              </w:rPr>
              <w:t>je bil nem_ _ _ skladatelj, ki je zadnjih 50 let živel v Lon_ _ _ _.</w:t>
            </w:r>
          </w:p>
          <w:tbl>
            <w:tblPr>
              <w:tblStyle w:val="Tabelamrea"/>
              <w:tblW w:w="11813" w:type="dxa"/>
              <w:tblLayout w:type="fixed"/>
              <w:tblLook w:val="04A0" w:firstRow="1" w:lastRow="0" w:firstColumn="1" w:lastColumn="0" w:noHBand="0" w:noVBand="1"/>
            </w:tblPr>
            <w:tblGrid>
              <w:gridCol w:w="1718"/>
              <w:gridCol w:w="10095"/>
            </w:tblGrid>
            <w:tr w:rsidR="00576FD3" w:rsidRPr="00F27C6E" w:rsidTr="00F27C6E">
              <w:tc>
                <w:tcPr>
                  <w:tcW w:w="1718" w:type="dxa"/>
                </w:tcPr>
                <w:p w:rsidR="00576FD3" w:rsidRPr="00F27C6E" w:rsidRDefault="00576FD3" w:rsidP="00B24698">
                  <w:pPr>
                    <w:pStyle w:val="Odstavekseznama"/>
                    <w:ind w:left="0"/>
                    <w:rPr>
                      <w:rFonts w:ascii="Arial" w:hAnsi="Arial" w:cs="Arial"/>
                      <w:b/>
                      <w:bCs/>
                      <w:sz w:val="24"/>
                      <w:szCs w:val="24"/>
                      <w:lang w:val="sl-SI"/>
                    </w:rPr>
                  </w:pPr>
                  <w:r w:rsidRPr="00F27C6E">
                    <w:rPr>
                      <w:rFonts w:ascii="Arial" w:hAnsi="Arial" w:cs="Arial"/>
                      <w:b/>
                      <w:bCs/>
                      <w:noProof/>
                      <w:color w:val="0645AD"/>
                      <w:sz w:val="24"/>
                      <w:szCs w:val="24"/>
                    </w:rPr>
                    <w:drawing>
                      <wp:inline distT="0" distB="0" distL="0" distR="0" wp14:anchorId="375226F4" wp14:editId="65AD2EF6">
                        <wp:extent cx="990600" cy="1197725"/>
                        <wp:effectExtent l="0" t="0" r="0" b="2540"/>
                        <wp:docPr id="2" name="Slika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468" cy="1214493"/>
                                </a:xfrm>
                                <a:prstGeom prst="rect">
                                  <a:avLst/>
                                </a:prstGeom>
                                <a:noFill/>
                                <a:ln>
                                  <a:noFill/>
                                </a:ln>
                              </pic:spPr>
                            </pic:pic>
                          </a:graphicData>
                        </a:graphic>
                      </wp:inline>
                    </w:drawing>
                  </w:r>
                </w:p>
              </w:tc>
              <w:tc>
                <w:tcPr>
                  <w:tcW w:w="10095" w:type="dxa"/>
                </w:tcPr>
                <w:p w:rsidR="00F27C6E" w:rsidRDefault="00576FD3" w:rsidP="00B24698">
                  <w:pPr>
                    <w:pStyle w:val="Odstavekseznama"/>
                    <w:ind w:left="0"/>
                    <w:rPr>
                      <w:rFonts w:ascii="Arial" w:hAnsi="Arial" w:cs="Arial"/>
                      <w:b/>
                      <w:bCs/>
                      <w:sz w:val="24"/>
                      <w:szCs w:val="24"/>
                      <w:lang w:val="sl-SI"/>
                    </w:rPr>
                  </w:pPr>
                  <w:r w:rsidRPr="00F27C6E">
                    <w:rPr>
                      <w:rFonts w:ascii="Arial" w:hAnsi="Arial" w:cs="Arial"/>
                      <w:b/>
                      <w:bCs/>
                      <w:sz w:val="24"/>
                      <w:szCs w:val="24"/>
                      <w:lang w:val="sl-SI"/>
                    </w:rPr>
                    <w:t xml:space="preserve">Napisal je veliko cerkvenih skladb in oper, ustvarjal je tudi glasbo za </w:t>
                  </w:r>
                </w:p>
                <w:p w:rsidR="00F27C6E" w:rsidRDefault="00576FD3" w:rsidP="00B24698">
                  <w:pPr>
                    <w:pStyle w:val="Odstavekseznama"/>
                    <w:ind w:left="0"/>
                    <w:rPr>
                      <w:rFonts w:ascii="Arial" w:hAnsi="Arial" w:cs="Arial"/>
                      <w:b/>
                      <w:bCs/>
                      <w:sz w:val="24"/>
                      <w:szCs w:val="24"/>
                      <w:lang w:val="sl-SI"/>
                    </w:rPr>
                  </w:pPr>
                  <w:r w:rsidRPr="00F27C6E">
                    <w:rPr>
                      <w:rFonts w:ascii="Arial" w:hAnsi="Arial" w:cs="Arial"/>
                      <w:b/>
                      <w:bCs/>
                      <w:sz w:val="24"/>
                      <w:szCs w:val="24"/>
                      <w:lang w:val="sl-SI"/>
                    </w:rPr>
                    <w:t xml:space="preserve">orkester, komorne sestave, glasbila s tipkami (čem_ _ _ _ ali </w:t>
                  </w:r>
                  <w:proofErr w:type="spellStart"/>
                  <w:r w:rsidRPr="00F27C6E">
                    <w:rPr>
                      <w:rFonts w:ascii="Arial" w:hAnsi="Arial" w:cs="Arial"/>
                      <w:b/>
                      <w:bCs/>
                      <w:sz w:val="24"/>
                      <w:szCs w:val="24"/>
                      <w:lang w:val="sl-SI"/>
                    </w:rPr>
                    <w:t>or</w:t>
                  </w:r>
                  <w:proofErr w:type="spellEnd"/>
                  <w:r w:rsidRPr="00F27C6E">
                    <w:rPr>
                      <w:rFonts w:ascii="Arial" w:hAnsi="Arial" w:cs="Arial"/>
                      <w:b/>
                      <w:bCs/>
                      <w:sz w:val="24"/>
                      <w:szCs w:val="24"/>
                      <w:lang w:val="sl-SI"/>
                    </w:rPr>
                    <w:t xml:space="preserve"> _ _ _).</w:t>
                  </w:r>
                </w:p>
                <w:p w:rsidR="00F27C6E" w:rsidRDefault="00F27C6E" w:rsidP="00B24698">
                  <w:pPr>
                    <w:pStyle w:val="Odstavekseznama"/>
                    <w:ind w:left="0"/>
                    <w:rPr>
                      <w:rFonts w:ascii="Arial" w:hAnsi="Arial" w:cs="Arial"/>
                      <w:b/>
                      <w:bCs/>
                      <w:sz w:val="24"/>
                      <w:szCs w:val="24"/>
                      <w:lang w:val="sl-SI"/>
                    </w:rPr>
                  </w:pPr>
                </w:p>
                <w:p w:rsidR="00576FD3" w:rsidRPr="00F27C6E" w:rsidRDefault="00576FD3" w:rsidP="00B24698">
                  <w:pPr>
                    <w:pStyle w:val="Odstavekseznama"/>
                    <w:ind w:left="0"/>
                    <w:rPr>
                      <w:rFonts w:ascii="Arial" w:hAnsi="Arial" w:cs="Arial"/>
                      <w:b/>
                      <w:bCs/>
                      <w:sz w:val="24"/>
                      <w:szCs w:val="24"/>
                      <w:lang w:val="sl-SI"/>
                    </w:rPr>
                  </w:pPr>
                  <w:r w:rsidRPr="00F27C6E">
                    <w:rPr>
                      <w:rFonts w:ascii="Arial" w:hAnsi="Arial" w:cs="Arial"/>
                      <w:b/>
                      <w:bCs/>
                      <w:sz w:val="24"/>
                      <w:szCs w:val="24"/>
                      <w:lang w:val="sl-SI"/>
                    </w:rPr>
                    <w:t>SUITA je inštrumentalna skladba, sestavljena iz zaporedja plesnih stavkov.</w:t>
                  </w:r>
                </w:p>
                <w:p w:rsidR="00576FD3" w:rsidRPr="00F27C6E" w:rsidRDefault="00576FD3" w:rsidP="00B24698">
                  <w:pPr>
                    <w:pStyle w:val="Odstavekseznama"/>
                    <w:ind w:left="0"/>
                    <w:rPr>
                      <w:rFonts w:ascii="Arial" w:hAnsi="Arial" w:cs="Arial"/>
                      <w:b/>
                      <w:bCs/>
                      <w:sz w:val="24"/>
                      <w:szCs w:val="24"/>
                      <w:lang w:val="sl-SI"/>
                    </w:rPr>
                  </w:pPr>
                </w:p>
                <w:p w:rsidR="00576FD3" w:rsidRPr="00F27C6E" w:rsidRDefault="00576FD3" w:rsidP="00B24698">
                  <w:pPr>
                    <w:pStyle w:val="Odstavekseznama"/>
                    <w:ind w:left="0"/>
                    <w:rPr>
                      <w:rFonts w:ascii="Arial" w:hAnsi="Arial" w:cs="Arial"/>
                      <w:b/>
                      <w:bCs/>
                      <w:sz w:val="24"/>
                      <w:szCs w:val="24"/>
                      <w:lang w:val="sl-SI"/>
                    </w:rPr>
                  </w:pPr>
                  <w:r w:rsidRPr="00F27C6E">
                    <w:rPr>
                      <w:rFonts w:ascii="Arial" w:hAnsi="Arial" w:cs="Arial"/>
                      <w:b/>
                      <w:bCs/>
                      <w:sz w:val="24"/>
                      <w:szCs w:val="24"/>
                      <w:lang w:val="sl-SI"/>
                    </w:rPr>
                    <w:t>ORATORIJ</w:t>
                  </w:r>
                  <w:r w:rsidR="000C5083" w:rsidRPr="00F27C6E">
                    <w:rPr>
                      <w:rFonts w:ascii="Arial" w:hAnsi="Arial" w:cs="Arial"/>
                      <w:b/>
                      <w:bCs/>
                      <w:sz w:val="24"/>
                      <w:szCs w:val="24"/>
                      <w:lang w:val="sl-SI"/>
                    </w:rPr>
                    <w:t xml:space="preserve"> je vokalno-inštrumentalna glasbena oblika za vokalne soliste, zbor</w:t>
                  </w:r>
                </w:p>
                <w:p w:rsidR="000C5083" w:rsidRPr="00F27C6E" w:rsidRDefault="00F27C6E" w:rsidP="00B24698">
                  <w:pPr>
                    <w:pStyle w:val="Odstavekseznama"/>
                    <w:ind w:left="0"/>
                    <w:rPr>
                      <w:rFonts w:ascii="Arial" w:hAnsi="Arial" w:cs="Arial"/>
                      <w:b/>
                      <w:bCs/>
                      <w:sz w:val="24"/>
                      <w:szCs w:val="24"/>
                      <w:lang w:val="sl-SI"/>
                    </w:rPr>
                  </w:pPr>
                  <w:r>
                    <w:rPr>
                      <w:rFonts w:ascii="Arial" w:hAnsi="Arial" w:cs="Arial"/>
                      <w:b/>
                      <w:bCs/>
                      <w:sz w:val="24"/>
                      <w:szCs w:val="24"/>
                      <w:lang w:val="sl-SI"/>
                    </w:rPr>
                    <w:t>in</w:t>
                  </w:r>
                  <w:r w:rsidR="000C5083" w:rsidRPr="00F27C6E">
                    <w:rPr>
                      <w:rFonts w:ascii="Arial" w:hAnsi="Arial" w:cs="Arial"/>
                      <w:b/>
                      <w:bCs/>
                      <w:sz w:val="24"/>
                      <w:szCs w:val="24"/>
                      <w:lang w:val="sl-SI"/>
                    </w:rPr>
                    <w:t xml:space="preserve"> orkester z največkrat nabožno vsebino. Na koncertnem odru ni scene in</w:t>
                  </w:r>
                </w:p>
                <w:p w:rsidR="000C5083" w:rsidRPr="00F27C6E" w:rsidRDefault="000C5083" w:rsidP="00B24698">
                  <w:pPr>
                    <w:pStyle w:val="Odstavekseznama"/>
                    <w:ind w:left="0"/>
                    <w:rPr>
                      <w:rFonts w:ascii="Arial" w:hAnsi="Arial" w:cs="Arial"/>
                      <w:b/>
                      <w:bCs/>
                      <w:sz w:val="24"/>
                      <w:szCs w:val="24"/>
                      <w:lang w:val="sl-SI"/>
                    </w:rPr>
                  </w:pPr>
                  <w:r w:rsidRPr="00F27C6E">
                    <w:rPr>
                      <w:rFonts w:ascii="Arial" w:hAnsi="Arial" w:cs="Arial"/>
                      <w:b/>
                      <w:bCs/>
                      <w:sz w:val="24"/>
                      <w:szCs w:val="24"/>
                      <w:lang w:val="sl-SI"/>
                    </w:rPr>
                    <w:t>odrske igre.</w:t>
                  </w:r>
                </w:p>
              </w:tc>
            </w:tr>
          </w:tbl>
          <w:p w:rsidR="00153EFD" w:rsidRPr="00153EFD" w:rsidRDefault="00153EFD" w:rsidP="004C2372">
            <w:pPr>
              <w:rPr>
                <w:rFonts w:ascii="Arial" w:hAnsi="Arial" w:cs="Arial"/>
                <w:sz w:val="24"/>
                <w:szCs w:val="24"/>
                <w:lang w:val="sl-SI"/>
              </w:rPr>
            </w:pPr>
          </w:p>
        </w:tc>
      </w:tr>
      <w:tr w:rsidR="0033020C" w:rsidRPr="00576FD3" w:rsidTr="00576FD3">
        <w:tc>
          <w:tcPr>
            <w:tcW w:w="11194" w:type="dxa"/>
          </w:tcPr>
          <w:p w:rsidR="00576FD3" w:rsidRPr="0033020C" w:rsidRDefault="00576FD3" w:rsidP="0033020C">
            <w:pPr>
              <w:rPr>
                <w:rFonts w:ascii="Arial" w:hAnsi="Arial" w:cs="Arial"/>
                <w:sz w:val="24"/>
                <w:szCs w:val="24"/>
                <w:lang w:val="sl-SI"/>
              </w:rPr>
            </w:pPr>
          </w:p>
        </w:tc>
      </w:tr>
      <w:tr w:rsidR="000C5083" w:rsidRPr="00576FD3" w:rsidTr="00576FD3">
        <w:tc>
          <w:tcPr>
            <w:tcW w:w="11194" w:type="dxa"/>
          </w:tcPr>
          <w:p w:rsidR="00F27C6E" w:rsidRDefault="00F27C6E" w:rsidP="00F27C6E">
            <w:pPr>
              <w:pStyle w:val="Odstavekseznama"/>
              <w:numPr>
                <w:ilvl w:val="0"/>
                <w:numId w:val="15"/>
              </w:numPr>
              <w:rPr>
                <w:rFonts w:ascii="Arial" w:hAnsi="Arial" w:cs="Arial"/>
                <w:sz w:val="24"/>
                <w:szCs w:val="24"/>
                <w:lang w:val="sl-SI"/>
              </w:rPr>
            </w:pPr>
            <w:r>
              <w:rPr>
                <w:rFonts w:ascii="Arial" w:hAnsi="Arial" w:cs="Arial"/>
                <w:sz w:val="24"/>
                <w:szCs w:val="24"/>
                <w:lang w:val="sl-SI"/>
              </w:rPr>
              <w:t>ZA GLASBENE SLADOKUSCE</w:t>
            </w:r>
          </w:p>
          <w:p w:rsidR="00F56561" w:rsidRDefault="000C5083" w:rsidP="00F27C6E">
            <w:pPr>
              <w:pStyle w:val="Odstavekseznama"/>
              <w:ind w:left="1080"/>
              <w:rPr>
                <w:rFonts w:ascii="Arial" w:hAnsi="Arial" w:cs="Arial"/>
                <w:sz w:val="24"/>
                <w:szCs w:val="24"/>
                <w:lang w:val="sl-SI"/>
              </w:rPr>
            </w:pPr>
            <w:r w:rsidRPr="00F27C6E">
              <w:rPr>
                <w:rFonts w:ascii="Arial" w:hAnsi="Arial" w:cs="Arial"/>
                <w:sz w:val="24"/>
                <w:szCs w:val="24"/>
                <w:lang w:val="sl-SI"/>
              </w:rPr>
              <w:t xml:space="preserve">Arija </w:t>
            </w:r>
            <w:proofErr w:type="spellStart"/>
            <w:r w:rsidRPr="00CD29DF">
              <w:rPr>
                <w:rFonts w:ascii="Arial" w:hAnsi="Arial" w:cs="Arial"/>
                <w:i/>
                <w:iCs/>
                <w:sz w:val="24"/>
                <w:szCs w:val="24"/>
                <w:lang w:val="sl-SI"/>
              </w:rPr>
              <w:t>Lascia</w:t>
            </w:r>
            <w:proofErr w:type="spellEnd"/>
            <w:r w:rsidRPr="00CD29DF">
              <w:rPr>
                <w:rFonts w:ascii="Arial" w:hAnsi="Arial" w:cs="Arial"/>
                <w:i/>
                <w:iCs/>
                <w:sz w:val="24"/>
                <w:szCs w:val="24"/>
                <w:lang w:val="sl-SI"/>
              </w:rPr>
              <w:t xml:space="preserve"> </w:t>
            </w:r>
            <w:proofErr w:type="spellStart"/>
            <w:r w:rsidRPr="00CD29DF">
              <w:rPr>
                <w:rFonts w:ascii="Arial" w:hAnsi="Arial" w:cs="Arial"/>
                <w:i/>
                <w:iCs/>
                <w:sz w:val="24"/>
                <w:szCs w:val="24"/>
                <w:lang w:val="sl-SI"/>
              </w:rPr>
              <w:t>ch'io</w:t>
            </w:r>
            <w:proofErr w:type="spellEnd"/>
            <w:r w:rsidRPr="00CD29DF">
              <w:rPr>
                <w:rFonts w:ascii="Arial" w:hAnsi="Arial" w:cs="Arial"/>
                <w:i/>
                <w:iCs/>
                <w:sz w:val="24"/>
                <w:szCs w:val="24"/>
                <w:lang w:val="sl-SI"/>
              </w:rPr>
              <w:t xml:space="preserve"> </w:t>
            </w:r>
            <w:proofErr w:type="spellStart"/>
            <w:r w:rsidRPr="00CD29DF">
              <w:rPr>
                <w:rFonts w:ascii="Arial" w:hAnsi="Arial" w:cs="Arial"/>
                <w:i/>
                <w:iCs/>
                <w:sz w:val="24"/>
                <w:szCs w:val="24"/>
                <w:lang w:val="sl-SI"/>
              </w:rPr>
              <w:t>pianga</w:t>
            </w:r>
            <w:proofErr w:type="spellEnd"/>
            <w:r w:rsidRPr="00F27C6E">
              <w:rPr>
                <w:rFonts w:ascii="Arial" w:hAnsi="Arial" w:cs="Arial"/>
                <w:sz w:val="24"/>
                <w:szCs w:val="24"/>
                <w:lang w:val="sl-SI"/>
              </w:rPr>
              <w:t xml:space="preserve"> (Pustite me objokovati) iz </w:t>
            </w:r>
            <w:r w:rsidR="00F56561" w:rsidRPr="00F27C6E">
              <w:rPr>
                <w:rFonts w:ascii="Arial" w:hAnsi="Arial" w:cs="Arial"/>
                <w:sz w:val="24"/>
                <w:szCs w:val="24"/>
                <w:lang w:val="sl-SI"/>
              </w:rPr>
              <w:t>H</w:t>
            </w:r>
            <w:r w:rsidR="00CD29DF">
              <w:rPr>
                <w:rFonts w:ascii="Arial" w:hAnsi="Arial" w:cs="Arial"/>
                <w:sz w:val="24"/>
                <w:szCs w:val="24"/>
                <w:lang w:val="sl-SI"/>
              </w:rPr>
              <w:t>ä</w:t>
            </w:r>
            <w:r w:rsidR="00F56561" w:rsidRPr="00F27C6E">
              <w:rPr>
                <w:rFonts w:ascii="Arial" w:hAnsi="Arial" w:cs="Arial"/>
                <w:sz w:val="24"/>
                <w:szCs w:val="24"/>
                <w:lang w:val="sl-SI"/>
              </w:rPr>
              <w:t xml:space="preserve">ndlove </w:t>
            </w:r>
            <w:r w:rsidRPr="00F27C6E">
              <w:rPr>
                <w:rFonts w:ascii="Arial" w:hAnsi="Arial" w:cs="Arial"/>
                <w:sz w:val="24"/>
                <w:szCs w:val="24"/>
                <w:lang w:val="sl-SI"/>
              </w:rPr>
              <w:t xml:space="preserve">opere </w:t>
            </w:r>
            <w:proofErr w:type="spellStart"/>
            <w:r w:rsidRPr="00CD29DF">
              <w:rPr>
                <w:rFonts w:ascii="Arial" w:hAnsi="Arial" w:cs="Arial"/>
                <w:i/>
                <w:iCs/>
                <w:sz w:val="24"/>
                <w:szCs w:val="24"/>
                <w:lang w:val="sl-SI"/>
              </w:rPr>
              <w:t>Rinaldo</w:t>
            </w:r>
            <w:proofErr w:type="spellEnd"/>
            <w:r w:rsidR="00F56561" w:rsidRPr="00F27C6E">
              <w:rPr>
                <w:rFonts w:ascii="Arial" w:hAnsi="Arial" w:cs="Arial"/>
                <w:sz w:val="24"/>
                <w:szCs w:val="24"/>
                <w:lang w:val="sl-SI"/>
              </w:rPr>
              <w:t>:</w:t>
            </w:r>
            <w:r w:rsidR="00F27C6E">
              <w:rPr>
                <w:rFonts w:ascii="Arial" w:hAnsi="Arial" w:cs="Arial"/>
                <w:sz w:val="24"/>
                <w:szCs w:val="24"/>
                <w:lang w:val="sl-SI"/>
              </w:rPr>
              <w:t xml:space="preserve"> </w:t>
            </w:r>
            <w:hyperlink r:id="rId13" w:history="1">
              <w:r w:rsidR="00F56561" w:rsidRPr="00F27C6E">
                <w:rPr>
                  <w:rStyle w:val="Hiperpovezava"/>
                  <w:rFonts w:ascii="Arial" w:hAnsi="Arial" w:cs="Arial"/>
                  <w:sz w:val="24"/>
                  <w:szCs w:val="24"/>
                  <w:lang w:val="sl-SI"/>
                </w:rPr>
                <w:t>https://www.youtube.com/watch?v=KxnBjAaJWCc</w:t>
              </w:r>
            </w:hyperlink>
          </w:p>
          <w:p w:rsidR="00F27C6E" w:rsidRPr="00F27C6E" w:rsidRDefault="00F27C6E" w:rsidP="00F27C6E">
            <w:pPr>
              <w:pStyle w:val="Odstavekseznama"/>
              <w:rPr>
                <w:rFonts w:ascii="Arial" w:hAnsi="Arial" w:cs="Arial"/>
                <w:sz w:val="24"/>
                <w:szCs w:val="24"/>
                <w:lang w:val="sl-SI"/>
              </w:rPr>
            </w:pPr>
          </w:p>
          <w:p w:rsidR="00F56561" w:rsidRPr="00F56561" w:rsidRDefault="00F56561" w:rsidP="00F56561">
            <w:pPr>
              <w:pStyle w:val="Odstavekseznama"/>
              <w:rPr>
                <w:rFonts w:ascii="Arial" w:hAnsi="Arial" w:cs="Arial"/>
                <w:sz w:val="24"/>
                <w:szCs w:val="24"/>
                <w:lang w:val="it-IT"/>
              </w:rPr>
            </w:pPr>
            <w:r>
              <w:rPr>
                <w:rFonts w:ascii="Arial" w:hAnsi="Arial" w:cs="Arial"/>
                <w:sz w:val="24"/>
                <w:szCs w:val="24"/>
                <w:lang w:val="sl-SI"/>
              </w:rPr>
              <w:t xml:space="preserve">Pevec, ki poje na tem posnetku poje </w:t>
            </w:r>
            <w:proofErr w:type="spellStart"/>
            <w:r>
              <w:rPr>
                <w:rFonts w:ascii="Arial" w:hAnsi="Arial" w:cs="Arial"/>
                <w:sz w:val="24"/>
                <w:szCs w:val="24"/>
                <w:lang w:val="sl-SI"/>
              </w:rPr>
              <w:t>kontratenor</w:t>
            </w:r>
            <w:proofErr w:type="spellEnd"/>
            <w:r>
              <w:rPr>
                <w:rFonts w:ascii="Arial" w:hAnsi="Arial" w:cs="Arial"/>
                <w:sz w:val="24"/>
                <w:szCs w:val="24"/>
                <w:lang w:val="sl-SI"/>
              </w:rPr>
              <w:t xml:space="preserve">. V baroku pa je bilo zelo popularno petje kastratov. </w:t>
            </w:r>
            <w:r w:rsidRPr="00F56561">
              <w:rPr>
                <w:rFonts w:ascii="Arial" w:hAnsi="Arial" w:cs="Arial"/>
                <w:b/>
                <w:bCs/>
                <w:color w:val="222222"/>
                <w:sz w:val="24"/>
                <w:szCs w:val="24"/>
                <w:lang w:val="sl-SI"/>
              </w:rPr>
              <w:t>Kastrat</w:t>
            </w:r>
            <w:r w:rsidRPr="00F56561">
              <w:rPr>
                <w:rFonts w:ascii="Arial" w:hAnsi="Arial" w:cs="Arial"/>
                <w:color w:val="222222"/>
                <w:sz w:val="24"/>
                <w:szCs w:val="24"/>
                <w:shd w:val="clear" w:color="auto" w:fill="FFFFFF"/>
                <w:lang w:val="sl-SI"/>
              </w:rPr>
              <w:t xml:space="preserve"> je pevec, skopljen pred nastopom mutacije. </w:t>
            </w:r>
            <w:proofErr w:type="spellStart"/>
            <w:r w:rsidRPr="00F56561">
              <w:rPr>
                <w:rFonts w:ascii="Arial" w:hAnsi="Arial" w:cs="Arial"/>
                <w:color w:val="222222"/>
                <w:sz w:val="24"/>
                <w:szCs w:val="24"/>
                <w:shd w:val="clear" w:color="auto" w:fill="FFFFFF"/>
                <w:lang w:val="it-IT"/>
              </w:rPr>
              <w:t>Imeli</w:t>
            </w:r>
            <w:proofErr w:type="spellEnd"/>
            <w:r w:rsidRPr="00F56561">
              <w:rPr>
                <w:rFonts w:ascii="Arial" w:hAnsi="Arial" w:cs="Arial"/>
                <w:color w:val="222222"/>
                <w:sz w:val="24"/>
                <w:szCs w:val="24"/>
                <w:shd w:val="clear" w:color="auto" w:fill="FFFFFF"/>
                <w:lang w:val="it-IT"/>
              </w:rPr>
              <w:t xml:space="preserve"> so </w:t>
            </w:r>
            <w:proofErr w:type="spellStart"/>
            <w:r w:rsidRPr="00F56561">
              <w:rPr>
                <w:rFonts w:ascii="Arial" w:hAnsi="Arial" w:cs="Arial"/>
                <w:color w:val="222222"/>
                <w:sz w:val="24"/>
                <w:szCs w:val="24"/>
                <w:shd w:val="clear" w:color="auto" w:fill="FFFFFF"/>
                <w:lang w:val="it-IT"/>
              </w:rPr>
              <w:t>ženski</w:t>
            </w:r>
            <w:proofErr w:type="spellEnd"/>
            <w:r w:rsidRPr="00F56561">
              <w:rPr>
                <w:rFonts w:ascii="Arial" w:hAnsi="Arial" w:cs="Arial"/>
                <w:color w:val="222222"/>
                <w:sz w:val="24"/>
                <w:szCs w:val="24"/>
                <w:shd w:val="clear" w:color="auto" w:fill="FFFFFF"/>
                <w:lang w:val="it-IT"/>
              </w:rPr>
              <w:t xml:space="preserve"> </w:t>
            </w:r>
            <w:proofErr w:type="spellStart"/>
            <w:r w:rsidRPr="00F56561">
              <w:rPr>
                <w:rFonts w:ascii="Arial" w:hAnsi="Arial" w:cs="Arial"/>
                <w:color w:val="222222"/>
                <w:sz w:val="24"/>
                <w:szCs w:val="24"/>
                <w:shd w:val="clear" w:color="auto" w:fill="FFFFFF"/>
                <w:lang w:val="it-IT"/>
              </w:rPr>
              <w:t>glasovni</w:t>
            </w:r>
            <w:proofErr w:type="spellEnd"/>
            <w:r w:rsidRPr="00F56561">
              <w:rPr>
                <w:rFonts w:ascii="Arial" w:hAnsi="Arial" w:cs="Arial"/>
                <w:color w:val="222222"/>
                <w:sz w:val="24"/>
                <w:szCs w:val="24"/>
                <w:shd w:val="clear" w:color="auto" w:fill="FFFFFF"/>
                <w:lang w:val="it-IT"/>
              </w:rPr>
              <w:t xml:space="preserve"> </w:t>
            </w:r>
            <w:proofErr w:type="spellStart"/>
            <w:r w:rsidRPr="00F56561">
              <w:rPr>
                <w:rFonts w:ascii="Arial" w:hAnsi="Arial" w:cs="Arial"/>
                <w:color w:val="222222"/>
                <w:sz w:val="24"/>
                <w:szCs w:val="24"/>
                <w:shd w:val="clear" w:color="auto" w:fill="FFFFFF"/>
                <w:lang w:val="it-IT"/>
              </w:rPr>
              <w:t>obseg</w:t>
            </w:r>
            <w:proofErr w:type="spellEnd"/>
            <w:r w:rsidRPr="00F56561">
              <w:rPr>
                <w:rFonts w:ascii="Arial" w:hAnsi="Arial" w:cs="Arial"/>
                <w:color w:val="222222"/>
                <w:sz w:val="24"/>
                <w:szCs w:val="24"/>
                <w:shd w:val="clear" w:color="auto" w:fill="FFFFFF"/>
                <w:lang w:val="it-IT"/>
              </w:rPr>
              <w:t xml:space="preserve"> in </w:t>
            </w:r>
            <w:proofErr w:type="spellStart"/>
            <w:r w:rsidRPr="00F56561">
              <w:rPr>
                <w:rFonts w:ascii="Arial" w:hAnsi="Arial" w:cs="Arial"/>
                <w:color w:val="222222"/>
                <w:sz w:val="24"/>
                <w:szCs w:val="24"/>
                <w:shd w:val="clear" w:color="auto" w:fill="FFFFFF"/>
                <w:lang w:val="it-IT"/>
              </w:rPr>
              <w:t>posebno</w:t>
            </w:r>
            <w:proofErr w:type="spellEnd"/>
            <w:r w:rsidRPr="00F56561">
              <w:rPr>
                <w:rFonts w:ascii="Arial" w:hAnsi="Arial" w:cs="Arial"/>
                <w:color w:val="222222"/>
                <w:sz w:val="24"/>
                <w:szCs w:val="24"/>
                <w:shd w:val="clear" w:color="auto" w:fill="FFFFFF"/>
                <w:lang w:val="it-IT"/>
              </w:rPr>
              <w:t xml:space="preserve"> </w:t>
            </w:r>
            <w:proofErr w:type="spellStart"/>
            <w:r w:rsidRPr="00F56561">
              <w:rPr>
                <w:rFonts w:ascii="Arial" w:hAnsi="Arial" w:cs="Arial"/>
                <w:color w:val="222222"/>
                <w:sz w:val="24"/>
                <w:szCs w:val="24"/>
                <w:shd w:val="clear" w:color="auto" w:fill="FFFFFF"/>
                <w:lang w:val="it-IT"/>
              </w:rPr>
              <w:t>barvo</w:t>
            </w:r>
            <w:proofErr w:type="spellEnd"/>
            <w:r w:rsidRPr="00F56561">
              <w:rPr>
                <w:rFonts w:ascii="Arial" w:hAnsi="Arial" w:cs="Arial"/>
                <w:color w:val="222222"/>
                <w:sz w:val="24"/>
                <w:szCs w:val="24"/>
                <w:shd w:val="clear" w:color="auto" w:fill="FFFFFF"/>
                <w:lang w:val="it-IT"/>
              </w:rPr>
              <w:t xml:space="preserve"> </w:t>
            </w:r>
            <w:proofErr w:type="spellStart"/>
            <w:r w:rsidRPr="00F56561">
              <w:rPr>
                <w:rFonts w:ascii="Arial" w:hAnsi="Arial" w:cs="Arial"/>
                <w:color w:val="222222"/>
                <w:sz w:val="24"/>
                <w:szCs w:val="24"/>
                <w:shd w:val="clear" w:color="auto" w:fill="FFFFFF"/>
                <w:lang w:val="it-IT"/>
              </w:rPr>
              <w:t>glasu</w:t>
            </w:r>
            <w:proofErr w:type="spellEnd"/>
            <w:r w:rsidRPr="00F56561">
              <w:rPr>
                <w:rFonts w:ascii="Arial" w:hAnsi="Arial" w:cs="Arial"/>
                <w:color w:val="222222"/>
                <w:sz w:val="24"/>
                <w:szCs w:val="24"/>
                <w:shd w:val="clear" w:color="auto" w:fill="FFFFFF"/>
                <w:lang w:val="it-IT"/>
              </w:rPr>
              <w:t>.</w:t>
            </w:r>
            <w:r w:rsidRPr="00F56561">
              <w:rPr>
                <w:rFonts w:ascii="Arial" w:hAnsi="Arial" w:cs="Arial"/>
                <w:color w:val="222222"/>
                <w:sz w:val="24"/>
                <w:szCs w:val="24"/>
                <w:shd w:val="clear" w:color="auto" w:fill="FFFFFF"/>
                <w:lang w:val="it-IT"/>
              </w:rPr>
              <w:t xml:space="preserve"> (</w:t>
            </w:r>
            <w:proofErr w:type="spellStart"/>
            <w:r w:rsidRPr="00F56561">
              <w:rPr>
                <w:rFonts w:ascii="Arial" w:hAnsi="Arial" w:cs="Arial"/>
                <w:color w:val="222222"/>
                <w:sz w:val="24"/>
                <w:szCs w:val="24"/>
                <w:shd w:val="clear" w:color="auto" w:fill="FFFFFF"/>
                <w:lang w:val="it-IT"/>
              </w:rPr>
              <w:t>vi</w:t>
            </w:r>
            <w:r>
              <w:rPr>
                <w:rFonts w:ascii="Arial" w:hAnsi="Arial" w:cs="Arial"/>
                <w:color w:val="222222"/>
                <w:sz w:val="24"/>
                <w:szCs w:val="24"/>
                <w:shd w:val="clear" w:color="auto" w:fill="FFFFFF"/>
                <w:lang w:val="it-IT"/>
              </w:rPr>
              <w:t>r</w:t>
            </w:r>
            <w:proofErr w:type="spellEnd"/>
            <w:r>
              <w:rPr>
                <w:rFonts w:ascii="Arial" w:hAnsi="Arial" w:cs="Arial"/>
                <w:color w:val="222222"/>
                <w:sz w:val="24"/>
                <w:szCs w:val="24"/>
                <w:shd w:val="clear" w:color="auto" w:fill="FFFFFF"/>
                <w:lang w:val="it-IT"/>
              </w:rPr>
              <w:t>:</w:t>
            </w:r>
            <w:r>
              <w:t xml:space="preserve"> </w:t>
            </w:r>
            <w:r w:rsidRPr="00F56561">
              <w:rPr>
                <w:rFonts w:ascii="Arial" w:hAnsi="Arial" w:cs="Arial"/>
                <w:color w:val="222222"/>
                <w:sz w:val="24"/>
                <w:szCs w:val="24"/>
                <w:shd w:val="clear" w:color="auto" w:fill="FFFFFF"/>
                <w:lang w:val="it-IT"/>
              </w:rPr>
              <w:t>https://sl.wikipedia.org/wiki/Kastrat</w:t>
            </w:r>
            <w:r>
              <w:rPr>
                <w:rFonts w:ascii="Arial" w:hAnsi="Arial" w:cs="Arial"/>
                <w:color w:val="222222"/>
                <w:sz w:val="24"/>
                <w:szCs w:val="24"/>
                <w:shd w:val="clear" w:color="auto" w:fill="FFFFFF"/>
                <w:lang w:val="it-IT"/>
              </w:rPr>
              <w:t>)</w:t>
            </w:r>
          </w:p>
        </w:tc>
      </w:tr>
      <w:tr w:rsidR="000C5083" w:rsidRPr="00576FD3" w:rsidTr="00576FD3">
        <w:tc>
          <w:tcPr>
            <w:tcW w:w="11194" w:type="dxa"/>
          </w:tcPr>
          <w:p w:rsidR="00F27C6E" w:rsidRPr="00F27C6E" w:rsidRDefault="00F27C6E" w:rsidP="00F27C6E">
            <w:pPr>
              <w:rPr>
                <w:rFonts w:ascii="Arial" w:eastAsia="Times New Roman" w:hAnsi="Arial" w:cs="Arial"/>
                <w:sz w:val="24"/>
                <w:szCs w:val="24"/>
                <w:lang w:val="sl-SI"/>
              </w:rPr>
            </w:pPr>
          </w:p>
          <w:p w:rsidR="00F56561" w:rsidRDefault="00F56561" w:rsidP="00F27C6E">
            <w:pPr>
              <w:pStyle w:val="Odstavekseznama"/>
              <w:numPr>
                <w:ilvl w:val="0"/>
                <w:numId w:val="15"/>
              </w:numPr>
              <w:rPr>
                <w:rFonts w:ascii="Arial" w:eastAsia="Times New Roman" w:hAnsi="Arial" w:cs="Arial"/>
                <w:sz w:val="24"/>
                <w:szCs w:val="24"/>
                <w:lang w:val="sl-SI"/>
              </w:rPr>
            </w:pPr>
            <w:r w:rsidRPr="00F56561">
              <w:rPr>
                <w:rFonts w:ascii="Arial" w:eastAsia="Times New Roman" w:hAnsi="Arial" w:cs="Arial"/>
                <w:sz w:val="24"/>
                <w:szCs w:val="24"/>
                <w:lang w:val="sl-SI"/>
              </w:rPr>
              <w:t>ANEKDOTA</w:t>
            </w:r>
            <w:r w:rsidRPr="00F56561">
              <w:rPr>
                <w:rFonts w:ascii="Arial" w:eastAsia="Times New Roman" w:hAnsi="Arial" w:cs="Arial"/>
                <w:sz w:val="24"/>
                <w:szCs w:val="24"/>
                <w:lang w:val="sl-SI"/>
              </w:rPr>
              <w:t xml:space="preserve"> </w:t>
            </w:r>
            <w:r w:rsidRPr="00F56561">
              <w:rPr>
                <w:rFonts w:ascii="Arial" w:eastAsia="Times New Roman" w:hAnsi="Arial" w:cs="Arial"/>
                <w:sz w:val="24"/>
                <w:szCs w:val="24"/>
                <w:lang w:val="sl-SI"/>
              </w:rPr>
              <w:t>:)</w:t>
            </w:r>
          </w:p>
          <w:p w:rsidR="00F27C6E" w:rsidRPr="00F56561" w:rsidRDefault="00F27C6E" w:rsidP="00F27C6E">
            <w:pPr>
              <w:pStyle w:val="Odstavekseznama"/>
              <w:ind w:left="1080"/>
              <w:rPr>
                <w:rFonts w:ascii="Arial" w:eastAsia="Times New Roman" w:hAnsi="Arial" w:cs="Arial"/>
                <w:sz w:val="24"/>
                <w:szCs w:val="24"/>
                <w:lang w:val="sl-SI"/>
              </w:rPr>
            </w:pPr>
          </w:p>
          <w:p w:rsidR="00CD29DF" w:rsidRDefault="00F56561" w:rsidP="00CD29DF">
            <w:pPr>
              <w:rPr>
                <w:rFonts w:ascii="Arial" w:eastAsia="Times New Roman" w:hAnsi="Arial" w:cs="Arial"/>
                <w:sz w:val="24"/>
                <w:szCs w:val="24"/>
                <w:lang w:val="sl-SI"/>
              </w:rPr>
            </w:pPr>
            <w:r w:rsidRPr="00F56561">
              <w:rPr>
                <w:rFonts w:ascii="Arial" w:eastAsia="Times New Roman" w:hAnsi="Arial" w:cs="Arial"/>
                <w:sz w:val="24"/>
                <w:szCs w:val="24"/>
                <w:lang w:val="sl-SI"/>
              </w:rPr>
              <w:t xml:space="preserve">Händel je nekoč zašel v gostilno, v kateri se je počutil zelo prijetno, in naročil kosilo za tri osebe. Čakanje na kosilo pa je postalo tako dolgo, da je postal nestrpen in je ukazal poklicati lastnika gostilne. »Zakaj me pustite tako dolgo čakati?« je vprašal lačni Händel. </w:t>
            </w:r>
          </w:p>
          <w:p w:rsidR="00CD29DF" w:rsidRDefault="00F56561" w:rsidP="00CD29DF">
            <w:pPr>
              <w:rPr>
                <w:rFonts w:ascii="Arial" w:eastAsia="Times New Roman" w:hAnsi="Arial" w:cs="Arial"/>
                <w:sz w:val="24"/>
                <w:szCs w:val="24"/>
                <w:lang w:val="sl-SI"/>
              </w:rPr>
            </w:pPr>
            <w:r w:rsidRPr="00F56561">
              <w:rPr>
                <w:rFonts w:ascii="Arial" w:eastAsia="Times New Roman" w:hAnsi="Arial" w:cs="Arial"/>
                <w:sz w:val="24"/>
                <w:szCs w:val="24"/>
                <w:lang w:val="sl-SI"/>
              </w:rPr>
              <w:t>»Čakamo, da pride še vaša družba,« je odgovoril lastnik.</w:t>
            </w:r>
            <w:r w:rsidR="00CD29DF">
              <w:rPr>
                <w:rFonts w:ascii="Arial" w:eastAsia="Times New Roman" w:hAnsi="Arial" w:cs="Arial"/>
                <w:sz w:val="24"/>
                <w:szCs w:val="24"/>
                <w:lang w:val="sl-SI"/>
              </w:rPr>
              <w:t xml:space="preserve"> </w:t>
            </w:r>
          </w:p>
          <w:p w:rsidR="00F56561" w:rsidRDefault="00F56561" w:rsidP="00CD29DF">
            <w:pPr>
              <w:rPr>
                <w:rFonts w:ascii="Arial" w:eastAsia="Times New Roman" w:hAnsi="Arial" w:cs="Arial"/>
                <w:sz w:val="24"/>
                <w:szCs w:val="24"/>
                <w:lang w:val="sl-SI"/>
              </w:rPr>
            </w:pPr>
            <w:r w:rsidRPr="00F56561">
              <w:rPr>
                <w:rFonts w:ascii="Arial" w:eastAsia="Times New Roman" w:hAnsi="Arial" w:cs="Arial"/>
                <w:sz w:val="24"/>
                <w:szCs w:val="24"/>
                <w:lang w:val="sl-SI"/>
              </w:rPr>
              <w:t>»Potem pa takoj prinesite kosilo,« je dejal Händel, »ta družba sem namreč jaz.«</w:t>
            </w:r>
          </w:p>
          <w:p w:rsidR="00CD29DF" w:rsidRPr="00CD29DF" w:rsidRDefault="00CD29DF" w:rsidP="00CD29DF">
            <w:pPr>
              <w:rPr>
                <w:rFonts w:ascii="Arial" w:hAnsi="Arial" w:cs="Arial"/>
                <w:sz w:val="24"/>
                <w:szCs w:val="24"/>
                <w:lang w:val="sl-SI"/>
              </w:rPr>
            </w:pPr>
            <w:bookmarkStart w:id="0" w:name="_GoBack"/>
            <w:bookmarkEnd w:id="0"/>
          </w:p>
        </w:tc>
      </w:tr>
      <w:tr w:rsidR="00F27C6E" w:rsidRPr="00576FD3" w:rsidTr="00576FD3">
        <w:tc>
          <w:tcPr>
            <w:tcW w:w="11194" w:type="dxa"/>
          </w:tcPr>
          <w:p w:rsidR="00F27C6E" w:rsidRPr="00F27C6E" w:rsidRDefault="00F27C6E" w:rsidP="00F27C6E">
            <w:pPr>
              <w:pStyle w:val="Odstavekseznama"/>
              <w:numPr>
                <w:ilvl w:val="0"/>
                <w:numId w:val="15"/>
              </w:numPr>
              <w:rPr>
                <w:rFonts w:ascii="Arial" w:hAnsi="Arial" w:cs="Arial"/>
                <w:sz w:val="24"/>
                <w:szCs w:val="24"/>
                <w:lang w:val="sl-SI"/>
              </w:rPr>
            </w:pPr>
            <w:r>
              <w:rPr>
                <w:rFonts w:ascii="Arial" w:hAnsi="Arial" w:cs="Arial"/>
                <w:sz w:val="24"/>
                <w:szCs w:val="24"/>
                <w:lang w:val="sl-SI"/>
              </w:rPr>
              <w:t>ODGOVORI</w:t>
            </w:r>
            <w:r w:rsidRPr="00F27C6E">
              <w:rPr>
                <w:rFonts w:ascii="Arial" w:hAnsi="Arial" w:cs="Arial"/>
                <w:sz w:val="24"/>
                <w:szCs w:val="24"/>
                <w:lang w:val="sl-SI"/>
              </w:rPr>
              <w:t xml:space="preserve"> za slušni del: orkester in mešani zbor, angleški jezik.</w:t>
            </w:r>
          </w:p>
          <w:p w:rsidR="00F27C6E" w:rsidRDefault="00F27C6E" w:rsidP="00F27C6E">
            <w:pPr>
              <w:pStyle w:val="Odstavekseznama"/>
              <w:rPr>
                <w:rFonts w:ascii="Arial" w:hAnsi="Arial" w:cs="Arial"/>
                <w:sz w:val="24"/>
                <w:szCs w:val="24"/>
                <w:lang w:val="sl-SI"/>
              </w:rPr>
            </w:pPr>
            <w:r>
              <w:rPr>
                <w:rFonts w:ascii="Arial" w:hAnsi="Arial" w:cs="Arial"/>
                <w:sz w:val="24"/>
                <w:szCs w:val="24"/>
                <w:lang w:val="sl-SI"/>
              </w:rPr>
              <w:t>Manjkajoče besede pri zapisu v zvezek: nemški, London, čembalo, orgle</w:t>
            </w:r>
          </w:p>
          <w:p w:rsidR="00F27C6E" w:rsidRDefault="00F27C6E" w:rsidP="00F27C6E">
            <w:pPr>
              <w:pStyle w:val="Odstavekseznama"/>
              <w:rPr>
                <w:rFonts w:ascii="Arial" w:eastAsia="Times New Roman" w:hAnsi="Arial" w:cs="Arial"/>
                <w:sz w:val="24"/>
                <w:szCs w:val="24"/>
                <w:lang w:val="sl-SI"/>
              </w:rPr>
            </w:pPr>
          </w:p>
        </w:tc>
      </w:tr>
      <w:tr w:rsidR="00F56561" w:rsidRPr="00576FD3" w:rsidTr="00576FD3">
        <w:tc>
          <w:tcPr>
            <w:tcW w:w="11194" w:type="dxa"/>
          </w:tcPr>
          <w:p w:rsidR="00F27C6E" w:rsidRDefault="00F27C6E" w:rsidP="00F27C6E">
            <w:pPr>
              <w:rPr>
                <w:rFonts w:ascii="Arial" w:eastAsia="Times New Roman" w:hAnsi="Arial" w:cs="Arial"/>
                <w:sz w:val="24"/>
                <w:szCs w:val="24"/>
                <w:lang w:val="sl-SI"/>
              </w:rPr>
            </w:pPr>
          </w:p>
          <w:p w:rsidR="00F56561" w:rsidRDefault="00F27C6E" w:rsidP="00F27C6E">
            <w:pPr>
              <w:rPr>
                <w:rFonts w:ascii="Arial" w:eastAsia="Times New Roman" w:hAnsi="Arial" w:cs="Arial"/>
                <w:sz w:val="24"/>
                <w:szCs w:val="24"/>
                <w:lang w:val="sl-SI"/>
              </w:rPr>
            </w:pPr>
            <w:r>
              <w:rPr>
                <w:rFonts w:ascii="Arial" w:eastAsia="Times New Roman" w:hAnsi="Arial" w:cs="Arial"/>
                <w:sz w:val="24"/>
                <w:szCs w:val="24"/>
                <w:lang w:val="sl-SI"/>
              </w:rPr>
              <w:t>ŽELIM TI LEPE PRAZNIKE.</w:t>
            </w:r>
          </w:p>
          <w:p w:rsidR="00F27C6E" w:rsidRPr="00F27C6E" w:rsidRDefault="00F27C6E" w:rsidP="00F27C6E">
            <w:pPr>
              <w:rPr>
                <w:rFonts w:ascii="Arial" w:eastAsia="Times New Roman" w:hAnsi="Arial" w:cs="Arial"/>
                <w:sz w:val="24"/>
                <w:szCs w:val="24"/>
                <w:lang w:val="sl-SI"/>
              </w:rPr>
            </w:pPr>
          </w:p>
        </w:tc>
      </w:tr>
    </w:tbl>
    <w:p w:rsidR="00665FC5" w:rsidRDefault="00665FC5">
      <w:pPr>
        <w:rPr>
          <w:lang w:val="sl-SI"/>
        </w:rPr>
      </w:pPr>
    </w:p>
    <w:sectPr w:rsidR="00665FC5" w:rsidSect="00AF60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32A"/>
    <w:multiLevelType w:val="hybridMultilevel"/>
    <w:tmpl w:val="601C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D6885"/>
    <w:multiLevelType w:val="hybridMultilevel"/>
    <w:tmpl w:val="386E3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836D3"/>
    <w:multiLevelType w:val="hybridMultilevel"/>
    <w:tmpl w:val="09766A8C"/>
    <w:lvl w:ilvl="0" w:tplc="710C4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BD1484"/>
    <w:multiLevelType w:val="hybridMultilevel"/>
    <w:tmpl w:val="16F61986"/>
    <w:lvl w:ilvl="0" w:tplc="F1BC73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B18B5"/>
    <w:multiLevelType w:val="hybridMultilevel"/>
    <w:tmpl w:val="234A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42D4E"/>
    <w:multiLevelType w:val="hybridMultilevel"/>
    <w:tmpl w:val="BE7E700C"/>
    <w:lvl w:ilvl="0" w:tplc="CB66A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2C0633"/>
    <w:multiLevelType w:val="hybridMultilevel"/>
    <w:tmpl w:val="4D343C02"/>
    <w:lvl w:ilvl="0" w:tplc="DDD6E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64B57"/>
    <w:multiLevelType w:val="hybridMultilevel"/>
    <w:tmpl w:val="5CA6D82E"/>
    <w:lvl w:ilvl="0" w:tplc="0E2E6A6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BA767F"/>
    <w:multiLevelType w:val="hybridMultilevel"/>
    <w:tmpl w:val="C3F2BDAA"/>
    <w:lvl w:ilvl="0" w:tplc="CEEAA07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EE1856"/>
    <w:multiLevelType w:val="hybridMultilevel"/>
    <w:tmpl w:val="25104EC4"/>
    <w:lvl w:ilvl="0" w:tplc="B6BCDE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7B5FBF"/>
    <w:multiLevelType w:val="hybridMultilevel"/>
    <w:tmpl w:val="5D3A0312"/>
    <w:lvl w:ilvl="0" w:tplc="6686A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30509"/>
    <w:multiLevelType w:val="hybridMultilevel"/>
    <w:tmpl w:val="234A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AD477E"/>
    <w:multiLevelType w:val="hybridMultilevel"/>
    <w:tmpl w:val="E37A5542"/>
    <w:lvl w:ilvl="0" w:tplc="79CE5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10"/>
  </w:num>
  <w:num w:numId="6">
    <w:abstractNumId w:val="9"/>
  </w:num>
  <w:num w:numId="7">
    <w:abstractNumId w:val="14"/>
  </w:num>
  <w:num w:numId="8">
    <w:abstractNumId w:val="12"/>
  </w:num>
  <w:num w:numId="9">
    <w:abstractNumId w:val="4"/>
  </w:num>
  <w:num w:numId="10">
    <w:abstractNumId w:val="0"/>
  </w:num>
  <w:num w:numId="11">
    <w:abstractNumId w:val="5"/>
  </w:num>
  <w:num w:numId="12">
    <w:abstractNumId w:val="13"/>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13"/>
    <w:rsid w:val="00074265"/>
    <w:rsid w:val="000C5083"/>
    <w:rsid w:val="00153EFD"/>
    <w:rsid w:val="00164534"/>
    <w:rsid w:val="0024002E"/>
    <w:rsid w:val="0033020C"/>
    <w:rsid w:val="003F3174"/>
    <w:rsid w:val="0044639E"/>
    <w:rsid w:val="00493A66"/>
    <w:rsid w:val="004A1638"/>
    <w:rsid w:val="004C2372"/>
    <w:rsid w:val="004D084F"/>
    <w:rsid w:val="00506758"/>
    <w:rsid w:val="005602C8"/>
    <w:rsid w:val="00576FD3"/>
    <w:rsid w:val="006175C9"/>
    <w:rsid w:val="00645355"/>
    <w:rsid w:val="00660BF3"/>
    <w:rsid w:val="00665FC5"/>
    <w:rsid w:val="0068553F"/>
    <w:rsid w:val="006A66A9"/>
    <w:rsid w:val="006B1CAC"/>
    <w:rsid w:val="006B68DE"/>
    <w:rsid w:val="006F5DDC"/>
    <w:rsid w:val="007E1D24"/>
    <w:rsid w:val="00876676"/>
    <w:rsid w:val="00965CDD"/>
    <w:rsid w:val="00987C3E"/>
    <w:rsid w:val="009A3194"/>
    <w:rsid w:val="009F5567"/>
    <w:rsid w:val="00A14FD9"/>
    <w:rsid w:val="00A3678A"/>
    <w:rsid w:val="00A77986"/>
    <w:rsid w:val="00A91313"/>
    <w:rsid w:val="00AB0648"/>
    <w:rsid w:val="00AF60A0"/>
    <w:rsid w:val="00B24698"/>
    <w:rsid w:val="00C761D0"/>
    <w:rsid w:val="00C84B4E"/>
    <w:rsid w:val="00CD29DF"/>
    <w:rsid w:val="00CE1211"/>
    <w:rsid w:val="00D31E1C"/>
    <w:rsid w:val="00D33488"/>
    <w:rsid w:val="00D618FE"/>
    <w:rsid w:val="00E23F56"/>
    <w:rsid w:val="00E84CB0"/>
    <w:rsid w:val="00ED3653"/>
    <w:rsid w:val="00EF1BAA"/>
    <w:rsid w:val="00EF5FE3"/>
    <w:rsid w:val="00F27C6E"/>
    <w:rsid w:val="00F56561"/>
    <w:rsid w:val="00F6463E"/>
    <w:rsid w:val="00FA436A"/>
    <w:rsid w:val="00FB518F"/>
    <w:rsid w:val="00FF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816C"/>
  <w15:chartTrackingRefBased/>
  <w15:docId w15:val="{38E531C1-B53A-4BFB-9224-2ED7DA65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9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91313"/>
    <w:pPr>
      <w:ind w:left="720"/>
      <w:contextualSpacing/>
    </w:pPr>
  </w:style>
  <w:style w:type="character" w:styleId="Pripombasklic">
    <w:name w:val="annotation reference"/>
    <w:basedOn w:val="Privzetapisavaodstavka"/>
    <w:uiPriority w:val="99"/>
    <w:semiHidden/>
    <w:unhideWhenUsed/>
    <w:rsid w:val="00876676"/>
    <w:rPr>
      <w:sz w:val="16"/>
      <w:szCs w:val="16"/>
    </w:rPr>
  </w:style>
  <w:style w:type="paragraph" w:styleId="Pripombabesedilo">
    <w:name w:val="annotation text"/>
    <w:basedOn w:val="Navaden"/>
    <w:link w:val="PripombabesediloZnak"/>
    <w:uiPriority w:val="99"/>
    <w:semiHidden/>
    <w:unhideWhenUsed/>
    <w:rsid w:val="0087667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76676"/>
    <w:rPr>
      <w:sz w:val="20"/>
      <w:szCs w:val="20"/>
    </w:rPr>
  </w:style>
  <w:style w:type="paragraph" w:styleId="Zadevapripombe">
    <w:name w:val="annotation subject"/>
    <w:basedOn w:val="Pripombabesedilo"/>
    <w:next w:val="Pripombabesedilo"/>
    <w:link w:val="ZadevapripombeZnak"/>
    <w:uiPriority w:val="99"/>
    <w:semiHidden/>
    <w:unhideWhenUsed/>
    <w:rsid w:val="00876676"/>
    <w:rPr>
      <w:b/>
      <w:bCs/>
    </w:rPr>
  </w:style>
  <w:style w:type="character" w:customStyle="1" w:styleId="ZadevapripombeZnak">
    <w:name w:val="Zadeva pripombe Znak"/>
    <w:basedOn w:val="PripombabesediloZnak"/>
    <w:link w:val="Zadevapripombe"/>
    <w:uiPriority w:val="99"/>
    <w:semiHidden/>
    <w:rsid w:val="00876676"/>
    <w:rPr>
      <w:b/>
      <w:bCs/>
      <w:sz w:val="20"/>
      <w:szCs w:val="20"/>
    </w:rPr>
  </w:style>
  <w:style w:type="paragraph" w:styleId="Besedilooblaka">
    <w:name w:val="Balloon Text"/>
    <w:basedOn w:val="Navaden"/>
    <w:link w:val="BesedilooblakaZnak"/>
    <w:uiPriority w:val="99"/>
    <w:semiHidden/>
    <w:unhideWhenUsed/>
    <w:rsid w:val="0087667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676"/>
    <w:rPr>
      <w:rFonts w:ascii="Segoe UI" w:hAnsi="Segoe UI" w:cs="Segoe UI"/>
      <w:sz w:val="18"/>
      <w:szCs w:val="18"/>
    </w:rPr>
  </w:style>
  <w:style w:type="character" w:styleId="Hiperpovezava">
    <w:name w:val="Hyperlink"/>
    <w:basedOn w:val="Privzetapisavaodstavka"/>
    <w:uiPriority w:val="99"/>
    <w:unhideWhenUsed/>
    <w:rsid w:val="00FB518F"/>
    <w:rPr>
      <w:color w:val="0563C1" w:themeColor="hyperlink"/>
      <w:u w:val="single"/>
    </w:rPr>
  </w:style>
  <w:style w:type="character" w:styleId="Nerazreenaomemba">
    <w:name w:val="Unresolved Mention"/>
    <w:basedOn w:val="Privzetapisavaodstavka"/>
    <w:uiPriority w:val="99"/>
    <w:semiHidden/>
    <w:unhideWhenUsed/>
    <w:rsid w:val="0044639E"/>
    <w:rPr>
      <w:color w:val="605E5C"/>
      <w:shd w:val="clear" w:color="auto" w:fill="E1DFDD"/>
    </w:rPr>
  </w:style>
  <w:style w:type="character" w:styleId="SledenaHiperpovezava">
    <w:name w:val="FollowedHyperlink"/>
    <w:basedOn w:val="Privzetapisavaodstavka"/>
    <w:uiPriority w:val="99"/>
    <w:semiHidden/>
    <w:unhideWhenUsed/>
    <w:rsid w:val="00B24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KxnBjAaJWCc" TargetMode="External"/><Relationship Id="rId3" Type="http://schemas.openxmlformats.org/officeDocument/2006/relationships/settings" Target="settings.xml"/><Relationship Id="rId7" Type="http://schemas.openxmlformats.org/officeDocument/2006/relationships/hyperlink" Target="https://en.wikipedia.org/wiki/File:GeorgIvonGro%C3%9FbritannienGeorgFriedrichHaendelHamman.jpg"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9OWgmjAf8s" TargetMode="External"/><Relationship Id="rId11" Type="http://schemas.openxmlformats.org/officeDocument/2006/relationships/hyperlink" Target="https://en.wikipedia.org/wiki/File:George_Frideric_Handel_by_Balthasar_Denner.jpg" TargetMode="External"/><Relationship Id="rId5" Type="http://schemas.openxmlformats.org/officeDocument/2006/relationships/hyperlink" Target="https://www.youtube.com/watch?v=UkFs5glUMjw" TargetMode="External"/><Relationship Id="rId15" Type="http://schemas.openxmlformats.org/officeDocument/2006/relationships/theme" Target="theme/theme1.xml"/><Relationship Id="rId10" Type="http://schemas.openxmlformats.org/officeDocument/2006/relationships/hyperlink" Target="https://www.youtube.com/watch?v=akb0kD7EHIk" TargetMode="External"/><Relationship Id="rId4" Type="http://schemas.openxmlformats.org/officeDocument/2006/relationships/webSettings" Target="webSettings.xml"/><Relationship Id="rId9" Type="http://schemas.openxmlformats.org/officeDocument/2006/relationships/hyperlink" Target="https://www.youtube.com/watch?v=CdpjoxlAWg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637</Words>
  <Characters>3634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Arko</dc:creator>
  <cp:keywords/>
  <dc:description/>
  <cp:lastModifiedBy>Matija Arko</cp:lastModifiedBy>
  <cp:revision>5</cp:revision>
  <dcterms:created xsi:type="dcterms:W3CDTF">2020-04-05T16:35:00Z</dcterms:created>
  <dcterms:modified xsi:type="dcterms:W3CDTF">2020-04-06T21:04:00Z</dcterms:modified>
</cp:coreProperties>
</file>