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399B" w14:textId="3EC75617" w:rsidR="00AF249D" w:rsidRDefault="00AF249D" w:rsidP="00AF249D">
      <w:pPr>
        <w:spacing w:after="120" w:line="240" w:lineRule="auto"/>
      </w:pPr>
      <w:r>
        <w:t xml:space="preserve">GUM – domače delo, </w:t>
      </w:r>
      <w:r>
        <w:t>7</w:t>
      </w:r>
      <w:r>
        <w:t>.r</w:t>
      </w:r>
    </w:p>
    <w:p w14:paraId="218DF74E" w14:textId="3432A881" w:rsidR="00AF249D" w:rsidRDefault="00AF249D" w:rsidP="00AF249D">
      <w:pPr>
        <w:spacing w:after="120" w:line="240" w:lineRule="auto"/>
      </w:pPr>
      <w:r>
        <w:rPr>
          <w:b/>
          <w:bCs/>
          <w:color w:val="C45911" w:themeColor="accent2" w:themeShade="BF"/>
        </w:rPr>
        <w:t>Učitelj Marko me je spomnil, da vas čaka še kulturni dan, kjer boste s pisanjem kritike pridobili oceno. Natančna navodila in termin sporočim naknadno.</w:t>
      </w:r>
    </w:p>
    <w:p w14:paraId="5E5538E3" w14:textId="77777777" w:rsidR="00AF249D" w:rsidRDefault="00AF249D" w:rsidP="00AF249D">
      <w:pPr>
        <w:spacing w:after="120" w:line="240" w:lineRule="auto"/>
        <w:rPr>
          <w:b/>
          <w:bCs/>
          <w:color w:val="A8D08D" w:themeColor="accent6" w:themeTint="99"/>
          <w:sz w:val="32"/>
          <w:szCs w:val="32"/>
          <w:u w:val="single"/>
        </w:rPr>
      </w:pPr>
    </w:p>
    <w:p w14:paraId="0674363C" w14:textId="2570A5A4" w:rsidR="00AF249D" w:rsidRPr="00974710" w:rsidRDefault="00AF249D" w:rsidP="00AF249D">
      <w:pPr>
        <w:spacing w:after="120" w:line="240" w:lineRule="auto"/>
      </w:pPr>
      <w:r>
        <w:rPr>
          <w:b/>
          <w:bCs/>
          <w:color w:val="A8D08D" w:themeColor="accent6" w:themeTint="99"/>
          <w:sz w:val="32"/>
          <w:szCs w:val="32"/>
          <w:u w:val="single"/>
        </w:rPr>
        <w:t>Renesančna glasba na Slovenskem</w:t>
      </w:r>
      <w:r w:rsidRPr="000C315F">
        <w:rPr>
          <w:b/>
          <w:bCs/>
          <w:color w:val="A8D08D" w:themeColor="accent6" w:themeTint="99"/>
          <w:sz w:val="24"/>
          <w:szCs w:val="24"/>
        </w:rPr>
        <w:t xml:space="preserve">, UČB. str. </w:t>
      </w:r>
      <w:r>
        <w:rPr>
          <w:b/>
          <w:bCs/>
          <w:color w:val="A8D08D" w:themeColor="accent6" w:themeTint="99"/>
          <w:sz w:val="24"/>
          <w:szCs w:val="24"/>
        </w:rPr>
        <w:t>4</w:t>
      </w:r>
      <w:r w:rsidRPr="000C315F">
        <w:rPr>
          <w:b/>
          <w:bCs/>
          <w:color w:val="A8D08D" w:themeColor="accent6" w:themeTint="99"/>
          <w:sz w:val="24"/>
          <w:szCs w:val="24"/>
        </w:rPr>
        <w:t>1</w:t>
      </w:r>
      <w:r w:rsidRPr="00974710">
        <w:rPr>
          <w:b/>
          <w:bCs/>
          <w:color w:val="C45911" w:themeColor="accent2" w:themeShade="BF"/>
        </w:rPr>
        <w:t xml:space="preserve"> </w:t>
      </w:r>
    </w:p>
    <w:p w14:paraId="33514023" w14:textId="4A172E33" w:rsidR="00AF249D" w:rsidRDefault="00AF249D" w:rsidP="00AF249D">
      <w:pPr>
        <w:pStyle w:val="Odstavekseznama"/>
        <w:numPr>
          <w:ilvl w:val="0"/>
          <w:numId w:val="1"/>
        </w:numPr>
        <w:spacing w:after="120" w:line="240" w:lineRule="auto"/>
      </w:pPr>
      <w:r>
        <w:t>Potrpežljivo in pozorno poslušaj naslednji posnetek</w:t>
      </w:r>
      <w:r>
        <w:t>:</w:t>
      </w:r>
    </w:p>
    <w:p w14:paraId="4F165C3A" w14:textId="2E4611A7" w:rsidR="00AF249D" w:rsidRPr="00224928" w:rsidRDefault="00AF249D" w:rsidP="00AF249D">
      <w:pPr>
        <w:spacing w:after="120" w:line="240" w:lineRule="auto"/>
        <w:ind w:left="1416"/>
      </w:pPr>
      <w:proofErr w:type="spellStart"/>
      <w:r>
        <w:t>Jacobus</w:t>
      </w:r>
      <w:proofErr w:type="spellEnd"/>
      <w:r>
        <w:t xml:space="preserve"> Gallus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noster</w:t>
      </w:r>
      <w:proofErr w:type="spellEnd"/>
      <w:r>
        <w:t xml:space="preserve"> amor</w:t>
      </w:r>
      <w:r>
        <w:t xml:space="preserve">: </w:t>
      </w:r>
      <w:hyperlink r:id="rId5" w:history="1">
        <w:r>
          <w:rPr>
            <w:rStyle w:val="Hiperpovezava"/>
          </w:rPr>
          <w:t>https://www.youtube.com/watch?v=H1BNNBOfbbM</w:t>
        </w:r>
      </w:hyperlink>
    </w:p>
    <w:p w14:paraId="612D2F02" w14:textId="6771CF65" w:rsidR="00AF249D" w:rsidRDefault="00AF249D" w:rsidP="00AF249D">
      <w:pPr>
        <w:spacing w:after="120" w:line="240" w:lineRule="auto"/>
      </w:pPr>
      <w:r>
        <w:tab/>
        <w:t>Kateri inštrument je skladatelj v skladbi imitiral</w:t>
      </w:r>
      <w:r w:rsidR="00B5087B">
        <w:t>/oponašal</w:t>
      </w:r>
      <w:r>
        <w:t>? (odgovor zapiši v zvezek)</w:t>
      </w:r>
    </w:p>
    <w:p w14:paraId="2EA9F53E" w14:textId="200DA01A" w:rsidR="00AF249D" w:rsidRDefault="00AF249D" w:rsidP="00AF249D">
      <w:pPr>
        <w:spacing w:after="120" w:line="240" w:lineRule="auto"/>
      </w:pPr>
      <w:r>
        <w:tab/>
        <w:t>Je skladba homofona ali polifona?</w:t>
      </w:r>
    </w:p>
    <w:p w14:paraId="45C3BDF1" w14:textId="77777777" w:rsidR="00AF249D" w:rsidRDefault="00AF249D" w:rsidP="00AF249D">
      <w:pPr>
        <w:spacing w:after="120" w:line="240" w:lineRule="auto"/>
      </w:pPr>
    </w:p>
    <w:p w14:paraId="1D714050" w14:textId="024A40C2" w:rsidR="00AF249D" w:rsidRDefault="00AF249D" w:rsidP="00AF249D">
      <w:pPr>
        <w:pStyle w:val="Odstavekseznama"/>
        <w:numPr>
          <w:ilvl w:val="0"/>
          <w:numId w:val="1"/>
        </w:numPr>
        <w:spacing w:after="120" w:line="240" w:lineRule="auto"/>
      </w:pPr>
      <w:r>
        <w:t xml:space="preserve">Na naslednji povezavi s pomočjo zapiskov (in učbenika) </w:t>
      </w:r>
      <w:r>
        <w:rPr>
          <w:i/>
          <w:iCs/>
        </w:rPr>
        <w:t>renesansa</w:t>
      </w:r>
      <w:r>
        <w:t xml:space="preserve"> </w:t>
      </w:r>
      <w:r>
        <w:rPr>
          <w:i/>
          <w:iCs/>
        </w:rPr>
        <w:t xml:space="preserve">in srednji vek </w:t>
      </w:r>
      <w:r>
        <w:t xml:space="preserve">reši </w:t>
      </w:r>
      <w:r>
        <w:t>naslednji dve igri</w:t>
      </w:r>
      <w:r>
        <w:t>!</w:t>
      </w:r>
    </w:p>
    <w:p w14:paraId="182B06E2" w14:textId="5E34EBB9" w:rsidR="00AF249D" w:rsidRDefault="00AF249D" w:rsidP="00AF249D">
      <w:pPr>
        <w:spacing w:after="120" w:line="240" w:lineRule="auto"/>
        <w:ind w:left="360"/>
      </w:pPr>
      <w:proofErr w:type="spellStart"/>
      <w:r w:rsidRPr="00AF249D">
        <w:t>Miljonar</w:t>
      </w:r>
      <w:proofErr w:type="spellEnd"/>
      <w:r w:rsidRPr="00AF249D">
        <w:t xml:space="preserve">: </w:t>
      </w:r>
      <w:hyperlink r:id="rId6" w:history="1">
        <w:r w:rsidRPr="00AF249D">
          <w:rPr>
            <w:rStyle w:val="Hiperpovezava"/>
          </w:rPr>
          <w:t>https://learningapps.org/watch?v=pujtjp39a20</w:t>
        </w:r>
      </w:hyperlink>
      <w:r w:rsidRPr="00AF249D">
        <w:t xml:space="preserve"> </w:t>
      </w:r>
    </w:p>
    <w:p w14:paraId="2F43F7BE" w14:textId="0980B1A5" w:rsidR="00DB43B9" w:rsidRDefault="00A84261" w:rsidP="00AF249D">
      <w:pPr>
        <w:spacing w:after="120" w:line="240" w:lineRule="auto"/>
        <w:ind w:left="360"/>
      </w:pPr>
      <w:r>
        <w:t xml:space="preserve">Križanka: </w:t>
      </w:r>
      <w:hyperlink r:id="rId7" w:history="1">
        <w:r w:rsidRPr="009978BC">
          <w:rPr>
            <w:rStyle w:val="Hiperpovezava"/>
          </w:rPr>
          <w:t>https://learningapps.org/watch?v=phx2t8vic20</w:t>
        </w:r>
      </w:hyperlink>
      <w:r>
        <w:t xml:space="preserve"> </w:t>
      </w:r>
    </w:p>
    <w:p w14:paraId="292BADC2" w14:textId="77777777" w:rsidR="00A84261" w:rsidRPr="00AF249D" w:rsidRDefault="00A84261" w:rsidP="00AF249D">
      <w:pPr>
        <w:spacing w:after="120" w:line="240" w:lineRule="auto"/>
        <w:ind w:left="360"/>
      </w:pPr>
    </w:p>
    <w:p w14:paraId="45B3D5AE" w14:textId="77777777" w:rsidR="00AF249D" w:rsidRDefault="00AF249D" w:rsidP="00AF249D">
      <w:pPr>
        <w:pStyle w:val="Odstavekseznama"/>
        <w:numPr>
          <w:ilvl w:val="0"/>
          <w:numId w:val="1"/>
        </w:numPr>
        <w:spacing w:after="120" w:line="240" w:lineRule="auto"/>
      </w:pPr>
      <w:r>
        <w:t xml:space="preserve">Na naslednji povezavi zapiši najprej svoje ime (kjer piše </w:t>
      </w:r>
      <w:r w:rsidRPr="00974710">
        <w:rPr>
          <w:i/>
          <w:iCs/>
        </w:rPr>
        <w:t>title</w:t>
      </w:r>
      <w:r>
        <w:t xml:space="preserve">) in potem eno poved ali komentar k predelani snovi (kaj ti je bilo všeč, kaj te je presenetilo, kaj si boš za vedno zapomnil,…). </w:t>
      </w:r>
    </w:p>
    <w:p w14:paraId="1F195C4A" w14:textId="77777777" w:rsidR="00AF249D" w:rsidRDefault="00AF249D" w:rsidP="00AF249D">
      <w:pPr>
        <w:spacing w:after="120" w:line="240" w:lineRule="auto"/>
      </w:pPr>
      <w:proofErr w:type="spellStart"/>
      <w:r>
        <w:t>Všečkaj</w:t>
      </w:r>
      <w:proofErr w:type="spellEnd"/>
      <w:r>
        <w:t xml:space="preserve"> še tri komentarje drugih (pritisni srček).</w:t>
      </w:r>
    </w:p>
    <w:p w14:paraId="4448054F" w14:textId="261D2C89" w:rsidR="00AF249D" w:rsidRDefault="00B92BF5" w:rsidP="00AF249D">
      <w:pPr>
        <w:spacing w:after="120" w:line="240" w:lineRule="auto"/>
      </w:pPr>
      <w:hyperlink r:id="rId8" w:history="1">
        <w:r>
          <w:rPr>
            <w:rStyle w:val="Hiperpovezava"/>
          </w:rPr>
          <w:t>https://padlet.com/klaramaljuga/purzk6uoisj</w:t>
        </w:r>
      </w:hyperlink>
    </w:p>
    <w:p w14:paraId="48423EE3" w14:textId="77777777" w:rsidR="00B92BF5" w:rsidRPr="00EB53C4" w:rsidRDefault="00B92BF5" w:rsidP="00AF249D">
      <w:pPr>
        <w:spacing w:after="120" w:line="240" w:lineRule="auto"/>
        <w:rPr>
          <w:color w:val="C45911" w:themeColor="accent2" w:themeShade="BF"/>
        </w:rPr>
      </w:pPr>
    </w:p>
    <w:p w14:paraId="1A007062" w14:textId="77777777" w:rsidR="00AF249D" w:rsidRDefault="00AF249D" w:rsidP="00AF249D">
      <w:pPr>
        <w:pStyle w:val="Odstavekseznama"/>
        <w:numPr>
          <w:ilvl w:val="0"/>
          <w:numId w:val="1"/>
        </w:numPr>
        <w:spacing w:after="120" w:line="240" w:lineRule="auto"/>
      </w:pPr>
      <w:r>
        <w:t>Za malo glasbeno-športne aktivnosti s plastičnim lončkom izvedi tole vajo, ki jo predlaga Žiga Kert:</w:t>
      </w:r>
      <w:bookmarkStart w:id="0" w:name="_GoBack"/>
      <w:bookmarkEnd w:id="0"/>
    </w:p>
    <w:p w14:paraId="1DE41A6C" w14:textId="77777777" w:rsidR="00AF249D" w:rsidRDefault="00AF249D" w:rsidP="00AF249D">
      <w:pPr>
        <w:spacing w:after="120" w:line="240" w:lineRule="auto"/>
      </w:pPr>
      <w:hyperlink r:id="rId9" w:history="1">
        <w:r>
          <w:rPr>
            <w:rStyle w:val="Hiperpovezava"/>
          </w:rPr>
          <w:t>https://www.youtube.com/watch?time_continue=5&amp;v=Chu-srt35rw&amp;feature=emb_title</w:t>
        </w:r>
      </w:hyperlink>
    </w:p>
    <w:p w14:paraId="52D66B43" w14:textId="77777777" w:rsidR="00AF249D" w:rsidRDefault="00AF249D" w:rsidP="00AF249D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06DDD4DE" w14:textId="4890414E" w:rsidR="00AF249D" w:rsidRDefault="00AF249D" w:rsidP="00AF249D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61261F75" w14:textId="0E91A858" w:rsidR="00B92BF5" w:rsidRDefault="00B92BF5" w:rsidP="00AF249D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04F3ED79" w14:textId="77777777" w:rsidR="00B92BF5" w:rsidRPr="000C315F" w:rsidRDefault="00B92BF5" w:rsidP="00AF249D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073BEEDE" w14:textId="77777777" w:rsidR="00AF249D" w:rsidRPr="000C315F" w:rsidRDefault="00AF249D" w:rsidP="00AF249D">
      <w:pPr>
        <w:spacing w:after="120"/>
        <w:rPr>
          <w:rFonts w:ascii="Harrington" w:hAnsi="Harrington"/>
          <w:color w:val="A8D08D" w:themeColor="accent6" w:themeTint="99"/>
          <w:sz w:val="40"/>
          <w:szCs w:val="40"/>
          <w:u w:val="single"/>
        </w:rPr>
      </w:pPr>
      <w:r w:rsidRPr="000C315F">
        <w:rPr>
          <w:rFonts w:ascii="Harrington" w:hAnsi="Harrington"/>
          <w:color w:val="A8D08D" w:themeColor="accent6" w:themeTint="99"/>
          <w:sz w:val="40"/>
          <w:szCs w:val="40"/>
          <w:u w:val="single"/>
        </w:rPr>
        <w:t>Za bolj radovedne:</w:t>
      </w:r>
    </w:p>
    <w:p w14:paraId="21476031" w14:textId="21247C7D" w:rsidR="00AF249D" w:rsidRPr="00B92BF5" w:rsidRDefault="00B92BF5" w:rsidP="00AF249D">
      <w:pPr>
        <w:spacing w:after="120"/>
        <w:rPr>
          <w:rFonts w:ascii="Calibri" w:hAnsi="Calibri" w:cs="Calibri"/>
          <w:sz w:val="28"/>
          <w:szCs w:val="28"/>
        </w:rPr>
      </w:pPr>
      <w:r w:rsidRPr="000C315F">
        <w:rPr>
          <w:rFonts w:ascii="Harrington" w:hAnsi="Harrington"/>
          <w:sz w:val="28"/>
          <w:szCs w:val="28"/>
        </w:rPr>
        <w:t>O</w:t>
      </w:r>
      <w:r w:rsidR="00AF249D" w:rsidRPr="000C315F">
        <w:rPr>
          <w:rFonts w:ascii="Harrington" w:hAnsi="Harrington"/>
          <w:sz w:val="28"/>
          <w:szCs w:val="28"/>
        </w:rPr>
        <w:t>gled</w:t>
      </w:r>
      <w:r>
        <w:rPr>
          <w:rFonts w:ascii="Harrington" w:hAnsi="Harrington"/>
          <w:sz w:val="28"/>
          <w:szCs w:val="28"/>
        </w:rPr>
        <w:t>aš si lahko protestantske skladbe, ki so jih v obdobju renesanse peli v Sloveniji. Užival/-a boš ob branju besedila:</w:t>
      </w:r>
    </w:p>
    <w:p w14:paraId="59FADD2A" w14:textId="17AF4239" w:rsidR="005129C6" w:rsidRDefault="005129C6"/>
    <w:p w14:paraId="398C55A1" w14:textId="0FC88CB9" w:rsidR="00B92BF5" w:rsidRDefault="00B92BF5">
      <w:r>
        <w:t xml:space="preserve">Ta Božična </w:t>
      </w:r>
      <w:proofErr w:type="spellStart"/>
      <w:r>
        <w:t>pejsen</w:t>
      </w:r>
      <w:proofErr w:type="spellEnd"/>
      <w:r>
        <w:t xml:space="preserve"> </w:t>
      </w:r>
      <w:hyperlink r:id="rId10" w:history="1">
        <w:r w:rsidRPr="009978BC">
          <w:rPr>
            <w:rStyle w:val="Hiperpovezava"/>
          </w:rPr>
          <w:t>https://www.youtube.com/watch?v=UocVg2fiPk0</w:t>
        </w:r>
      </w:hyperlink>
    </w:p>
    <w:p w14:paraId="440ABEDA" w14:textId="77777777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sectPr w:rsidR="00B92B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73941" w14:textId="6148E1C9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lastRenderedPageBreak/>
        <w:t xml:space="preserve">Ta dan je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vsiga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veselja: </w:t>
      </w:r>
    </w:p>
    <w:p w14:paraId="08EC4064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Divica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je rodila </w:t>
      </w:r>
    </w:p>
    <w:p w14:paraId="6A6F04A2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tiga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Sinka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božiga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40119F8E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divica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je ostala, </w:t>
      </w:r>
    </w:p>
    <w:p w14:paraId="7F22E938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našiga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Odrešenika, </w:t>
      </w:r>
    </w:p>
    <w:p w14:paraId="7959F2F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Stvarnika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nebeškiga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0ACBD89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angelskiga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krala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4941A686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dur je slišal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glih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tigà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769E31F3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divica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rodila Boga? </w:t>
      </w:r>
    </w:p>
    <w:p w14:paraId="2DEF3E3A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Je čudu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preveliku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. </w:t>
      </w:r>
    </w:p>
    <w:p w14:paraId="53A6BE6E" w14:textId="484527B2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</w:p>
    <w:p w14:paraId="2010AF8F" w14:textId="3B2BB6E6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17146701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1326057B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Ta hči je mati postala, </w:t>
      </w:r>
    </w:p>
    <w:p w14:paraId="34AD0525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sujga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oča rodila; </w:t>
      </w:r>
    </w:p>
    <w:p w14:paraId="6CAB1E87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stvar je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sujga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stvarnika, </w:t>
      </w:r>
    </w:p>
    <w:p w14:paraId="7BBF02D2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divica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(je) dojila. </w:t>
      </w:r>
    </w:p>
    <w:p w14:paraId="69DC3423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O Marija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izvolena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3FC91AA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per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Bugi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si gnado našla, </w:t>
      </w:r>
    </w:p>
    <w:p w14:paraId="21113145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kir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je Eva zgubila; </w:t>
      </w:r>
    </w:p>
    <w:p w14:paraId="6D41E8AE" w14:textId="77777777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pacing w:val="1"/>
          <w:sz w:val="28"/>
          <w:szCs w:val="28"/>
          <w:lang w:eastAsia="sl-SI"/>
        </w:rPr>
        <w:t>sk</w:t>
      </w: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uzi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té je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človik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postal, </w:t>
      </w:r>
    </w:p>
    <w:p w14:paraId="19490BE3" w14:textId="7C5BEA8C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kir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je nas rešil od pekla; </w:t>
      </w:r>
    </w:p>
    <w:p w14:paraId="2259D2F7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hvalo Bogu dajmo! </w:t>
      </w:r>
    </w:p>
    <w:p w14:paraId="6AFF1CDA" w14:textId="5B7639DD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</w:p>
    <w:p w14:paraId="6196A9D3" w14:textId="77777777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70B33E7C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5802D034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Koker sonce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skuz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glaž gre, </w:t>
      </w:r>
    </w:p>
    <w:p w14:paraId="7EFA4237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glaž se ne razbije, </w:t>
      </w:r>
    </w:p>
    <w:p w14:paraId="61CB2453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v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glihi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viži rojen je </w:t>
      </w:r>
    </w:p>
    <w:p w14:paraId="493D772B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Jezus od Marije. </w:t>
      </w:r>
    </w:p>
    <w:p w14:paraId="56117F7E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Koker luč od luči gre, </w:t>
      </w:r>
    </w:p>
    <w:p w14:paraId="7854DA90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sonce svojo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svetlust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pusti, </w:t>
      </w:r>
    </w:p>
    <w:p w14:paraId="6A51C5B0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vuner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v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nim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ostane, </w:t>
      </w:r>
    </w:p>
    <w:p w14:paraId="5E19E90C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taku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od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gre, </w:t>
      </w:r>
    </w:p>
    <w:p w14:paraId="230E51B8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Oča Sinka rodi, </w:t>
      </w:r>
    </w:p>
    <w:p w14:paraId="7761C9F2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večnu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v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nim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prebiva. </w:t>
      </w:r>
    </w:p>
    <w:p w14:paraId="7D8D3B67" w14:textId="148843BD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</w:p>
    <w:p w14:paraId="4A9B6C1F" w14:textId="04C055DA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61AA406B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2E2CCD3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Pravi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Bug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brez matere </w:t>
      </w:r>
    </w:p>
    <w:p w14:paraId="07CA6984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je rojen od Očeta, </w:t>
      </w:r>
    </w:p>
    <w:p w14:paraId="7B3EA3F2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pravi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človik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brez oča </w:t>
      </w:r>
    </w:p>
    <w:p w14:paraId="2D24878E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je rojen od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Divice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. </w:t>
      </w:r>
    </w:p>
    <w:p w14:paraId="6D712A2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Preprostu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je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povijen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296BE727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v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jaselce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položen </w:t>
      </w:r>
    </w:p>
    <w:p w14:paraId="2B8F7EB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pred to žleht živino, </w:t>
      </w:r>
    </w:p>
    <w:p w14:paraId="3AFDDBA6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oselc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ta ga je spoznal, </w:t>
      </w:r>
    </w:p>
    <w:p w14:paraId="37E0319E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volek ga je spoštoval, </w:t>
      </w:r>
    </w:p>
    <w:p w14:paraId="2EDC4AB9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mi ga tudi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čestimo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. </w:t>
      </w:r>
    </w:p>
    <w:p w14:paraId="542B6A41" w14:textId="27710DD7" w:rsid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</w:p>
    <w:p w14:paraId="372CAF12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</w:p>
    <w:p w14:paraId="209831A8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Hvalo tebi Bog Oča, </w:t>
      </w:r>
    </w:p>
    <w:p w14:paraId="09B5BF0B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kir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si se čez nas usmilil, </w:t>
      </w:r>
    </w:p>
    <w:p w14:paraId="1C6EC7A3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poslal nam Sinu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tujga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60ED8C5C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rešel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nas od hudiča! </w:t>
      </w:r>
    </w:p>
    <w:p w14:paraId="142E7E97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O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čestiti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Sin božji, </w:t>
      </w:r>
    </w:p>
    <w:p w14:paraId="56BB202D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si vreden hvale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inu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česti, </w:t>
      </w:r>
    </w:p>
    <w:p w14:paraId="63CE3676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kir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si nas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taku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lubil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, </w:t>
      </w:r>
    </w:p>
    <w:p w14:paraId="790C3E15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za nas si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rešno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kri prelil, </w:t>
      </w:r>
    </w:p>
    <w:p w14:paraId="65B69713" w14:textId="77777777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ta večni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leben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</w:t>
      </w:r>
      <w:proofErr w:type="spellStart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>nom</w:t>
      </w:r>
      <w:proofErr w:type="spellEnd"/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 dobil, </w:t>
      </w:r>
    </w:p>
    <w:p w14:paraId="56A6657D" w14:textId="59691BBB" w:rsidR="00B92BF5" w:rsidRPr="00B92BF5" w:rsidRDefault="00B92BF5" w:rsidP="00B92B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sectPr w:rsidR="00B92BF5" w:rsidRPr="00B92BF5" w:rsidSect="00B92BF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B92BF5">
        <w:rPr>
          <w:rFonts w:asciiTheme="majorHAnsi" w:eastAsia="Times New Roman" w:hAnsiTheme="majorHAnsi" w:cstheme="majorHAnsi"/>
          <w:color w:val="000000"/>
          <w:sz w:val="28"/>
          <w:szCs w:val="28"/>
          <w:lang w:eastAsia="sl-SI"/>
        </w:rPr>
        <w:t xml:space="preserve">v nebesa pot pokazal. Amen. </w:t>
      </w:r>
    </w:p>
    <w:p w14:paraId="1BCB495C" w14:textId="6B487B13" w:rsidR="00B92BF5" w:rsidRDefault="00B92BF5"/>
    <w:sectPr w:rsidR="00B92BF5" w:rsidSect="00B92BF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rise Script Std">
    <w:panose1 w:val="0308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E2AEE"/>
    <w:multiLevelType w:val="hybridMultilevel"/>
    <w:tmpl w:val="463498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9D"/>
    <w:rsid w:val="005129C6"/>
    <w:rsid w:val="00A17C5C"/>
    <w:rsid w:val="00A84261"/>
    <w:rsid w:val="00AF249D"/>
    <w:rsid w:val="00B5087B"/>
    <w:rsid w:val="00B92BF5"/>
    <w:rsid w:val="00D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50F5"/>
  <w15:chartTrackingRefBased/>
  <w15:docId w15:val="{97006EF2-0231-45E0-BA8E-1D31AE9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24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F249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F249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F249D"/>
    <w:rPr>
      <w:color w:val="605E5C"/>
      <w:shd w:val="clear" w:color="auto" w:fill="E1DFDD"/>
    </w:rPr>
  </w:style>
  <w:style w:type="character" w:customStyle="1" w:styleId="ff5">
    <w:name w:val="ff5"/>
    <w:basedOn w:val="Privzetapisavaodstavka"/>
    <w:rsid w:val="00B92BF5"/>
  </w:style>
  <w:style w:type="character" w:customStyle="1" w:styleId="ff6">
    <w:name w:val="ff6"/>
    <w:basedOn w:val="Privzetapisavaodstavka"/>
    <w:rsid w:val="00B9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klaramaljuga/purzk6uois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hx2t8vic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ujtjp39a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1BNNBOfbbM" TargetMode="External"/><Relationship Id="rId10" Type="http://schemas.openxmlformats.org/officeDocument/2006/relationships/hyperlink" Target="https://www.youtube.com/watch?v=UocVg2fiP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&amp;v=Chu-srt35rw&amp;feature=emb_titl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Maljuga</dc:creator>
  <cp:keywords/>
  <dc:description/>
  <cp:lastModifiedBy>Klara Maljuga</cp:lastModifiedBy>
  <cp:revision>3</cp:revision>
  <dcterms:created xsi:type="dcterms:W3CDTF">2020-03-24T08:33:00Z</dcterms:created>
  <dcterms:modified xsi:type="dcterms:W3CDTF">2020-03-24T09:32:00Z</dcterms:modified>
</cp:coreProperties>
</file>