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3E4" w:rsidRDefault="000923E4" w:rsidP="000923E4">
      <w:pPr>
        <w:jc w:val="center"/>
        <w:rPr>
          <w:b/>
        </w:rPr>
      </w:pPr>
      <w:r>
        <w:rPr>
          <w:b/>
        </w:rPr>
        <w:t>USTVARJALNA NALOGA</w:t>
      </w:r>
    </w:p>
    <w:p w:rsidR="000923E4" w:rsidRDefault="000923E4" w:rsidP="000923E4">
      <w:pPr>
        <w:rPr>
          <w:iCs/>
        </w:rPr>
      </w:pPr>
      <w:r>
        <w:rPr>
          <w:iCs/>
        </w:rPr>
        <w:t>Napovej glasbeni dogodek tako, da samostojno sestaviš glasbeni</w:t>
      </w:r>
      <w:r w:rsidR="002B7613">
        <w:rPr>
          <w:iCs/>
        </w:rPr>
        <w:t xml:space="preserve"> spored na podlagi poznavanja  </w:t>
      </w:r>
      <w:r>
        <w:rPr>
          <w:iCs/>
        </w:rPr>
        <w:t xml:space="preserve">glasbenih del od obdobja starih kultur do konca baroka. Lahko izbereš skladbe, ki smo jih poslušali in analizirali pri pouku, lahko izbereš </w:t>
      </w:r>
      <w:r w:rsidR="0059629D">
        <w:rPr>
          <w:iCs/>
        </w:rPr>
        <w:t>skladbe po lastnem izboru.</w:t>
      </w:r>
    </w:p>
    <w:p w:rsidR="000923E4" w:rsidRDefault="000923E4" w:rsidP="000923E4">
      <w:pPr>
        <w:rPr>
          <w:iCs/>
        </w:rPr>
      </w:pPr>
    </w:p>
    <w:p w:rsidR="000923E4" w:rsidRDefault="000923E4" w:rsidP="000923E4">
      <w:pPr>
        <w:rPr>
          <w:b/>
          <w:iCs/>
        </w:rPr>
      </w:pPr>
      <w:r>
        <w:rPr>
          <w:b/>
          <w:iCs/>
        </w:rPr>
        <w:t>Upoštevaj naslednja dejstva:</w:t>
      </w:r>
    </w:p>
    <w:p w:rsidR="000923E4" w:rsidRDefault="000923E4" w:rsidP="000923E4">
      <w:pPr>
        <w:pStyle w:val="ListParagraph"/>
        <w:numPr>
          <w:ilvl w:val="0"/>
          <w:numId w:val="1"/>
        </w:numPr>
        <w:rPr>
          <w:iCs/>
        </w:rPr>
      </w:pPr>
      <w:r>
        <w:rPr>
          <w:iCs/>
        </w:rPr>
        <w:t xml:space="preserve">Spored naj bo sestavljen iz štirih znanih glasbenih del, skladb, pesmi, plesov….ki zajemajo obdobje glasbeno - umetniške ustvarjalnosti iz obdobij starih kultur do konca 17. stoletja.  </w:t>
      </w:r>
    </w:p>
    <w:p w:rsidR="000923E4" w:rsidRDefault="000923E4" w:rsidP="000923E4">
      <w:pPr>
        <w:pStyle w:val="ListParagraph"/>
        <w:rPr>
          <w:iCs/>
        </w:rPr>
      </w:pPr>
    </w:p>
    <w:p w:rsidR="000923E4" w:rsidRDefault="000923E4" w:rsidP="000923E4">
      <w:pPr>
        <w:pStyle w:val="ListParagraph"/>
        <w:numPr>
          <w:ilvl w:val="0"/>
          <w:numId w:val="1"/>
        </w:numPr>
        <w:rPr>
          <w:iCs/>
        </w:rPr>
      </w:pPr>
      <w:r>
        <w:rPr>
          <w:iCs/>
        </w:rPr>
        <w:t>Zapiši ime in priimek avtorja</w:t>
      </w:r>
      <w:r w:rsidR="002B7613">
        <w:rPr>
          <w:iCs/>
        </w:rPr>
        <w:t xml:space="preserve"> </w:t>
      </w:r>
      <w:bookmarkStart w:id="0" w:name="_GoBack"/>
      <w:bookmarkEnd w:id="0"/>
      <w:r>
        <w:rPr>
          <w:iCs/>
        </w:rPr>
        <w:t>- skladatelja ter naslov dela. Če skladba nima znanega avtorja zapiši njen izvor. (npr. ljudska, neznani avtor….)</w:t>
      </w:r>
    </w:p>
    <w:p w:rsidR="000923E4" w:rsidRDefault="000923E4" w:rsidP="000923E4">
      <w:pPr>
        <w:rPr>
          <w:iCs/>
        </w:rPr>
      </w:pPr>
    </w:p>
    <w:p w:rsidR="000923E4" w:rsidRDefault="000923E4" w:rsidP="000923E4">
      <w:pPr>
        <w:pStyle w:val="ListParagraph"/>
        <w:numPr>
          <w:ilvl w:val="0"/>
          <w:numId w:val="1"/>
        </w:numPr>
        <w:rPr>
          <w:iCs/>
        </w:rPr>
      </w:pPr>
      <w:r>
        <w:rPr>
          <w:iCs/>
        </w:rPr>
        <w:t>Zapiši ime izvajalcev, ki realno obstajajo in se pojavljajo v glasbenih sporedih (zbor, orkester, instrumentaliste..) ter ime dirigenta ali umetniškega vodje ali morebitnih solistov z imenom in priimkom. Izvajalce izberi v skladu z izbranim programom, ki si ga izbral.</w:t>
      </w:r>
    </w:p>
    <w:p w:rsidR="000923E4" w:rsidRDefault="000923E4" w:rsidP="000923E4">
      <w:pPr>
        <w:rPr>
          <w:bCs/>
        </w:rPr>
      </w:pPr>
    </w:p>
    <w:tbl>
      <w:tblPr>
        <w:tblW w:w="0" w:type="auto"/>
        <w:tblInd w:w="1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0"/>
      </w:tblGrid>
      <w:tr w:rsidR="000923E4" w:rsidTr="000923E4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E4" w:rsidRDefault="000923E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</w:t>
            </w:r>
          </w:p>
          <w:p w:rsidR="000923E4" w:rsidRDefault="000923E4">
            <w:pPr>
              <w:spacing w:line="276" w:lineRule="auto"/>
              <w:rPr>
                <w:bCs/>
                <w:lang w:eastAsia="en-US"/>
              </w:rPr>
            </w:pPr>
          </w:p>
          <w:p w:rsidR="000923E4" w:rsidRDefault="000923E4">
            <w:pPr>
              <w:spacing w:line="276" w:lineRule="auto"/>
              <w:rPr>
                <w:b/>
                <w:sz w:val="32"/>
                <w:lang w:eastAsia="en-US"/>
              </w:rPr>
            </w:pPr>
            <w:r>
              <w:rPr>
                <w:bCs/>
                <w:lang w:eastAsia="en-US"/>
              </w:rPr>
              <w:t xml:space="preserve">                                   </w:t>
            </w:r>
            <w:r>
              <w:rPr>
                <w:b/>
                <w:sz w:val="32"/>
                <w:lang w:eastAsia="en-US"/>
              </w:rPr>
              <w:t>CANKARJEV DOM</w:t>
            </w:r>
          </w:p>
          <w:p w:rsidR="000923E4" w:rsidRDefault="000923E4">
            <w:pPr>
              <w:spacing w:line="276" w:lineRule="auto"/>
              <w:jc w:val="center"/>
              <w:rPr>
                <w:b/>
                <w:sz w:val="32"/>
                <w:lang w:eastAsia="en-US"/>
              </w:rPr>
            </w:pPr>
            <w:r>
              <w:rPr>
                <w:b/>
                <w:i/>
                <w:iCs/>
                <w:sz w:val="32"/>
                <w:lang w:eastAsia="en-US"/>
              </w:rPr>
              <w:t>Gallusova dvorana</w:t>
            </w:r>
          </w:p>
          <w:p w:rsidR="000923E4" w:rsidRDefault="000923E4">
            <w:pPr>
              <w:spacing w:line="276" w:lineRule="auto"/>
              <w:jc w:val="center"/>
              <w:rPr>
                <w:b/>
                <w:bCs/>
                <w:sz w:val="28"/>
                <w:lang w:eastAsia="en-US"/>
              </w:rPr>
            </w:pPr>
            <w:r>
              <w:rPr>
                <w:b/>
                <w:bCs/>
                <w:sz w:val="28"/>
                <w:lang w:eastAsia="en-US"/>
              </w:rPr>
              <w:t>petek,  8. junij  2020 ob 19.30</w:t>
            </w:r>
          </w:p>
          <w:p w:rsidR="000923E4" w:rsidRDefault="000923E4">
            <w:pPr>
              <w:spacing w:line="276" w:lineRule="auto"/>
              <w:rPr>
                <w:b/>
                <w:bCs/>
                <w:sz w:val="28"/>
                <w:lang w:eastAsia="en-US"/>
              </w:rPr>
            </w:pPr>
          </w:p>
          <w:p w:rsidR="000923E4" w:rsidRDefault="000923E4">
            <w:pPr>
              <w:spacing w:line="276" w:lineRule="auto"/>
              <w:rPr>
                <w:bCs/>
                <w:sz w:val="28"/>
                <w:lang w:eastAsia="en-US"/>
              </w:rPr>
            </w:pPr>
          </w:p>
          <w:p w:rsidR="000923E4" w:rsidRDefault="000923E4">
            <w:pPr>
              <w:spacing w:line="276" w:lineRule="auto"/>
              <w:rPr>
                <w:bCs/>
                <w:sz w:val="28"/>
                <w:lang w:eastAsia="en-US"/>
              </w:rPr>
            </w:pPr>
            <w:r>
              <w:rPr>
                <w:bCs/>
                <w:sz w:val="28"/>
                <w:lang w:eastAsia="en-US"/>
              </w:rPr>
              <w:t>SPORED:   1.</w:t>
            </w:r>
          </w:p>
          <w:p w:rsidR="000923E4" w:rsidRDefault="000923E4">
            <w:pPr>
              <w:spacing w:line="276" w:lineRule="auto"/>
              <w:rPr>
                <w:bCs/>
                <w:sz w:val="28"/>
                <w:lang w:eastAsia="en-US"/>
              </w:rPr>
            </w:pPr>
          </w:p>
          <w:p w:rsidR="000923E4" w:rsidRDefault="000923E4">
            <w:pPr>
              <w:spacing w:line="276" w:lineRule="auto"/>
              <w:rPr>
                <w:bCs/>
                <w:sz w:val="28"/>
                <w:lang w:eastAsia="en-US"/>
              </w:rPr>
            </w:pPr>
          </w:p>
          <w:p w:rsidR="000923E4" w:rsidRDefault="000923E4">
            <w:pPr>
              <w:spacing w:line="276" w:lineRule="auto"/>
              <w:rPr>
                <w:bCs/>
                <w:sz w:val="28"/>
                <w:lang w:eastAsia="en-US"/>
              </w:rPr>
            </w:pPr>
            <w:r>
              <w:rPr>
                <w:bCs/>
                <w:sz w:val="28"/>
                <w:lang w:eastAsia="en-US"/>
              </w:rPr>
              <w:t xml:space="preserve">                   2.</w:t>
            </w:r>
          </w:p>
          <w:p w:rsidR="000923E4" w:rsidRDefault="000923E4">
            <w:pPr>
              <w:spacing w:line="276" w:lineRule="auto"/>
              <w:rPr>
                <w:bCs/>
                <w:sz w:val="28"/>
                <w:lang w:eastAsia="en-US"/>
              </w:rPr>
            </w:pPr>
          </w:p>
          <w:p w:rsidR="000923E4" w:rsidRDefault="000923E4">
            <w:pPr>
              <w:spacing w:line="276" w:lineRule="auto"/>
              <w:rPr>
                <w:bCs/>
                <w:sz w:val="28"/>
                <w:lang w:eastAsia="en-US"/>
              </w:rPr>
            </w:pPr>
          </w:p>
          <w:p w:rsidR="000923E4" w:rsidRDefault="000923E4">
            <w:pPr>
              <w:spacing w:line="276" w:lineRule="auto"/>
              <w:rPr>
                <w:bCs/>
                <w:sz w:val="28"/>
                <w:lang w:eastAsia="en-US"/>
              </w:rPr>
            </w:pPr>
            <w:r>
              <w:rPr>
                <w:bCs/>
                <w:sz w:val="28"/>
                <w:lang w:eastAsia="en-US"/>
              </w:rPr>
              <w:t xml:space="preserve">                   3.</w:t>
            </w:r>
          </w:p>
          <w:p w:rsidR="0059629D" w:rsidRDefault="0059629D">
            <w:pPr>
              <w:spacing w:line="276" w:lineRule="auto"/>
              <w:rPr>
                <w:bCs/>
                <w:sz w:val="28"/>
                <w:lang w:eastAsia="en-US"/>
              </w:rPr>
            </w:pPr>
          </w:p>
          <w:p w:rsidR="0059629D" w:rsidRDefault="0059629D">
            <w:pPr>
              <w:spacing w:line="276" w:lineRule="auto"/>
              <w:rPr>
                <w:bCs/>
                <w:sz w:val="28"/>
                <w:lang w:eastAsia="en-US"/>
              </w:rPr>
            </w:pPr>
          </w:p>
          <w:p w:rsidR="0059629D" w:rsidRDefault="0059629D">
            <w:pPr>
              <w:spacing w:line="276" w:lineRule="auto"/>
              <w:rPr>
                <w:bCs/>
                <w:sz w:val="28"/>
                <w:lang w:eastAsia="en-US"/>
              </w:rPr>
            </w:pPr>
            <w:r>
              <w:rPr>
                <w:bCs/>
                <w:sz w:val="28"/>
                <w:lang w:eastAsia="en-US"/>
              </w:rPr>
              <w:t xml:space="preserve">                  4. </w:t>
            </w:r>
          </w:p>
          <w:p w:rsidR="0059629D" w:rsidRDefault="0059629D">
            <w:pPr>
              <w:spacing w:line="276" w:lineRule="auto"/>
              <w:rPr>
                <w:bCs/>
                <w:sz w:val="28"/>
                <w:lang w:eastAsia="en-US"/>
              </w:rPr>
            </w:pPr>
          </w:p>
          <w:p w:rsidR="000923E4" w:rsidRDefault="000923E4">
            <w:pPr>
              <w:spacing w:line="276" w:lineRule="auto"/>
              <w:rPr>
                <w:bCs/>
                <w:sz w:val="28"/>
                <w:lang w:eastAsia="en-US"/>
              </w:rPr>
            </w:pPr>
          </w:p>
          <w:p w:rsidR="000923E4" w:rsidRDefault="000923E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8"/>
                <w:lang w:eastAsia="en-US"/>
              </w:rPr>
              <w:t xml:space="preserve">                        </w:t>
            </w:r>
          </w:p>
          <w:p w:rsidR="000923E4" w:rsidRDefault="000923E4">
            <w:pPr>
              <w:spacing w:line="276" w:lineRule="auto"/>
              <w:rPr>
                <w:bCs/>
                <w:lang w:eastAsia="en-US"/>
              </w:rPr>
            </w:pPr>
          </w:p>
          <w:p w:rsidR="000923E4" w:rsidRDefault="000923E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Nastopili bodo:</w:t>
            </w:r>
          </w:p>
          <w:p w:rsidR="000923E4" w:rsidRDefault="000923E4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0923E4" w:rsidRDefault="000923E4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0923E4" w:rsidRDefault="000923E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                       </w:t>
            </w:r>
          </w:p>
          <w:p w:rsidR="000923E4" w:rsidRDefault="000923E4">
            <w:pPr>
              <w:spacing w:line="276" w:lineRule="auto"/>
              <w:rPr>
                <w:b/>
                <w:i/>
                <w:iCs/>
                <w:sz w:val="28"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 xml:space="preserve">                                       </w:t>
            </w:r>
            <w:r>
              <w:rPr>
                <w:b/>
                <w:i/>
                <w:iCs/>
                <w:sz w:val="28"/>
                <w:lang w:eastAsia="en-US"/>
              </w:rPr>
              <w:t>Vljudno vabljeni!</w:t>
            </w:r>
          </w:p>
          <w:p w:rsidR="000923E4" w:rsidRDefault="000923E4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0923E4" w:rsidRDefault="000923E4">
            <w:pPr>
              <w:spacing w:line="276" w:lineRule="auto"/>
              <w:rPr>
                <w:bCs/>
                <w:lang w:eastAsia="en-US"/>
              </w:rPr>
            </w:pPr>
          </w:p>
          <w:p w:rsidR="000923E4" w:rsidRDefault="000923E4">
            <w:pPr>
              <w:spacing w:line="276" w:lineRule="auto"/>
              <w:rPr>
                <w:bCs/>
                <w:lang w:eastAsia="en-US"/>
              </w:rPr>
            </w:pPr>
          </w:p>
          <w:p w:rsidR="000923E4" w:rsidRDefault="000923E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                                 </w:t>
            </w:r>
          </w:p>
        </w:tc>
      </w:tr>
    </w:tbl>
    <w:p w:rsidR="000923E4" w:rsidRDefault="000923E4" w:rsidP="000923E4">
      <w:pPr>
        <w:jc w:val="center"/>
      </w:pPr>
    </w:p>
    <w:p w:rsidR="000923E4" w:rsidRDefault="000923E4" w:rsidP="000923E4">
      <w:pPr>
        <w:rPr>
          <w:b/>
          <w:u w:val="single"/>
        </w:rPr>
      </w:pPr>
    </w:p>
    <w:p w:rsidR="000923E4" w:rsidRDefault="000923E4" w:rsidP="000923E4">
      <w:pPr>
        <w:rPr>
          <w:b/>
          <w:u w:val="single"/>
        </w:rPr>
      </w:pPr>
    </w:p>
    <w:p w:rsidR="000923E4" w:rsidRDefault="000923E4" w:rsidP="000923E4">
      <w:pPr>
        <w:rPr>
          <w:b/>
          <w:u w:val="single"/>
        </w:rPr>
      </w:pPr>
    </w:p>
    <w:p w:rsidR="003A4DA5" w:rsidRDefault="003A4DA5"/>
    <w:sectPr w:rsidR="003A4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26B2D"/>
    <w:multiLevelType w:val="hybridMultilevel"/>
    <w:tmpl w:val="4256677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E4"/>
    <w:rsid w:val="000923E4"/>
    <w:rsid w:val="002B7613"/>
    <w:rsid w:val="003A4DA5"/>
    <w:rsid w:val="0059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C19F8-94B2-4346-A644-33C1B396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2020-03-30T21:34:00Z</dcterms:created>
  <dcterms:modified xsi:type="dcterms:W3CDTF">2020-04-02T10:53:00Z</dcterms:modified>
</cp:coreProperties>
</file>