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LIPA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Lipa zelenela je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tam v di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š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e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č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em gaju,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s cvetjem me posipala,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d'jal sem, da sem v raju.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Veje rastezavala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k' nebu je visoko,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meni pa je do srca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segala globoko.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Ti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č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ice je miljena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:lang w:val="sv-SE"/>
          <w14:textFill>
            <w14:solidFill>
              <w14:srgbClr w14:val="FFFFFF">
                <w14:alpha w14:val="19999"/>
              </w14:srgbClr>
            </w14:solidFill>
          </w14:textFill>
        </w:rPr>
        <w:t>vsen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č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:lang w:val="it-IT"/>
          <w14:textFill>
            <w14:solidFill>
              <w14:srgbClr w14:val="FFFFFF">
                <w14:alpha w14:val="19999"/>
              </w14:srgbClr>
            </w14:solidFill>
          </w14:textFill>
        </w:rPr>
        <w:t>ico vabila,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kadar le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ž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al sem pod njo,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me je ohladila.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Zdaj pa nam je revica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skoraj ovenela,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cvetje perje ljubljeno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zima ji je vzela.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Spavaj, draga ljubica!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Ve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č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no ne bo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 xml:space="preserve">š 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:lang w:val="es-ES_tradnl"/>
          <w14:textFill>
            <w14:solidFill>
              <w14:srgbClr w14:val="FFFFFF">
                <w14:alpha w14:val="19999"/>
              </w14:srgbClr>
            </w14:solidFill>
          </w14:textFill>
        </w:rPr>
        <w:t>spala,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nova pomlad zelena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nov bo cvet pognala.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Zopet bodo pti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č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ice,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pti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č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ice vesele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before="0"/>
        <w:ind w:left="0" w:right="0" w:firstLine="0"/>
        <w:jc w:val="left"/>
        <w:rPr>
          <w:rFonts w:ascii="Verdana" w:cs="Verdana" w:hAnsi="Verdana" w:eastAsia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pesmi nam prepevale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 xml:space="preserve">pesmi </w:t>
      </w:r>
      <w:r>
        <w:rPr>
          <w:rFonts w:ascii="Verdana" w:hAnsi="Verdana" w:hint="default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ž</w:t>
      </w:r>
      <w:r>
        <w:rPr>
          <w:rFonts w:ascii="Verdana" w:hAnsi="Verdana"/>
          <w:outline w:val="0"/>
          <w:color w:val="ffffff"/>
          <w:sz w:val="36"/>
          <w:szCs w:val="36"/>
          <w:shd w:val="clear" w:color="auto" w:fill="3f3f3f"/>
          <w:rtl w:val="0"/>
          <w14:textFill>
            <w14:solidFill>
              <w14:srgbClr w14:val="FFFFFF">
                <w14:alpha w14:val="19999"/>
              </w14:srgbClr>
            </w14:solidFill>
          </w14:textFill>
        </w:rPr>
        <w:t>vrgolele.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