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714" w:rsidRDefault="00CD4714" w:rsidP="00CD4714">
      <w:pPr>
        <w:rPr>
          <w:rFonts w:cstheme="minorHAnsi"/>
          <w:color w:val="FF0000"/>
          <w:sz w:val="24"/>
          <w:szCs w:val="24"/>
          <w:u w:val="single"/>
        </w:rPr>
      </w:pPr>
      <w:r w:rsidRPr="001B7A03">
        <w:rPr>
          <w:rFonts w:cstheme="minorHAnsi"/>
          <w:color w:val="FF0000"/>
          <w:sz w:val="24"/>
          <w:szCs w:val="24"/>
          <w:u w:val="single"/>
        </w:rPr>
        <w:t>OPZ – torek, 17</w:t>
      </w:r>
      <w:r w:rsidRPr="001B7A03">
        <w:rPr>
          <w:rFonts w:cstheme="minorHAnsi"/>
          <w:color w:val="FF0000"/>
          <w:sz w:val="24"/>
          <w:szCs w:val="24"/>
          <w:u w:val="single"/>
        </w:rPr>
        <w:t>. marec 2020</w:t>
      </w:r>
    </w:p>
    <w:p w:rsidR="001B7A03" w:rsidRDefault="001B7A03" w:rsidP="00CD4714">
      <w:pPr>
        <w:rPr>
          <w:rFonts w:cstheme="minorHAnsi"/>
          <w:color w:val="00B050"/>
          <w:sz w:val="24"/>
          <w:szCs w:val="24"/>
        </w:rPr>
      </w:pPr>
      <w:r>
        <w:rPr>
          <w:rFonts w:cstheme="minorHAnsi"/>
          <w:color w:val="00B050"/>
          <w:sz w:val="24"/>
          <w:szCs w:val="24"/>
        </w:rPr>
        <w:t>Dragi moji pevci in pevke.</w:t>
      </w:r>
    </w:p>
    <w:p w:rsidR="001B7A03" w:rsidRDefault="001B7A03" w:rsidP="00CD4714">
      <w:pPr>
        <w:rPr>
          <w:rFonts w:cstheme="minorHAnsi"/>
          <w:color w:val="00B050"/>
          <w:sz w:val="24"/>
          <w:szCs w:val="24"/>
        </w:rPr>
      </w:pPr>
      <w:r>
        <w:rPr>
          <w:rFonts w:cstheme="minorHAnsi"/>
          <w:color w:val="00B050"/>
          <w:sz w:val="24"/>
          <w:szCs w:val="24"/>
        </w:rPr>
        <w:t xml:space="preserve">Žal nam je zaradi izrednih razmer onemogočeno prepevanje in ustvarjanje v naši glasbeni učilnici, zato naj se vaša dnevna soba, balkon ali vrt ta in naslednji teden vsaj enkrat spremenita v koncertni oder. Ponujam vam malo drugačen izziv. Ker moje delo zdaj že dobro poznate, se boste za kratek čas spremenili v učiteljic ali učitelja glasbe. Staršem, bratom in sestram doma boste pripravili mini koncert in jih naučili vašo najljubšo pesem, ki jo boste na koncu skupaj zapeli ob določenem delu dneva. Upam, da vam bo skupno petje vsaj malo pomagalo pozabiti na skrbi in vam prineslo veselje. </w:t>
      </w:r>
    </w:p>
    <w:p w:rsidR="001B7A03" w:rsidRDefault="001B7A03" w:rsidP="00CD4714">
      <w:pPr>
        <w:rPr>
          <w:rFonts w:cstheme="minorHAnsi"/>
          <w:color w:val="00B050"/>
          <w:sz w:val="24"/>
          <w:szCs w:val="24"/>
        </w:rPr>
      </w:pPr>
      <w:r>
        <w:rPr>
          <w:rFonts w:cstheme="minorHAnsi"/>
          <w:color w:val="00B050"/>
          <w:sz w:val="24"/>
          <w:szCs w:val="24"/>
        </w:rPr>
        <w:t>Želim vam, da ostanete zdravi in se veselim, da mi boste poročali, kako je šla naloga, ko se spet vidimo.</w:t>
      </w:r>
    </w:p>
    <w:p w:rsidR="001B7A03" w:rsidRPr="001B7A03" w:rsidRDefault="001B7A03" w:rsidP="001B7A03">
      <w:pPr>
        <w:jc w:val="right"/>
        <w:rPr>
          <w:rFonts w:cstheme="minorHAnsi"/>
          <w:color w:val="00B050"/>
          <w:sz w:val="24"/>
          <w:szCs w:val="24"/>
        </w:rPr>
      </w:pPr>
      <w:r>
        <w:rPr>
          <w:rFonts w:cstheme="minorHAnsi"/>
          <w:color w:val="00B050"/>
          <w:sz w:val="24"/>
          <w:szCs w:val="24"/>
        </w:rPr>
        <w:t>Učiteljica Janja Ambrožič</w:t>
      </w:r>
    </w:p>
    <w:p w:rsidR="00CD4714" w:rsidRDefault="00CD4714" w:rsidP="00CD4714">
      <w:pPr>
        <w:rPr>
          <w:rFonts w:cstheme="minorHAnsi"/>
          <w:b/>
          <w:sz w:val="24"/>
          <w:szCs w:val="24"/>
        </w:rPr>
      </w:pPr>
      <w:r w:rsidRPr="00FC58A3">
        <w:rPr>
          <w:rFonts w:cstheme="minorHAnsi"/>
          <w:b/>
          <w:sz w:val="24"/>
          <w:szCs w:val="24"/>
        </w:rPr>
        <w:t xml:space="preserve">1. </w:t>
      </w:r>
      <w:r>
        <w:rPr>
          <w:rFonts w:cstheme="minorHAnsi"/>
          <w:b/>
          <w:sz w:val="24"/>
          <w:szCs w:val="24"/>
        </w:rPr>
        <w:t xml:space="preserve">Pripravi mini koncert za tvoje domače. Poslušalcem </w:t>
      </w:r>
      <w:r w:rsidR="003F2E24">
        <w:rPr>
          <w:rFonts w:cstheme="minorHAnsi"/>
          <w:b/>
          <w:sz w:val="24"/>
          <w:szCs w:val="24"/>
        </w:rPr>
        <w:t xml:space="preserve">zapoj izbor </w:t>
      </w:r>
      <w:r>
        <w:rPr>
          <w:rFonts w:cstheme="minorHAnsi"/>
          <w:b/>
          <w:sz w:val="24"/>
          <w:szCs w:val="24"/>
        </w:rPr>
        <w:t xml:space="preserve">pesmi, ki smo se jih letos naučili, oziroma tiste, ki se jih spomniš na pamet. V pomoč ti pošiljam </w:t>
      </w:r>
      <w:r w:rsidR="001B7A03">
        <w:rPr>
          <w:rFonts w:cstheme="minorHAnsi"/>
          <w:b/>
          <w:sz w:val="24"/>
          <w:szCs w:val="24"/>
        </w:rPr>
        <w:t xml:space="preserve">izbor pesmi in </w:t>
      </w:r>
      <w:r>
        <w:rPr>
          <w:rFonts w:cstheme="minorHAnsi"/>
          <w:b/>
          <w:sz w:val="24"/>
          <w:szCs w:val="24"/>
        </w:rPr>
        <w:t>nekaj povezav.</w:t>
      </w:r>
    </w:p>
    <w:p w:rsidR="009C07EE" w:rsidRDefault="00CD4714">
      <w:pPr>
        <w:rPr>
          <w:rFonts w:cstheme="minorHAnsi"/>
          <w:color w:val="0070C0"/>
          <w:sz w:val="24"/>
          <w:szCs w:val="24"/>
          <w:u w:val="single"/>
        </w:rPr>
      </w:pPr>
      <w:r>
        <w:rPr>
          <w:rFonts w:cstheme="minorHAnsi"/>
          <w:color w:val="000000" w:themeColor="text1"/>
          <w:sz w:val="24"/>
          <w:szCs w:val="24"/>
        </w:rPr>
        <w:t xml:space="preserve">Jure Robežnik: </w:t>
      </w:r>
      <w:r w:rsidRPr="00CD4714">
        <w:rPr>
          <w:rFonts w:cstheme="minorHAnsi"/>
          <w:b/>
          <w:color w:val="000000" w:themeColor="text1"/>
          <w:sz w:val="24"/>
          <w:szCs w:val="24"/>
        </w:rPr>
        <w:t>VRTILJAK</w:t>
      </w:r>
      <w:r>
        <w:rPr>
          <w:rFonts w:cstheme="minorHAnsi"/>
          <w:b/>
          <w:color w:val="000000" w:themeColor="text1"/>
          <w:sz w:val="24"/>
          <w:szCs w:val="24"/>
        </w:rPr>
        <w:t xml:space="preserve">  </w:t>
      </w:r>
      <w:hyperlink r:id="rId4" w:history="1">
        <w:r w:rsidRPr="009A7EC7">
          <w:rPr>
            <w:rStyle w:val="Hiperpovezava"/>
            <w:rFonts w:cstheme="minorHAnsi"/>
            <w:sz w:val="24"/>
            <w:szCs w:val="24"/>
          </w:rPr>
          <w:t>https://www.youtube.com/watch?v=Rp-Z7q7rz9s</w:t>
        </w:r>
      </w:hyperlink>
    </w:p>
    <w:p w:rsidR="00CD4714" w:rsidRDefault="00CD4714">
      <w:pPr>
        <w:rPr>
          <w:rFonts w:cstheme="minorHAnsi"/>
          <w:color w:val="0070C0"/>
          <w:sz w:val="24"/>
          <w:szCs w:val="24"/>
          <w:u w:val="single"/>
        </w:rPr>
      </w:pPr>
      <w:r>
        <w:rPr>
          <w:rFonts w:cstheme="minorHAnsi"/>
          <w:sz w:val="24"/>
          <w:szCs w:val="24"/>
        </w:rPr>
        <w:t xml:space="preserve">Ljudska: </w:t>
      </w:r>
      <w:r>
        <w:rPr>
          <w:rFonts w:cstheme="minorHAnsi"/>
          <w:b/>
          <w:sz w:val="24"/>
          <w:szCs w:val="24"/>
        </w:rPr>
        <w:t xml:space="preserve">TRI PLANIKE </w:t>
      </w:r>
      <w:hyperlink r:id="rId5" w:history="1">
        <w:r w:rsidRPr="009A7EC7">
          <w:rPr>
            <w:rStyle w:val="Hiperpovezava"/>
            <w:rFonts w:cstheme="minorHAnsi"/>
            <w:sz w:val="24"/>
            <w:szCs w:val="24"/>
          </w:rPr>
          <w:t>https://www.youtube.com/results?search_query=tri+planike</w:t>
        </w:r>
      </w:hyperlink>
    </w:p>
    <w:p w:rsidR="00CD4714" w:rsidRDefault="00CD4714">
      <w:pPr>
        <w:rPr>
          <w:rFonts w:cstheme="minorHAnsi"/>
          <w:color w:val="0070C0"/>
          <w:sz w:val="24"/>
          <w:szCs w:val="24"/>
          <w:u w:val="single"/>
        </w:rPr>
      </w:pPr>
      <w:r w:rsidRPr="00CD4714">
        <w:rPr>
          <w:rFonts w:cstheme="minorHAnsi"/>
          <w:sz w:val="24"/>
          <w:szCs w:val="24"/>
        </w:rPr>
        <w:t xml:space="preserve">Ljudska: </w:t>
      </w:r>
      <w:r>
        <w:rPr>
          <w:rFonts w:cstheme="minorHAnsi"/>
          <w:b/>
          <w:sz w:val="24"/>
          <w:szCs w:val="24"/>
        </w:rPr>
        <w:t xml:space="preserve">TRI RACE; TRI PURE </w:t>
      </w:r>
      <w:hyperlink r:id="rId6" w:history="1">
        <w:r w:rsidRPr="009A7EC7">
          <w:rPr>
            <w:rStyle w:val="Hiperpovezava"/>
            <w:rFonts w:cstheme="minorHAnsi"/>
            <w:sz w:val="24"/>
            <w:szCs w:val="24"/>
          </w:rPr>
          <w:t>https://</w:t>
        </w:r>
        <w:r w:rsidR="001B7A03" w:rsidRPr="001B7A03">
          <w:t xml:space="preserve"> </w:t>
        </w:r>
        <w:r w:rsidR="001B7A03" w:rsidRPr="001B7A03">
          <w:rPr>
            <w:rStyle w:val="Hiperpovezava"/>
            <w:rFonts w:cstheme="minorHAnsi"/>
            <w:sz w:val="24"/>
            <w:szCs w:val="24"/>
          </w:rPr>
          <w:t xml:space="preserve">https://www.youtube.com/watch?v=_dXZBlw9avc </w:t>
        </w:r>
      </w:hyperlink>
    </w:p>
    <w:p w:rsidR="00CD4714" w:rsidRDefault="00CD4714">
      <w:pPr>
        <w:rPr>
          <w:rFonts w:cstheme="minorHAnsi"/>
          <w:color w:val="0070C0"/>
          <w:sz w:val="24"/>
          <w:szCs w:val="24"/>
          <w:u w:val="single"/>
        </w:rPr>
      </w:pPr>
      <w:r w:rsidRPr="00CD4714">
        <w:rPr>
          <w:rFonts w:cstheme="minorHAnsi"/>
          <w:color w:val="000000" w:themeColor="text1"/>
          <w:sz w:val="24"/>
          <w:szCs w:val="24"/>
        </w:rPr>
        <w:t xml:space="preserve">Ljudska: </w:t>
      </w:r>
      <w:r w:rsidR="001B7A03">
        <w:rPr>
          <w:rFonts w:cstheme="minorHAnsi"/>
          <w:b/>
          <w:color w:val="000000" w:themeColor="text1"/>
          <w:sz w:val="24"/>
          <w:szCs w:val="24"/>
        </w:rPr>
        <w:t xml:space="preserve">PRELJUBI ŠENTLENART </w:t>
      </w:r>
      <w:hyperlink r:id="rId7" w:history="1">
        <w:r w:rsidR="001B7A03" w:rsidRPr="009A7EC7">
          <w:rPr>
            <w:rStyle w:val="Hiperpovezava"/>
            <w:rFonts w:cstheme="minorHAnsi"/>
            <w:sz w:val="24"/>
            <w:szCs w:val="24"/>
          </w:rPr>
          <w:t>www.youtube.com/watch?v=inuChLKI7Fs</w:t>
        </w:r>
      </w:hyperlink>
    </w:p>
    <w:p w:rsidR="001B7A03" w:rsidRDefault="001B7A03">
      <w:pPr>
        <w:rPr>
          <w:rFonts w:cstheme="minorHAnsi"/>
          <w:color w:val="0070C0"/>
          <w:sz w:val="24"/>
          <w:szCs w:val="24"/>
          <w:u w:val="single"/>
        </w:rPr>
      </w:pPr>
      <w:r>
        <w:rPr>
          <w:rFonts w:cstheme="minorHAnsi"/>
          <w:sz w:val="24"/>
          <w:szCs w:val="24"/>
        </w:rPr>
        <w:t xml:space="preserve">W. A. Mozart: </w:t>
      </w:r>
      <w:r>
        <w:rPr>
          <w:rFonts w:cstheme="minorHAnsi"/>
          <w:b/>
          <w:sz w:val="24"/>
          <w:szCs w:val="24"/>
        </w:rPr>
        <w:t xml:space="preserve">TIHO JE NOČKA PRIŠLA </w:t>
      </w:r>
      <w:hyperlink r:id="rId8" w:history="1">
        <w:r w:rsidRPr="009A7EC7">
          <w:rPr>
            <w:rStyle w:val="Hiperpovezava"/>
            <w:rFonts w:cstheme="minorHAnsi"/>
            <w:sz w:val="24"/>
            <w:szCs w:val="24"/>
          </w:rPr>
          <w:t>https://www.youtube.com/watch?v=zLMo8f3pdG8</w:t>
        </w:r>
      </w:hyperlink>
    </w:p>
    <w:p w:rsidR="001B7A03" w:rsidRDefault="001B7A03">
      <w:pPr>
        <w:rPr>
          <w:rFonts w:cstheme="minorHAnsi"/>
          <w:b/>
          <w:sz w:val="24"/>
          <w:szCs w:val="24"/>
        </w:rPr>
      </w:pPr>
      <w:r w:rsidRPr="001B7A03">
        <w:rPr>
          <w:rFonts w:cstheme="minorHAnsi"/>
          <w:sz w:val="24"/>
          <w:szCs w:val="24"/>
        </w:rPr>
        <w:t xml:space="preserve">M. Ostojič: </w:t>
      </w:r>
      <w:r w:rsidRPr="001B7A03">
        <w:rPr>
          <w:rFonts w:cstheme="minorHAnsi"/>
          <w:b/>
          <w:sz w:val="24"/>
          <w:szCs w:val="24"/>
        </w:rPr>
        <w:t>SIVA</w:t>
      </w:r>
    </w:p>
    <w:p w:rsidR="001B7A03" w:rsidRDefault="001B7A03">
      <w:pPr>
        <w:rPr>
          <w:rFonts w:cstheme="minorHAnsi"/>
          <w:b/>
          <w:sz w:val="24"/>
          <w:szCs w:val="24"/>
        </w:rPr>
      </w:pPr>
      <w:r>
        <w:rPr>
          <w:rFonts w:cstheme="minorHAnsi"/>
          <w:sz w:val="24"/>
          <w:szCs w:val="24"/>
        </w:rPr>
        <w:t xml:space="preserve">Švedska ljudska: </w:t>
      </w:r>
      <w:r>
        <w:rPr>
          <w:rFonts w:cstheme="minorHAnsi"/>
          <w:b/>
          <w:sz w:val="24"/>
          <w:szCs w:val="24"/>
        </w:rPr>
        <w:t>KAM NAS VODI POT?</w:t>
      </w:r>
    </w:p>
    <w:p w:rsidR="001B7A03" w:rsidRDefault="001B7A03">
      <w:pPr>
        <w:rPr>
          <w:rFonts w:cstheme="minorHAnsi"/>
          <w:b/>
          <w:sz w:val="24"/>
          <w:szCs w:val="24"/>
        </w:rPr>
      </w:pPr>
      <w:r w:rsidRPr="001B7A03">
        <w:rPr>
          <w:rFonts w:cstheme="minorHAnsi"/>
          <w:sz w:val="24"/>
          <w:szCs w:val="24"/>
        </w:rPr>
        <w:t>M. Goršič:</w:t>
      </w:r>
      <w:r>
        <w:rPr>
          <w:rFonts w:cstheme="minorHAnsi"/>
          <w:b/>
          <w:sz w:val="24"/>
          <w:szCs w:val="24"/>
        </w:rPr>
        <w:t xml:space="preserve"> POLICAJ JE PALICAJ</w:t>
      </w:r>
    </w:p>
    <w:p w:rsidR="003F2E24" w:rsidRDefault="003F2E24">
      <w:pPr>
        <w:rPr>
          <w:rFonts w:cstheme="minorHAnsi"/>
          <w:b/>
          <w:sz w:val="24"/>
          <w:szCs w:val="24"/>
        </w:rPr>
      </w:pPr>
    </w:p>
    <w:p w:rsidR="003F2E24" w:rsidRDefault="003F2E24">
      <w:pPr>
        <w:rPr>
          <w:rFonts w:cstheme="minorHAnsi"/>
          <w:b/>
          <w:sz w:val="24"/>
          <w:szCs w:val="24"/>
        </w:rPr>
      </w:pPr>
      <w:r>
        <w:rPr>
          <w:rFonts w:cstheme="minorHAnsi"/>
          <w:b/>
          <w:sz w:val="24"/>
          <w:szCs w:val="24"/>
        </w:rPr>
        <w:t>2. Starše, brate in/ali sestre nauči pesem, ki ti je najbolj všeč. Pri učenju pesmi uporabljaj metodo odmeva, to je način, po katerem vas pesmi v šoli naučim tudi jaz.</w:t>
      </w:r>
    </w:p>
    <w:p w:rsidR="003F2E24" w:rsidRDefault="003F2E24">
      <w:pPr>
        <w:rPr>
          <w:rFonts w:cstheme="minorHAnsi"/>
          <w:b/>
          <w:sz w:val="24"/>
          <w:szCs w:val="24"/>
        </w:rPr>
      </w:pPr>
      <w:r>
        <w:rPr>
          <w:rFonts w:cstheme="minorHAnsi"/>
          <w:b/>
          <w:sz w:val="24"/>
          <w:szCs w:val="24"/>
        </w:rPr>
        <w:t xml:space="preserve">Ob 18h se zberite na vašem »odru« (v dnevni sob, na dvorišču ali na balkonu) in od srca skupaj zapojte. </w:t>
      </w:r>
    </w:p>
    <w:p w:rsidR="003F2E24" w:rsidRDefault="003F2E24">
      <w:pPr>
        <w:rPr>
          <w:rFonts w:cstheme="minorHAnsi"/>
          <w:sz w:val="24"/>
          <w:szCs w:val="24"/>
        </w:rPr>
      </w:pPr>
      <w:r w:rsidRPr="003F2E24">
        <w:rPr>
          <w:rFonts w:cstheme="minorHAnsi"/>
          <w:b/>
          <w:sz w:val="24"/>
          <w:szCs w:val="24"/>
        </w:rPr>
        <w:t>ALI SI VEDEL-a?</w:t>
      </w:r>
      <w:r>
        <w:rPr>
          <w:rFonts w:cstheme="minorHAnsi"/>
          <w:sz w:val="24"/>
          <w:szCs w:val="24"/>
        </w:rPr>
        <w:t xml:space="preserve"> S skupinskim petjem se v tem času karantene Italijani bodrijo tako, da se vsak večer o 18. uri zberejo na balkonih in prepevajo. Več o tej zanimivi in pozitivni odločitvi si lahko preberete v prispevku, ki je bil objavljen v časniku Večer. </w:t>
      </w:r>
    </w:p>
    <w:p w:rsidR="003F2E24" w:rsidRPr="003F2E24" w:rsidRDefault="003F2E24">
      <w:pPr>
        <w:rPr>
          <w:rFonts w:cstheme="minorHAnsi"/>
          <w:sz w:val="24"/>
          <w:szCs w:val="24"/>
        </w:rPr>
      </w:pPr>
      <w:bookmarkStart w:id="0" w:name="_GoBack"/>
      <w:bookmarkEnd w:id="0"/>
      <w:r w:rsidRPr="003F2E24">
        <w:rPr>
          <w:rFonts w:cstheme="minorHAnsi"/>
          <w:color w:val="0070C0"/>
          <w:sz w:val="24"/>
          <w:szCs w:val="24"/>
          <w:u w:val="single"/>
        </w:rPr>
        <w:t>https://www.vecer.com/video-cloveski-duh-je-nezlomljiv-italijani-se-sredi-karantene-bodrijo-s-prepevanjem-in-plesanjem-na-balkonih-10141599</w:t>
      </w:r>
    </w:p>
    <w:sectPr w:rsidR="003F2E24" w:rsidRPr="003F2E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428"/>
    <w:rsid w:val="001B7A03"/>
    <w:rsid w:val="003F2E24"/>
    <w:rsid w:val="009C07EE"/>
    <w:rsid w:val="00CD4714"/>
    <w:rsid w:val="00E16428"/>
    <w:rsid w:val="00E318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A2D1E"/>
  <w15:chartTrackingRefBased/>
  <w15:docId w15:val="{FE38A61B-65B0-4CEE-862F-5710EF3D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D4714"/>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D4714"/>
    <w:pPr>
      <w:ind w:left="720"/>
      <w:contextualSpacing/>
    </w:pPr>
  </w:style>
  <w:style w:type="character" w:styleId="Hiperpovezava">
    <w:name w:val="Hyperlink"/>
    <w:basedOn w:val="Privzetapisavaodstavka"/>
    <w:uiPriority w:val="99"/>
    <w:unhideWhenUsed/>
    <w:rsid w:val="00CD47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LMo8f3pdG8" TargetMode="External"/><Relationship Id="rId3" Type="http://schemas.openxmlformats.org/officeDocument/2006/relationships/webSettings" Target="webSettings.xml"/><Relationship Id="rId7" Type="http://schemas.openxmlformats.org/officeDocument/2006/relationships/hyperlink" Target="http://www.youtube.com/watch?v=inuChLKI7F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inuChLKI7Fs" TargetMode="External"/><Relationship Id="rId5" Type="http://schemas.openxmlformats.org/officeDocument/2006/relationships/hyperlink" Target="https://www.youtube.com/results?search_query=tri+planike" TargetMode="External"/><Relationship Id="rId10" Type="http://schemas.openxmlformats.org/officeDocument/2006/relationships/theme" Target="theme/theme1.xml"/><Relationship Id="rId4" Type="http://schemas.openxmlformats.org/officeDocument/2006/relationships/hyperlink" Target="https://www.youtube.com/watch?v=Rp-Z7q7rz9s" TargetMode="Externa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360</Words>
  <Characters>2054</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Osnovna šola Kamnica</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Lenovo-1</dc:creator>
  <cp:keywords/>
  <dc:description/>
  <cp:lastModifiedBy>Lenovo-1</cp:lastModifiedBy>
  <cp:revision>2</cp:revision>
  <dcterms:created xsi:type="dcterms:W3CDTF">2020-03-16T07:31:00Z</dcterms:created>
  <dcterms:modified xsi:type="dcterms:W3CDTF">2020-03-16T08:01:00Z</dcterms:modified>
</cp:coreProperties>
</file>