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VA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KA OBREKULJA - BESEDILO</w:t>
      </w: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V dolenji mlaki je doma rumena regica,</w:t>
      </w: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vse dolge dneve klepeta sosede kleveta</w:t>
      </w: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aba klepetulja rega rega kvak, rega rega kvak,</w:t>
      </w: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Va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ka obrekulja z meglo me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a zrak</w:t>
      </w: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aba klepetulja rega rega kvak, rega rega kvak,</w:t>
      </w: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Va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ka obrekulja z meglo me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a zrak</w:t>
      </w: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Kdo koga ljubi in kdo ne kdo ska</w:t>
      </w:r>
      <w:r>
        <w:rPr>
          <w:sz w:val="38"/>
          <w:szCs w:val="38"/>
          <w:rtl w:val="0"/>
        </w:rPr>
        <w:t>č</w:t>
      </w:r>
      <w:r>
        <w:rPr>
          <w:sz w:val="38"/>
          <w:szCs w:val="38"/>
          <w:rtl w:val="0"/>
        </w:rPr>
        <w:t xml:space="preserve">e preko plank, </w:t>
      </w: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in kdo je rekel da denar pokradli so iz bank</w:t>
      </w: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aba klepetulja rega rega kvak, rega rega kvak,</w:t>
      </w: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Va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ka obrekulja z meglo me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a zrak</w:t>
      </w: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aba klepetulja rega rega kvak, rega rega kvak,</w:t>
      </w: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Va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ka obrekulja z meglo me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a zrak</w:t>
      </w: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 xml:space="preserve">Le kdo bi </w:t>
      </w: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abo regico odvadil teh napak?</w:t>
      </w: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Verjeli ali ne da vsak ki regi ni enak</w:t>
      </w: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aba klepetulja rega rega kvak, rega rega kvak,</w:t>
      </w: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Va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ka obrekulja z meglo me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a zrak</w:t>
      </w: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aba klepetulja rega rega kvak, rega rega kvak,</w:t>
      </w:r>
    </w:p>
    <w:p>
      <w:pPr>
        <w:pStyle w:val="Body"/>
        <w:rPr>
          <w:sz w:val="38"/>
          <w:szCs w:val="38"/>
        </w:rPr>
      </w:pPr>
      <w:r>
        <w:rPr>
          <w:sz w:val="38"/>
          <w:szCs w:val="38"/>
          <w:rtl w:val="0"/>
        </w:rPr>
        <w:t>Va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ka obrekulja z meglo me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a zrak</w:t>
      </w:r>
    </w:p>
    <w:p>
      <w:pPr>
        <w:pStyle w:val="Body"/>
        <w:rPr>
          <w:sz w:val="38"/>
          <w:szCs w:val="38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