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B7" w:rsidRDefault="0078470C" w:rsidP="00B66984">
      <w:pPr>
        <w:pStyle w:val="Navadensplet"/>
        <w:shd w:val="clear" w:color="auto" w:fill="FFFFFF"/>
        <w:spacing w:before="0" w:beforeAutospacing="0"/>
        <w:rPr>
          <w:noProof/>
        </w:rPr>
      </w:pPr>
      <w:r>
        <w:rPr>
          <w:noProof/>
        </w:rPr>
        <w:drawing>
          <wp:inline distT="0" distB="0" distL="0" distR="0">
            <wp:extent cx="2802528" cy="2105010"/>
            <wp:effectExtent l="0" t="0" r="0" b="0"/>
            <wp:docPr id="1" name="Slika 1" descr="Song Of Seikilos by Michael Levy - Song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ng Of Seikilos by Michael Levy - Songfac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62" cy="211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EB7">
        <w:rPr>
          <w:noProof/>
        </w:rPr>
        <w:t xml:space="preserve">      </w:t>
      </w:r>
      <w:r w:rsidR="00E06EB7">
        <w:rPr>
          <w:noProof/>
        </w:rPr>
        <w:drawing>
          <wp:inline distT="0" distB="0" distL="0" distR="0">
            <wp:extent cx="2583712" cy="2770540"/>
            <wp:effectExtent l="0" t="0" r="7620" b="0"/>
            <wp:docPr id="3" name="Slika 3" descr="Seikilos Epitaph : an ancient song, carved on a tombstone - Sheet Music,  Midi and M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ikilos Epitaph : an ancient song, carved on a tombstone - Sheet Music,  Midi and MP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640" cy="277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0C" w:rsidRDefault="0078470C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B66984" w:rsidRDefault="00B66984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Dragi sedmošolci!</w:t>
      </w:r>
    </w:p>
    <w:p w:rsidR="00B66984" w:rsidRDefault="00B66984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V tem tednu se lotite spoznavanja </w:t>
      </w:r>
      <w:proofErr w:type="spellStart"/>
      <w:r>
        <w:rPr>
          <w:rStyle w:val="Krepko"/>
          <w:rFonts w:ascii="Segoe UI" w:hAnsi="Segoe UI" w:cs="Segoe UI"/>
          <w:color w:val="212529"/>
        </w:rPr>
        <w:t>Seikilove</w:t>
      </w:r>
      <w:proofErr w:type="spellEnd"/>
      <w:r>
        <w:rPr>
          <w:rStyle w:val="Krepko"/>
          <w:rFonts w:ascii="Segoe UI" w:hAnsi="Segoe UI" w:cs="Segoe UI"/>
          <w:color w:val="212529"/>
        </w:rPr>
        <w:t xml:space="preserve"> pesmi</w:t>
      </w:r>
      <w:r>
        <w:rPr>
          <w:rFonts w:ascii="Segoe UI" w:hAnsi="Segoe UI" w:cs="Segoe UI"/>
          <w:color w:val="212529"/>
        </w:rPr>
        <w:t xml:space="preserve">, najstarejše ohranjene zapisane </w:t>
      </w:r>
      <w:r>
        <w:rPr>
          <w:rFonts w:ascii="Segoe UI" w:hAnsi="Segoe UI" w:cs="Segoe UI"/>
          <w:color w:val="212529"/>
        </w:rPr>
        <w:t xml:space="preserve">pesmi z besedilom in tonskimi višinami v grškem rokopisu. </w:t>
      </w:r>
    </w:p>
    <w:p w:rsidR="00B66984" w:rsidRDefault="00B66984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 njej najprej</w:t>
      </w:r>
      <w:r w:rsidRPr="00B66984">
        <w:rPr>
          <w:rFonts w:ascii="Segoe UI" w:hAnsi="Segoe UI" w:cs="Segoe UI"/>
          <w:i/>
          <w:color w:val="212529"/>
        </w:rPr>
        <w:t xml:space="preserve"> </w:t>
      </w:r>
      <w:r w:rsidRPr="00B66984">
        <w:rPr>
          <w:rFonts w:ascii="Segoe UI" w:hAnsi="Segoe UI" w:cs="Segoe UI"/>
          <w:b/>
          <w:i/>
          <w:color w:val="212529"/>
        </w:rPr>
        <w:t>preberite</w:t>
      </w:r>
      <w:r w:rsidRPr="00B66984">
        <w:rPr>
          <w:rFonts w:ascii="Segoe UI" w:hAnsi="Segoe UI" w:cs="Segoe UI"/>
          <w:b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v učbeniku v poglavju GLASBA V ČASU STARE GRČIJE. Pesem večkrat </w:t>
      </w:r>
      <w:r w:rsidRPr="00B66984">
        <w:rPr>
          <w:rFonts w:ascii="Segoe UI" w:hAnsi="Segoe UI" w:cs="Segoe UI"/>
          <w:b/>
          <w:i/>
          <w:color w:val="212529"/>
        </w:rPr>
        <w:t>poslušajte</w:t>
      </w:r>
      <w:r w:rsidRPr="00B66984">
        <w:rPr>
          <w:rFonts w:ascii="Segoe UI" w:hAnsi="Segoe UI" w:cs="Segoe UI"/>
          <w:b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in zraven </w:t>
      </w:r>
      <w:r w:rsidRPr="00B66984">
        <w:rPr>
          <w:rFonts w:ascii="Segoe UI" w:hAnsi="Segoe UI" w:cs="Segoe UI"/>
          <w:b/>
          <w:i/>
          <w:color w:val="212529"/>
        </w:rPr>
        <w:t>zapojte</w:t>
      </w:r>
      <w:r>
        <w:rPr>
          <w:rFonts w:ascii="Segoe UI" w:hAnsi="Segoe UI" w:cs="Segoe UI"/>
          <w:color w:val="212529"/>
        </w:rPr>
        <w:t>, nato pa sledite </w:t>
      </w:r>
      <w:r w:rsidRPr="00B66984">
        <w:rPr>
          <w:rStyle w:val="Poudarek"/>
          <w:rFonts w:ascii="Segoe UI" w:hAnsi="Segoe UI" w:cs="Segoe UI"/>
          <w:b/>
          <w:color w:val="212529"/>
        </w:rPr>
        <w:t>navodilom na učnem listu z notami</w:t>
      </w:r>
      <w:r>
        <w:rPr>
          <w:rFonts w:ascii="Segoe UI" w:hAnsi="Segoe UI" w:cs="Segoe UI"/>
          <w:color w:val="212529"/>
        </w:rPr>
        <w:t xml:space="preserve">, da se boste postopoma pesem naučili tudi </w:t>
      </w:r>
      <w:r w:rsidRPr="00B66984">
        <w:rPr>
          <w:rFonts w:ascii="Segoe UI" w:hAnsi="Segoe UI" w:cs="Segoe UI"/>
          <w:b/>
          <w:i/>
          <w:color w:val="212529"/>
        </w:rPr>
        <w:t>zaigrati</w:t>
      </w:r>
      <w:r w:rsidRPr="00B66984">
        <w:rPr>
          <w:rFonts w:ascii="Segoe UI" w:hAnsi="Segoe UI" w:cs="Segoe UI"/>
          <w:b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(v približno 2-3 tednih). </w:t>
      </w:r>
    </w:p>
    <w:p w:rsidR="00B66984" w:rsidRDefault="00B66984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Prilagam vam tudi p</w:t>
      </w:r>
      <w:r>
        <w:rPr>
          <w:rFonts w:ascii="Segoe UI" w:hAnsi="Segoe UI" w:cs="Segoe UI"/>
          <w:color w:val="212529"/>
        </w:rPr>
        <w:t xml:space="preserve">osnetek svojega igranja, da vam bo lažje. Ko bo skladba utrjena, </w:t>
      </w:r>
      <w:r w:rsidRPr="00B66984">
        <w:rPr>
          <w:rFonts w:ascii="Segoe UI" w:hAnsi="Segoe UI" w:cs="Segoe UI"/>
          <w:b/>
          <w:color w:val="212529"/>
        </w:rPr>
        <w:t>se</w:t>
      </w:r>
      <w:r w:rsidRPr="00B66984">
        <w:rPr>
          <w:rFonts w:ascii="Segoe UI" w:hAnsi="Segoe UI" w:cs="Segoe UI"/>
          <w:b/>
          <w:i/>
          <w:color w:val="212529"/>
        </w:rPr>
        <w:t xml:space="preserve"> posnemite</w:t>
      </w:r>
      <w:r>
        <w:rPr>
          <w:rFonts w:ascii="Segoe UI" w:hAnsi="Segoe UI" w:cs="Segoe UI"/>
          <w:color w:val="212529"/>
        </w:rPr>
        <w:t xml:space="preserve"> in posnetek </w:t>
      </w:r>
      <w:r w:rsidRPr="00B66984">
        <w:rPr>
          <w:rFonts w:ascii="Segoe UI" w:hAnsi="Segoe UI" w:cs="Segoe UI"/>
          <w:b/>
          <w:i/>
          <w:color w:val="212529"/>
        </w:rPr>
        <w:t xml:space="preserve">oddajte </w:t>
      </w:r>
      <w:r>
        <w:rPr>
          <w:rFonts w:ascii="Segoe UI" w:hAnsi="Segoe UI" w:cs="Segoe UI"/>
          <w:color w:val="212529"/>
        </w:rPr>
        <w:t>v predal v spletni učilnici GUM7. Tako bo vaša naloga uspešno opravljena, vi p</w:t>
      </w:r>
      <w:r w:rsidR="00180108">
        <w:rPr>
          <w:rFonts w:ascii="Segoe UI" w:hAnsi="Segoe UI" w:cs="Segoe UI"/>
          <w:color w:val="212529"/>
        </w:rPr>
        <w:t>a boste dosegli naslednje cilje in standarde znanja:</w:t>
      </w:r>
    </w:p>
    <w:p w:rsidR="00180108" w:rsidRPr="0078470C" w:rsidRDefault="00180108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70AD47" w:themeColor="accent6"/>
          <w:sz w:val="22"/>
        </w:rPr>
      </w:pPr>
      <w:r w:rsidRPr="0078470C">
        <w:rPr>
          <w:rFonts w:ascii="Segoe UI" w:hAnsi="Segoe UI" w:cs="Segoe UI"/>
          <w:color w:val="70AD47" w:themeColor="accent6"/>
          <w:sz w:val="22"/>
        </w:rPr>
        <w:t>Učenec/učenka</w:t>
      </w:r>
    </w:p>
    <w:p w:rsidR="00B66984" w:rsidRPr="0078470C" w:rsidRDefault="00180108" w:rsidP="00180108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</w:pPr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>Poje</w:t>
      </w:r>
      <w:r w:rsidR="00B66984"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 xml:space="preserve"> pesmi iz pret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>eklosti in sedanjosti ter širi</w:t>
      </w:r>
      <w:r w:rsidR="00B66984"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 xml:space="preserve"> pevski repertoar.</w:t>
      </w:r>
    </w:p>
    <w:p w:rsidR="00180108" w:rsidRPr="0078470C" w:rsidRDefault="00180108" w:rsidP="00523540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</w:pPr>
      <w:r w:rsidRPr="0078470C">
        <w:rPr>
          <w:rFonts w:ascii="Helvetica" w:hAnsi="Helvetica" w:cs="Helvetica"/>
          <w:color w:val="70AD47" w:themeColor="accent6"/>
          <w:sz w:val="20"/>
          <w:szCs w:val="21"/>
          <w:shd w:val="clear" w:color="auto" w:fill="FFFFFF"/>
        </w:rPr>
        <w:t>Izvaja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shd w:val="clear" w:color="auto" w:fill="FFFFFF"/>
        </w:rPr>
        <w:t xml:space="preserve"> domačo in tujo ljudsko in umet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shd w:val="clear" w:color="auto" w:fill="FFFFFF"/>
        </w:rPr>
        <w:t>no glasbo iz obdobja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shd w:val="clear" w:color="auto" w:fill="FFFFFF"/>
        </w:rPr>
        <w:t xml:space="preserve"> st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shd w:val="clear" w:color="auto" w:fill="FFFFFF"/>
        </w:rPr>
        <w:t>arega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shd w:val="clear" w:color="auto" w:fill="FFFFFF"/>
        </w:rPr>
        <w:t xml:space="preserve"> veka</w:t>
      </w:r>
    </w:p>
    <w:p w:rsidR="00180108" w:rsidRPr="0078470C" w:rsidRDefault="00180108" w:rsidP="00523540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</w:pPr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>Razume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 xml:space="preserve"> in uporab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>lja glasbene pojme: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 xml:space="preserve"> antika, stari vek</w:t>
      </w:r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 xml:space="preserve">, melodija, ritem, tonska abeceda, </w:t>
      </w:r>
      <w:proofErr w:type="spellStart"/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>taktovski</w:t>
      </w:r>
      <w:proofErr w:type="spellEnd"/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 xml:space="preserve"> način, grški glasbeni črkopis</w:t>
      </w:r>
    </w:p>
    <w:p w:rsidR="00180108" w:rsidRPr="0078470C" w:rsidRDefault="00180108" w:rsidP="00180108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</w:pPr>
      <w:r w:rsidRPr="0078470C"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  <w:t>Pravilno uporablja klasično ali improvizirano ali digitalno glasbilo</w:t>
      </w:r>
    </w:p>
    <w:p w:rsidR="00180108" w:rsidRPr="0078470C" w:rsidRDefault="00180108" w:rsidP="00180108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70AD47" w:themeColor="accent6"/>
          <w:sz w:val="20"/>
          <w:szCs w:val="21"/>
          <w:u w:val="single"/>
          <w:shd w:val="clear" w:color="auto" w:fill="FFFFFF"/>
        </w:rPr>
      </w:pPr>
      <w:r w:rsidRPr="0078470C">
        <w:rPr>
          <w:rFonts w:ascii="Helvetica" w:hAnsi="Helvetica" w:cs="Helvetica"/>
          <w:color w:val="70AD47" w:themeColor="accent6"/>
          <w:sz w:val="20"/>
          <w:szCs w:val="21"/>
        </w:rPr>
        <w:t>izvede, (po)ustvari pevsko in/ali instrumentalno vsebino skladno z individualnimi sposobnostmi ter spretnostmi,</w:t>
      </w:r>
    </w:p>
    <w:p w:rsidR="00180108" w:rsidRPr="0078470C" w:rsidRDefault="00180108" w:rsidP="00180108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0AD47" w:themeColor="accent6"/>
          <w:sz w:val="20"/>
          <w:szCs w:val="21"/>
          <w:lang w:eastAsia="sl-SI"/>
        </w:rPr>
      </w:pPr>
      <w:r w:rsidRPr="0078470C">
        <w:rPr>
          <w:rFonts w:ascii="Helvetica" w:eastAsia="Times New Roman" w:hAnsi="Helvetica" w:cs="Helvetica"/>
          <w:color w:val="70AD47" w:themeColor="accent6"/>
          <w:sz w:val="20"/>
          <w:szCs w:val="21"/>
          <w:lang w:eastAsia="sl-SI"/>
        </w:rPr>
        <w:t>pri izvajanju, poslušanju in ustvarjanju uporabi glasbeni zapis,</w:t>
      </w:r>
    </w:p>
    <w:p w:rsidR="00180108" w:rsidRPr="0078470C" w:rsidRDefault="00180108" w:rsidP="00180108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0AD47" w:themeColor="accent6"/>
          <w:sz w:val="20"/>
          <w:szCs w:val="21"/>
          <w:lang w:eastAsia="sl-SI"/>
        </w:rPr>
      </w:pPr>
      <w:r w:rsidRPr="0078470C">
        <w:rPr>
          <w:rFonts w:ascii="Helvetica" w:eastAsia="Times New Roman" w:hAnsi="Helvetica" w:cs="Helvetica"/>
          <w:color w:val="70AD47" w:themeColor="accent6"/>
          <w:sz w:val="20"/>
          <w:szCs w:val="21"/>
          <w:lang w:eastAsia="sl-SI"/>
        </w:rPr>
        <w:t>vrednoti svoje delo,</w:t>
      </w:r>
    </w:p>
    <w:p w:rsidR="00180108" w:rsidRPr="0078470C" w:rsidRDefault="00180108" w:rsidP="00180108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0AD47" w:themeColor="accent6"/>
          <w:sz w:val="20"/>
          <w:szCs w:val="21"/>
          <w:lang w:eastAsia="sl-SI"/>
        </w:rPr>
      </w:pPr>
      <w:r w:rsidRPr="0078470C">
        <w:rPr>
          <w:rFonts w:ascii="Helvetica" w:eastAsia="Times New Roman" w:hAnsi="Helvetica" w:cs="Helvetica"/>
          <w:color w:val="70AD47" w:themeColor="accent6"/>
          <w:sz w:val="20"/>
          <w:szCs w:val="21"/>
          <w:lang w:eastAsia="sl-SI"/>
        </w:rPr>
        <w:t>pri delu izkaže osebno angažiranost, zanimanje in motiviranost za glasbo ter glasbeno izražanje,</w:t>
      </w:r>
    </w:p>
    <w:p w:rsidR="00B66984" w:rsidRDefault="00180108" w:rsidP="00B66984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0AD47" w:themeColor="accent6"/>
          <w:sz w:val="20"/>
          <w:szCs w:val="21"/>
          <w:lang w:eastAsia="sl-SI"/>
        </w:rPr>
      </w:pPr>
      <w:r w:rsidRPr="0078470C">
        <w:rPr>
          <w:rFonts w:ascii="Helvetica" w:eastAsia="Times New Roman" w:hAnsi="Helvetica" w:cs="Helvetica"/>
          <w:color w:val="70AD47" w:themeColor="accent6"/>
          <w:sz w:val="20"/>
          <w:szCs w:val="21"/>
          <w:lang w:eastAsia="sl-SI"/>
        </w:rPr>
        <w:t>zna uporabljati glasbene vire, interaktivne medije in sodobno tehnologijo.</w:t>
      </w:r>
    </w:p>
    <w:p w:rsidR="0078470C" w:rsidRPr="0078470C" w:rsidRDefault="0078470C" w:rsidP="0078470C">
      <w:pPr>
        <w:pStyle w:val="Odstavekseznama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70AD47" w:themeColor="accent6"/>
          <w:sz w:val="20"/>
          <w:szCs w:val="21"/>
          <w:lang w:eastAsia="sl-SI"/>
        </w:rPr>
      </w:pPr>
    </w:p>
    <w:p w:rsidR="00E06EB7" w:rsidRDefault="00E06EB7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B66984" w:rsidRDefault="00B66984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bookmarkStart w:id="0" w:name="_GoBack"/>
      <w:bookmarkEnd w:id="0"/>
      <w:r>
        <w:rPr>
          <w:rFonts w:ascii="Segoe UI" w:hAnsi="Segoe UI" w:cs="Segoe UI"/>
          <w:color w:val="212529"/>
        </w:rPr>
        <w:t>Tako, z</w:t>
      </w:r>
      <w:r w:rsidR="00E06EB7">
        <w:rPr>
          <w:rFonts w:ascii="Segoe UI" w:hAnsi="Segoe UI" w:cs="Segoe UI"/>
          <w:color w:val="212529"/>
        </w:rPr>
        <w:t>daj pa pridno na delo, priloge in navodila so spodaj</w:t>
      </w:r>
      <w:r w:rsidR="00E06EB7" w:rsidRPr="00E06EB7">
        <w:rPr>
          <w:rFonts w:ascii="Segoe UI" w:hAnsi="Segoe UI" w:cs="Segoe UI"/>
          <w:color w:val="212529"/>
        </w:rPr>
        <w:sym w:font="Wingdings" w:char="F04A"/>
      </w:r>
    </w:p>
    <w:p w:rsidR="00B66984" w:rsidRDefault="0078470C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78470C">
        <w:rPr>
          <w:rFonts w:ascii="Segoe UI" w:hAnsi="Segoe UI" w:cs="Segoe UI"/>
          <w:b/>
          <w:color w:val="212529"/>
        </w:rPr>
        <w:lastRenderedPageBreak/>
        <w:t xml:space="preserve">Posnetek avtentične izvedbe </w:t>
      </w:r>
      <w:proofErr w:type="spellStart"/>
      <w:r w:rsidRPr="0078470C">
        <w:rPr>
          <w:rFonts w:ascii="Segoe UI" w:hAnsi="Segoe UI" w:cs="Segoe UI"/>
          <w:b/>
          <w:color w:val="212529"/>
        </w:rPr>
        <w:t>Seikilove</w:t>
      </w:r>
      <w:proofErr w:type="spellEnd"/>
      <w:r w:rsidRPr="0078470C">
        <w:rPr>
          <w:rFonts w:ascii="Segoe UI" w:hAnsi="Segoe UI" w:cs="Segoe UI"/>
          <w:b/>
          <w:color w:val="212529"/>
        </w:rPr>
        <w:t xml:space="preserve"> pesmi</w:t>
      </w:r>
      <w:r>
        <w:rPr>
          <w:rFonts w:ascii="Segoe UI" w:hAnsi="Segoe UI" w:cs="Segoe UI"/>
          <w:color w:val="212529"/>
        </w:rPr>
        <w:t xml:space="preserve">  </w:t>
      </w:r>
      <w:hyperlink r:id="rId7" w:history="1">
        <w:r w:rsidRPr="0078470C">
          <w:rPr>
            <w:rStyle w:val="Hiperpovezava"/>
          </w:rPr>
          <w:t>https://www.youtube.com/watch?v=9RjBePQV4xE</w:t>
        </w:r>
      </w:hyperlink>
    </w:p>
    <w:p w:rsidR="0078470C" w:rsidRPr="0078470C" w:rsidRDefault="0078470C" w:rsidP="0078470C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529"/>
        </w:rPr>
      </w:pPr>
      <w:r w:rsidRPr="0078470C">
        <w:rPr>
          <w:rFonts w:ascii="Segoe UI" w:hAnsi="Segoe UI" w:cs="Segoe UI"/>
          <w:b/>
          <w:color w:val="212529"/>
        </w:rPr>
        <w:t>Posnetek mojega igranja na klaviaturo</w:t>
      </w:r>
    </w:p>
    <w:p w:rsidR="0078470C" w:rsidRDefault="0078470C" w:rsidP="0078470C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4472C4" w:themeColor="accent5"/>
        </w:rPr>
      </w:pPr>
      <w:r w:rsidRPr="0078470C">
        <w:rPr>
          <w:rFonts w:ascii="Segoe UI" w:hAnsi="Segoe UI" w:cs="Segoe UI"/>
          <w:color w:val="4472C4" w:themeColor="accent5"/>
        </w:rPr>
        <w:t>https://ucilnice.arnes.si/mod/url/view.php?id=1691043</w:t>
      </w:r>
    </w:p>
    <w:p w:rsidR="0078470C" w:rsidRPr="0078470C" w:rsidRDefault="0078470C" w:rsidP="0078470C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4472C4" w:themeColor="accent5"/>
        </w:rPr>
      </w:pPr>
    </w:p>
    <w:p w:rsidR="0078470C" w:rsidRPr="0078470C" w:rsidRDefault="0078470C" w:rsidP="0078470C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529"/>
        </w:rPr>
      </w:pPr>
      <w:r w:rsidRPr="0078470C">
        <w:rPr>
          <w:rFonts w:ascii="Segoe UI" w:hAnsi="Segoe UI" w:cs="Segoe UI"/>
          <w:b/>
          <w:color w:val="212529"/>
        </w:rPr>
        <w:t>Posnetek mojega igranja na glasbilo s ploščicami</w:t>
      </w:r>
    </w:p>
    <w:p w:rsidR="0078470C" w:rsidRDefault="0078470C" w:rsidP="0078470C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4472C4" w:themeColor="accent5"/>
        </w:rPr>
      </w:pPr>
      <w:r w:rsidRPr="0078470C">
        <w:rPr>
          <w:rFonts w:ascii="Segoe UI" w:hAnsi="Segoe UI" w:cs="Segoe UI"/>
          <w:color w:val="4472C4" w:themeColor="accent5"/>
        </w:rPr>
        <w:t>https://ucilnice.arnes.si/mod/url/view.php?id=1691040</w:t>
      </w:r>
    </w:p>
    <w:p w:rsidR="00E06EB7" w:rsidRDefault="00E06EB7" w:rsidP="0078470C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529"/>
        </w:rPr>
      </w:pPr>
    </w:p>
    <w:p w:rsidR="0078470C" w:rsidRPr="0078470C" w:rsidRDefault="0078470C" w:rsidP="0078470C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4472C4" w:themeColor="accent5"/>
        </w:rPr>
      </w:pPr>
      <w:r w:rsidRPr="0078470C">
        <w:rPr>
          <w:rFonts w:ascii="Segoe UI" w:hAnsi="Segoe UI" w:cs="Segoe UI"/>
          <w:b/>
          <w:color w:val="212529"/>
        </w:rPr>
        <w:t>Učni list z notami</w:t>
      </w:r>
    </w:p>
    <w:p w:rsidR="0078470C" w:rsidRDefault="0078470C" w:rsidP="00B66984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78470C">
        <w:rPr>
          <w:rFonts w:ascii="Segoe UI" w:hAnsi="Segoe UI" w:cs="Segoe UI"/>
          <w:color w:val="212529"/>
        </w:rPr>
        <w:object w:dxaOrig="9072" w:dyaOrig="8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40.35pt" o:ole="">
            <v:imagedata r:id="rId8" o:title=""/>
          </v:shape>
          <o:OLEObject Type="Embed" ProgID="Word.Document.12" ShapeID="_x0000_i1025" DrawAspect="Content" ObjectID="_1667293655" r:id="rId9">
            <o:FieldCodes>\s</o:FieldCodes>
          </o:OLEObject>
        </w:object>
      </w:r>
    </w:p>
    <w:p w:rsidR="00A453BB" w:rsidRDefault="00A453BB"/>
    <w:sectPr w:rsidR="00A4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D14CF"/>
    <w:multiLevelType w:val="hybridMultilevel"/>
    <w:tmpl w:val="22CE7B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84"/>
    <w:rsid w:val="00180108"/>
    <w:rsid w:val="0078470C"/>
    <w:rsid w:val="00A453BB"/>
    <w:rsid w:val="00B66984"/>
    <w:rsid w:val="00E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002E"/>
  <w15:chartTrackingRefBased/>
  <w15:docId w15:val="{BEB706A5-9103-44AA-A14C-BB4E0D3B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6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66984"/>
    <w:rPr>
      <w:b/>
      <w:bCs/>
    </w:rPr>
  </w:style>
  <w:style w:type="character" w:styleId="Poudarek">
    <w:name w:val="Emphasis"/>
    <w:basedOn w:val="Privzetapisavaodstavka"/>
    <w:uiPriority w:val="20"/>
    <w:qFormat/>
    <w:rsid w:val="00B66984"/>
    <w:rPr>
      <w:i/>
      <w:iCs/>
    </w:rPr>
  </w:style>
  <w:style w:type="paragraph" w:styleId="Odstavekseznama">
    <w:name w:val="List Paragraph"/>
    <w:basedOn w:val="Navaden"/>
    <w:uiPriority w:val="34"/>
    <w:qFormat/>
    <w:rsid w:val="0018010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84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5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5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4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8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RjBePQV4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ov_dokument.docx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2020-11-19T10:44:00Z</dcterms:created>
  <dcterms:modified xsi:type="dcterms:W3CDTF">2020-11-19T11:21:00Z</dcterms:modified>
</cp:coreProperties>
</file>